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60E6" w14:textId="77777777" w:rsidR="00AF6DF5" w:rsidRPr="00BD664D" w:rsidRDefault="00292C4B" w:rsidP="00292C4B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BD664D">
        <w:rPr>
          <w:rFonts w:ascii="Brill" w:hAnsi="Brill" w:cs="Lato Black"/>
          <w:b/>
          <w:bCs/>
          <w:sz w:val="24"/>
          <w:szCs w:val="24"/>
        </w:rPr>
        <w:t>ASY-SYU‘ARĀ’</w:t>
      </w:r>
    </w:p>
    <w:p w14:paraId="226D929A" w14:textId="4D4A35EB" w:rsidR="00292C4B" w:rsidRPr="00BD664D" w:rsidRDefault="00292C4B" w:rsidP="00292C4B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BD664D">
        <w:rPr>
          <w:rFonts w:ascii="Brill" w:hAnsi="Brill" w:cs="Lato Black"/>
          <w:sz w:val="24"/>
          <w:szCs w:val="24"/>
        </w:rPr>
        <w:t>(PARA PENYAIR)</w:t>
      </w:r>
    </w:p>
    <w:p w14:paraId="609DEB45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BD664D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5799A7A5" w14:textId="12370B4F" w:rsidR="00622874" w:rsidRPr="00BD664D" w:rsidRDefault="00292C4B" w:rsidP="00292C4B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BD664D">
        <w:rPr>
          <w:rFonts w:ascii="Brill" w:hAnsi="Brill" w:cs="Lato SemiBold"/>
          <w:sz w:val="24"/>
          <w:szCs w:val="24"/>
        </w:rPr>
        <w:t>Surah ke-26: 227 ayat</w:t>
      </w:r>
    </w:p>
    <w:p w14:paraId="64B986ED" w14:textId="3C7A18E6" w:rsidR="00292C4B" w:rsidRPr="00BD664D" w:rsidRDefault="00292C4B" w:rsidP="00292C4B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5D1CAC2C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3005F2B2" w14:textId="23118FDF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i/>
          <w:iCs/>
          <w:sz w:val="24"/>
          <w:szCs w:val="24"/>
        </w:rPr>
      </w:pPr>
      <w:proofErr w:type="spellStart"/>
      <w:r w:rsidRPr="00BD664D">
        <w:rPr>
          <w:rFonts w:ascii="Brill" w:hAnsi="Brill" w:cs="Brill"/>
          <w:i/>
          <w:iCs/>
          <w:sz w:val="24"/>
          <w:szCs w:val="24"/>
        </w:rPr>
        <w:t>Ṭā</w:t>
      </w:r>
      <w:proofErr w:type="spellEnd"/>
      <w:r w:rsidRPr="00BD664D">
        <w:rPr>
          <w:rFonts w:ascii="Brill" w:hAnsi="Brill" w:cs="Brill"/>
          <w:i/>
          <w:iCs/>
          <w:sz w:val="24"/>
          <w:szCs w:val="24"/>
        </w:rPr>
        <w:t xml:space="preserve"> </w:t>
      </w:r>
      <w:proofErr w:type="spellStart"/>
      <w:r w:rsidRPr="00BD664D">
        <w:rPr>
          <w:rFonts w:ascii="Brill" w:hAnsi="Brill" w:cs="Brill"/>
          <w:i/>
          <w:iCs/>
          <w:sz w:val="24"/>
          <w:szCs w:val="24"/>
        </w:rPr>
        <w:t>Sīn</w:t>
      </w:r>
      <w:proofErr w:type="spellEnd"/>
      <w:r w:rsidRPr="00BD664D">
        <w:rPr>
          <w:rFonts w:ascii="Brill" w:hAnsi="Brill" w:cs="Brill"/>
          <w:i/>
          <w:iCs/>
          <w:sz w:val="24"/>
          <w:szCs w:val="24"/>
        </w:rPr>
        <w:t xml:space="preserve"> </w:t>
      </w:r>
      <w:proofErr w:type="spellStart"/>
      <w:r w:rsidRPr="00BD664D">
        <w:rPr>
          <w:rFonts w:ascii="Brill" w:hAnsi="Brill" w:cs="Brill"/>
          <w:i/>
          <w:iCs/>
          <w:sz w:val="24"/>
          <w:szCs w:val="24"/>
        </w:rPr>
        <w:t>Mīm</w:t>
      </w:r>
      <w:proofErr w:type="spellEnd"/>
      <w:r w:rsidRPr="00BD664D">
        <w:rPr>
          <w:rFonts w:ascii="Brill" w:hAnsi="Brill" w:cs="Brill"/>
          <w:i/>
          <w:iCs/>
          <w:sz w:val="24"/>
          <w:szCs w:val="24"/>
        </w:rPr>
        <w:t>.</w:t>
      </w:r>
    </w:p>
    <w:p w14:paraId="6F3C60EA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proofErr w:type="spellStart"/>
      <w:r w:rsidRPr="00BD664D">
        <w:rPr>
          <w:rFonts w:ascii="Brill" w:hAnsi="Brill" w:cs="Brill"/>
          <w:b/>
          <w:bCs/>
          <w:sz w:val="24"/>
          <w:szCs w:val="24"/>
        </w:rPr>
        <w:t>Orang-Orang</w:t>
      </w:r>
      <w:proofErr w:type="spellEnd"/>
      <w:r w:rsidRPr="00BD664D">
        <w:rPr>
          <w:rFonts w:ascii="Brill" w:hAnsi="Brill" w:cs="Brill"/>
          <w:b/>
          <w:bCs/>
          <w:sz w:val="24"/>
          <w:szCs w:val="24"/>
        </w:rPr>
        <w:t xml:space="preserve"> Kafir Berpaling dari Al-Qur’an</w:t>
      </w:r>
    </w:p>
    <w:p w14:paraId="7A5EF16F" w14:textId="7CC8F188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Itulah ayat-ayat Kitab (Al-Qur’an) yang jelas.</w:t>
      </w:r>
    </w:p>
    <w:p w14:paraId="2761160E" w14:textId="52F80F36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Boleh jadi engkau (Nabi Muhammad) akan membinasakan dirimu (dengan kesedihan) karena mereka (penduduk Makkah) tidak beriman.</w:t>
      </w:r>
    </w:p>
    <w:p w14:paraId="5297CBC2" w14:textId="5C81C39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Jika berkehendak, niscaya Kami turunkan bukti (mukjizat) kepada mereka dari langit sehingga tengkuk mereka selalu tunduk kepadanya.</w:t>
      </w:r>
    </w:p>
    <w:p w14:paraId="2470C5EB" w14:textId="3BF85A5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Tidak datang kepada mereka suatu peringatan baru (ayat Al-Qur’an) dari Tuhan Yang Maha Pengasih, kecuali mereka selalu berpaling darinya.</w:t>
      </w:r>
    </w:p>
    <w:p w14:paraId="15658631" w14:textId="0A3402AF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Sungguh, mereka telah mendustakan (Al-Qur’an). Maka, kelak akan datang kepada mereka (kebenaran) berita-berita mengenai apa (azab) yang selalu mereka perolok-olokkan.</w:t>
      </w:r>
    </w:p>
    <w:p w14:paraId="72D9B3A7" w14:textId="2A83DBE4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Apakah mereka tidak memperhatikan bumi, betapa banyak Kami telah menumbuhkan di sana segala jenis (tanaman) yang tumbuh baik?</w:t>
      </w:r>
    </w:p>
    <w:p w14:paraId="24CE142B" w14:textId="700D3EC7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pada yang demikian itu benar-benar terdapat tanda (kekuasaan Allah), tetapi kebanyakan mereka tidak beriman.</w:t>
      </w:r>
    </w:p>
    <w:p w14:paraId="10E86AE6" w14:textId="38E77C77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Tuhanmu, Dialah yang benar-benar Maha</w:t>
      </w:r>
      <w:r w:rsidR="00A07457">
        <w:rPr>
          <w:rFonts w:ascii="Brill" w:hAnsi="Brill" w:cs="Brill"/>
          <w:sz w:val="24"/>
          <w:szCs w:val="24"/>
          <w:lang w:val="en-US"/>
        </w:rPr>
        <w:t xml:space="preserve"> </w:t>
      </w:r>
      <w:r w:rsidR="00A07457" w:rsidRPr="00BD664D">
        <w:rPr>
          <w:rFonts w:ascii="Brill" w:hAnsi="Brill" w:cs="Brill"/>
          <w:sz w:val="24"/>
          <w:szCs w:val="24"/>
        </w:rPr>
        <w:t xml:space="preserve">Perkasa </w:t>
      </w:r>
      <w:r w:rsidRPr="00BD664D">
        <w:rPr>
          <w:rFonts w:ascii="Brill" w:hAnsi="Brill" w:cs="Brill"/>
          <w:sz w:val="24"/>
          <w:szCs w:val="24"/>
        </w:rPr>
        <w:t>lagi Maha Penyayang.</w:t>
      </w:r>
    </w:p>
    <w:p w14:paraId="3F59B2A7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D664D">
        <w:rPr>
          <w:rFonts w:ascii="Brill" w:hAnsi="Brill" w:cs="Brill"/>
          <w:b/>
          <w:bCs/>
          <w:sz w:val="24"/>
          <w:szCs w:val="24"/>
        </w:rPr>
        <w:t>Kisah Nabi Musa dan Fir‘aun</w:t>
      </w:r>
    </w:p>
    <w:p w14:paraId="6F2773E0" w14:textId="22FE9358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(Ingatlah) ketika Tuhanmu menyeru Musa (dengan firman-Nya), “Datangilah kaum yang zalim itu.</w:t>
      </w:r>
    </w:p>
    <w:p w14:paraId="579555F4" w14:textId="69E95D3F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(Yaitu) kaum Fir‘aun. Mengapa mereka tidak bertakwa?”</w:t>
      </w:r>
    </w:p>
    <w:p w14:paraId="170F5BF7" w14:textId="361414D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(Musa) berkata, “Wahai Tuhanku, sesungguhnya aku takut mereka akan mendustakanku.</w:t>
      </w:r>
    </w:p>
    <w:p w14:paraId="4347E2E7" w14:textId="0EDAAE93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BD664D">
        <w:rPr>
          <w:rFonts w:ascii="Brill" w:hAnsi="Brill" w:cs="Brill"/>
          <w:sz w:val="24"/>
          <w:szCs w:val="24"/>
        </w:rPr>
        <w:t>Dadaku terasa sempit dan lidahku kelu. Maka, utuslah Harun (bersamaku).</w:t>
      </w:r>
      <w:r w:rsidRPr="00BD664D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1"/>
      </w:r>
      <w:r w:rsidRPr="00BD664D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37D89F65" w14:textId="136CE569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Aku berdosa terhadap mereka.</w:t>
      </w:r>
      <w:r w:rsidRPr="00BD664D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2"/>
      </w:r>
      <w:r w:rsidRPr="00BD664D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  <w:r w:rsidRPr="00BD664D">
        <w:rPr>
          <w:rFonts w:ascii="Brill" w:hAnsi="Brill" w:cs="Brill"/>
          <w:sz w:val="24"/>
          <w:szCs w:val="24"/>
        </w:rPr>
        <w:t xml:space="preserve"> Maka, aku takut mereka akan membunuhku.”</w:t>
      </w:r>
    </w:p>
    <w:p w14:paraId="0C67B99D" w14:textId="23B07EE4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(Allah) berfirman, “Tidak (mereka tidak akan dapat membunuhmu). Maka, pergilah berdua dengan membawa ayat-ayat Kami (mukjizat). Sesungguhnya Kami menyertaimu mendengarkan (apa yang mereka katakan).</w:t>
      </w:r>
    </w:p>
    <w:p w14:paraId="0248804D" w14:textId="1BB8673A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Maka, datanglah berdua kepada Fir‘aun dan katakanlah, ‘Sesungguhnya kami adalah utusan Tuhan semesta alam.</w:t>
      </w:r>
    </w:p>
    <w:p w14:paraId="326EA94B" w14:textId="38D3FAF0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Lepaskanlah Bani Israil (pergi) bersama kami (menuju </w:t>
      </w:r>
      <w:proofErr w:type="spellStart"/>
      <w:r w:rsidRPr="00BD664D">
        <w:rPr>
          <w:rFonts w:ascii="Brill" w:hAnsi="Brill" w:cs="Brill"/>
          <w:sz w:val="24"/>
          <w:szCs w:val="24"/>
        </w:rPr>
        <w:t>Baitulmaqdis</w:t>
      </w:r>
      <w:proofErr w:type="spellEnd"/>
      <w:r w:rsidRPr="00BD664D">
        <w:rPr>
          <w:rFonts w:ascii="Brill" w:hAnsi="Brill" w:cs="Brill"/>
          <w:sz w:val="24"/>
          <w:szCs w:val="24"/>
        </w:rPr>
        <w:t>).</w:t>
      </w:r>
      <w:r w:rsidRPr="00BD664D">
        <w:rPr>
          <w:rFonts w:ascii="Brill" w:hAnsi="Brill" w:cs="Times New Roman"/>
          <w:sz w:val="24"/>
          <w:szCs w:val="24"/>
          <w:rtl/>
          <w:lang w:bidi="ar-YE"/>
        </w:rPr>
        <w:t>’</w:t>
      </w:r>
      <w:r w:rsidRPr="00BD664D">
        <w:rPr>
          <w:rFonts w:ascii="Brill" w:hAnsi="Brill" w:cs="Brill"/>
          <w:sz w:val="24"/>
          <w:szCs w:val="24"/>
        </w:rPr>
        <w:t>”</w:t>
      </w:r>
    </w:p>
    <w:p w14:paraId="5A61793D" w14:textId="6941AC36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(Fir‘aun) berkata, “Bukankah kami telah mengasuhmu dalam lingkungan (keluarga) kami, waktu engkau masih bayi dan engkau tinggal bersama kami beberapa tahun dari umurmu.</w:t>
      </w:r>
      <w:r w:rsidRPr="00BD664D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3"/>
      </w:r>
      <w:r w:rsidRPr="00BD664D">
        <w:rPr>
          <w:rFonts w:ascii="Brill" w:hAnsi="Brill" w:cs="Brill"/>
          <w:sz w:val="24"/>
          <w:szCs w:val="24"/>
          <w:vertAlign w:val="superscript"/>
        </w:rPr>
        <w:t>)</w:t>
      </w:r>
      <w:r w:rsidRPr="00BD664D">
        <w:rPr>
          <w:rFonts w:ascii="Brill" w:hAnsi="Brill" w:cs="Brill"/>
          <w:sz w:val="24"/>
          <w:szCs w:val="24"/>
        </w:rPr>
        <w:t xml:space="preserve"> </w:t>
      </w:r>
    </w:p>
    <w:p w14:paraId="331A117D" w14:textId="6E1E0B8E" w:rsidR="00292C4B" w:rsidRPr="00BD664D" w:rsidRDefault="00292C4B" w:rsidP="007A66A8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lastRenderedPageBreak/>
        <w:t>Engkau (Musa) telah melakukan (kesalahan berupa) perbuatan yang telah engkau lakukan (membunuh seseorang dari kaumku) dan engkau termasuk orang yang ingkar (terhadap kebaikan dan ketuhananku).”</w:t>
      </w:r>
    </w:p>
    <w:p w14:paraId="14317DAB" w14:textId="7920B44D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(Musa) berkata, “Aku telah melakukannya. Kalau begitu, saat itu aku termasuk orang-orang yang sesat.</w:t>
      </w:r>
    </w:p>
    <w:p w14:paraId="49AEBD92" w14:textId="04CF4EAE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Kemudian, aku lari darimu karena takut kepadamu. Lalu, Tuhanku menganugerahkan kepadaku hukum (ilmu dan kearifan) dan menjadikanku salah seorang rasul.</w:t>
      </w:r>
    </w:p>
    <w:p w14:paraId="4FAB6992" w14:textId="3EE66363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Itulah kenikmatan yang engkau berikan kepadaku, (sedangkan) engkau memperbudak Bani Israil.”</w:t>
      </w:r>
    </w:p>
    <w:p w14:paraId="7DFDF694" w14:textId="228AAC19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Fir‘aun berkata, “Siapa Tuhan semesta alam itu?”</w:t>
      </w:r>
    </w:p>
    <w:p w14:paraId="12E9853A" w14:textId="3BC0922B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(Musa) menjawab, “Tuhan (pencipta dan pemelihara) langit, bumi, dan segala yang ada di antaranya jika kamu orang-orang yang yakin.”</w:t>
      </w:r>
    </w:p>
    <w:p w14:paraId="23A8C67B" w14:textId="2B8B3BAC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(Fir‘aun) berkata kepada orang-orang di sekitarnya, “Tidakkah kamu mendengar (apa yang dikatakannya)?”</w:t>
      </w:r>
    </w:p>
    <w:p w14:paraId="1CD3304E" w14:textId="587041A0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(Musa) berkata, “(Dia) Tuhanmu dan Tuhan nenek moyangmu terdahulu.”</w:t>
      </w:r>
    </w:p>
    <w:p w14:paraId="6CF0EF15" w14:textId="7C1A2A6A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Dia (Fir‘aun) berkata, “Sesungguhnya rasulmu yang diutus kepadamu benar-benar gila.” </w:t>
      </w:r>
    </w:p>
    <w:p w14:paraId="7210F528" w14:textId="6017689C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(Musa) berkata, “(Dia) Tuhan (yang menguasai) timur dan barat serta segala yang ada di antaranya jika kamu mengerti.”</w:t>
      </w:r>
    </w:p>
    <w:p w14:paraId="0F99FB8A" w14:textId="573388B8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(Fir‘aun) berkata, “Sungguh, jika engkau menyembah Tuhan selainku, niscaya aku benar-benar akan menjadikanmu termasuk orang-orang yang dipenjarakan.”</w:t>
      </w:r>
    </w:p>
    <w:p w14:paraId="2153A84A" w14:textId="27F21E3E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(Musa) berkata, “Apakah (engkau akan melakukan itu) sekalipun aku mendatangkan kepadamu sesuatu (bukti) yang jelas?”</w:t>
      </w:r>
    </w:p>
    <w:p w14:paraId="216BD97B" w14:textId="6CFCC2C8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(Fir‘aun) berkata, “Datangkanlah (bukti yang jelas) itu jika engkau termasuk orang-orang yang benar!”</w:t>
      </w:r>
    </w:p>
    <w:p w14:paraId="4182F8CF" w14:textId="57796CC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Maka, dia (Musa) melemparkan tongkatnya, tiba-tiba ia (tongkat itu) menjadi ular besar yang nyata.</w:t>
      </w:r>
    </w:p>
    <w:p w14:paraId="588FEEB8" w14:textId="5369159B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menarik tangannya, tiba-tiba ia (tangan itu) menjadi putih (bercahaya) bagi orang-orang yang melihat(-</w:t>
      </w:r>
      <w:proofErr w:type="spellStart"/>
      <w:r w:rsidRPr="00BD664D">
        <w:rPr>
          <w:rFonts w:ascii="Brill" w:hAnsi="Brill" w:cs="Brill"/>
          <w:sz w:val="24"/>
          <w:szCs w:val="24"/>
        </w:rPr>
        <w:t>nya</w:t>
      </w:r>
      <w:proofErr w:type="spellEnd"/>
      <w:r w:rsidRPr="00BD664D">
        <w:rPr>
          <w:rFonts w:ascii="Brill" w:hAnsi="Brill" w:cs="Brill"/>
          <w:sz w:val="24"/>
          <w:szCs w:val="24"/>
        </w:rPr>
        <w:t>).</w:t>
      </w:r>
    </w:p>
    <w:p w14:paraId="24C5FAA9" w14:textId="37A9FEFD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(Fir‘aun) berkata kepada para pemuka di sekitarnya, “Sesungguhnya dia (Musa) ini benar-benar seorang penyihir yang sangat pandai.</w:t>
      </w:r>
    </w:p>
    <w:p w14:paraId="5A2DFBDC" w14:textId="7C810226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hendak mengeluarkanmu dari negerimu dengan sihirnya. Maka, apa yang kamu sarankan?”</w:t>
      </w:r>
    </w:p>
    <w:p w14:paraId="3124184A" w14:textId="77A6A45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Mereka berkata, “Tahanlah (untuk sementara) dia dan saudaranya serta utuslah ke seluruh negeri orang-orang yang akan mengumpulkan (penyihir).</w:t>
      </w:r>
    </w:p>
    <w:p w14:paraId="50C4A1E7" w14:textId="5C216CFC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Mereka akan mendatangkan kepadamu semua penyihir yang sangat pandai.”</w:t>
      </w:r>
    </w:p>
    <w:p w14:paraId="2283FEA6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b/>
          <w:bCs/>
          <w:sz w:val="24"/>
          <w:szCs w:val="24"/>
        </w:rPr>
        <w:t>Perang Tanding antara Nabi Musa dan Para Penyihir</w:t>
      </w:r>
    </w:p>
    <w:p w14:paraId="3CCCF714" w14:textId="56A004C1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Maka, dikumpulkanlah para penyihir pada waktu (yang ditetapkan) pada hari yang telah ditentukan. </w:t>
      </w:r>
    </w:p>
    <w:p w14:paraId="1E2F8CC4" w14:textId="28C33D8A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Lalu, diumumkan kepada orang banyak, “Apakah kamu semua sudah berkumpul?</w:t>
      </w:r>
    </w:p>
    <w:p w14:paraId="4A1048EB" w14:textId="0B34C218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(Tujuannya) supaya kita mengikuti para penyihir itu jika mereka jadi para pemenang.” </w:t>
      </w:r>
    </w:p>
    <w:p w14:paraId="6DCA3DDA" w14:textId="5AC6FFC4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Maka, ketika para penyihir datang, mereka berkata kepada Fir‘aun, “Apakah kami benar-benar akan memperoleh imbalan besar jika kami yang menjadi pemenang?”</w:t>
      </w:r>
    </w:p>
    <w:p w14:paraId="02B3D646" w14:textId="1B9F3E24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(Fir‘aun) menjawab, “Ya, bahkan kamu pasti akan menjadi orang-orang yang dekat (kepadaku).”</w:t>
      </w:r>
    </w:p>
    <w:p w14:paraId="482FFB7E" w14:textId="7AD78B93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Musa berkata kepada mereka, “Lemparkanlah apa yang hendak kamu lemparkan!”</w:t>
      </w:r>
    </w:p>
    <w:p w14:paraId="73CFF63A" w14:textId="5A0DF14A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lastRenderedPageBreak/>
        <w:t>Lalu, mereka melemparkan tali-tali dan tongkat-tongkat mereka seraya berkata, “Demi kekuasaan Fir‘aun, sesungguhnya kamilah yang benar-benar sebagai pemenang.”</w:t>
      </w:r>
    </w:p>
    <w:p w14:paraId="0C25FDAB" w14:textId="04E81CBC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BD664D">
        <w:rPr>
          <w:rFonts w:ascii="Brill" w:hAnsi="Brill" w:cs="Brill"/>
          <w:sz w:val="24"/>
          <w:szCs w:val="24"/>
        </w:rPr>
        <w:t>Kemudian, Musa melemparkan tongkatnya, tiba-tiba ia (tongkatnya yang sudah menjadi ular) menelan segala yang mereka ada-adakan itu.</w:t>
      </w:r>
      <w:r w:rsidRPr="00BD664D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4"/>
      </w:r>
      <w:r w:rsidRPr="00BD664D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2881407F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D664D">
        <w:rPr>
          <w:rFonts w:ascii="Brill" w:hAnsi="Brill" w:cs="Brill"/>
          <w:b/>
          <w:bCs/>
          <w:sz w:val="24"/>
          <w:szCs w:val="24"/>
        </w:rPr>
        <w:t>Ancaman Fir‘aun kepada Para Penyihir yang Menjadi Beriman</w:t>
      </w:r>
    </w:p>
    <w:p w14:paraId="01940488" w14:textId="3A53C913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Maka, tersungkurlah para penyihir itu (dalam keadaan) bersujud.</w:t>
      </w:r>
    </w:p>
    <w:p w14:paraId="267E9852" w14:textId="4D122CA8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Mereka berkata, “Kami beriman kepada Tuhan semesta alam,</w:t>
      </w:r>
    </w:p>
    <w:p w14:paraId="61A63D22" w14:textId="36EA0A1F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(yaitu) Tuhannya Musa dan Harun.”</w:t>
      </w:r>
    </w:p>
    <w:p w14:paraId="4184214C" w14:textId="011D3E85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Dia (Fir‘aun) berkata, “Apakah kamu sekalian beriman kepadanya (Musa) sebelum aku mengizinkanmu? Sesungguhnya dia benar-benar pemimpinmu yang mengajarkan sihir kepadamu. Maka, kamu tentu akan tahu (akibat perbuatanmu). Pasti </w:t>
      </w:r>
      <w:proofErr w:type="spellStart"/>
      <w:r w:rsidRPr="00BD664D">
        <w:rPr>
          <w:rFonts w:ascii="Brill" w:hAnsi="Brill" w:cs="Brill"/>
          <w:sz w:val="24"/>
          <w:szCs w:val="24"/>
        </w:rPr>
        <w:t>kupotong</w:t>
      </w:r>
      <w:proofErr w:type="spellEnd"/>
      <w:r w:rsidRPr="00BD664D">
        <w:rPr>
          <w:rFonts w:ascii="Brill" w:hAnsi="Brill" w:cs="Brill"/>
          <w:sz w:val="24"/>
          <w:szCs w:val="24"/>
        </w:rPr>
        <w:t xml:space="preserve"> tangan dan kakimu secara bersilang dan benar-benar akan </w:t>
      </w:r>
      <w:proofErr w:type="spellStart"/>
      <w:r w:rsidRPr="00BD664D">
        <w:rPr>
          <w:rFonts w:ascii="Brill" w:hAnsi="Brill" w:cs="Brill"/>
          <w:sz w:val="24"/>
          <w:szCs w:val="24"/>
        </w:rPr>
        <w:t>kusalib</w:t>
      </w:r>
      <w:proofErr w:type="spellEnd"/>
      <w:r w:rsidRPr="00BD664D">
        <w:rPr>
          <w:rFonts w:ascii="Brill" w:hAnsi="Brill" w:cs="Brill"/>
          <w:sz w:val="24"/>
          <w:szCs w:val="24"/>
        </w:rPr>
        <w:t xml:space="preserve"> kamu semua.”</w:t>
      </w:r>
    </w:p>
    <w:p w14:paraId="04FE3DF9" w14:textId="36B548AF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Mereka menjawab, “Tidak ada yang kami takutkan. Sesungguhnya kami akan kembali kepada Tuhan kami.</w:t>
      </w:r>
    </w:p>
    <w:p w14:paraId="289C395F" w14:textId="7657EEA1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kami sangat menginginkan agar Tuhan kami mengampuni kesalahan-kesalahan kami karena kami adalah orang-orang yang pertama menjadi mukmin.”</w:t>
      </w:r>
    </w:p>
    <w:p w14:paraId="0C51C908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D664D">
        <w:rPr>
          <w:rFonts w:ascii="Brill" w:hAnsi="Brill" w:cs="Brill"/>
          <w:b/>
          <w:bCs/>
          <w:sz w:val="24"/>
          <w:szCs w:val="24"/>
        </w:rPr>
        <w:t>Keluarnya Bani Israil dari Mesir</w:t>
      </w:r>
    </w:p>
    <w:p w14:paraId="3899F161" w14:textId="25654436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Kami wahyukan (perintahkan) kepada Musa, “Pergilah pada malam hari dengan hamba-hamba-Ku (Bani Israil). Sesungguhnya kamu pasti akan diikuti.”</w:t>
      </w:r>
    </w:p>
    <w:p w14:paraId="04CDD5EE" w14:textId="7BBBBFEF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Lalu, Fir‘aun mengirimkan orang ke kota-kota untuk mengumpulkan (bala tentaranya).</w:t>
      </w:r>
    </w:p>
    <w:p w14:paraId="6794CE12" w14:textId="6D152ED0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(Fir‘aun berkata,) “Sesungguhnya mereka (Bani Israil) hanyalah sekelompok kecil.</w:t>
      </w:r>
    </w:p>
    <w:p w14:paraId="52B274BC" w14:textId="7F64E819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mereka telah membuat kita marah.</w:t>
      </w:r>
    </w:p>
    <w:p w14:paraId="2335353A" w14:textId="0E062A55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kita semua benar-benar harus selalu waspada.”</w:t>
      </w:r>
    </w:p>
    <w:p w14:paraId="4B47BF3F" w14:textId="0DA4D5D5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Kami keluarkan mereka (Fir‘aun dan kaumnya) dari (negeri mereka yang mempunyai) taman, mata air,</w:t>
      </w:r>
    </w:p>
    <w:p w14:paraId="1A80B12D" w14:textId="3CE1BD8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BD664D">
        <w:rPr>
          <w:rFonts w:ascii="Brill" w:hAnsi="Brill" w:cs="Brill"/>
          <w:sz w:val="24"/>
          <w:szCs w:val="24"/>
        </w:rPr>
        <w:t>harta kekayaan, dan tempat tinggal yang bagus.</w:t>
      </w:r>
      <w:r w:rsidRPr="00BD664D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5"/>
      </w:r>
      <w:r w:rsidRPr="00BD664D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5619C44B" w14:textId="08913F30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BD664D">
        <w:rPr>
          <w:rFonts w:ascii="Brill" w:hAnsi="Brill" w:cs="Brill"/>
          <w:sz w:val="24"/>
          <w:szCs w:val="24"/>
        </w:rPr>
        <w:t>Demikianlah, dan Kami wariskan semuanya kepada Bani Israil.</w:t>
      </w:r>
      <w:r w:rsidRPr="00BD664D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6"/>
      </w:r>
      <w:r w:rsidRPr="00BD664D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358C4CE2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D664D">
        <w:rPr>
          <w:rFonts w:ascii="Brill" w:hAnsi="Brill" w:cs="Brill"/>
          <w:b/>
          <w:bCs/>
          <w:sz w:val="24"/>
          <w:szCs w:val="24"/>
        </w:rPr>
        <w:t>Kejaran Tentara Fir‘aun terhadap Bani Israil dan Penenggelamannya oleh Allah</w:t>
      </w:r>
    </w:p>
    <w:p w14:paraId="626E598F" w14:textId="039FCD2E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Lalu, (Fir‘aun dan bala tentaranya dapat) menyusul mereka pada waktu matahari terbit.</w:t>
      </w:r>
    </w:p>
    <w:p w14:paraId="57DD2C95" w14:textId="28CA84EE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Ketika kedua golongan itu saling melihat, para pengikut Musa berkata, “Sesungguhnya kita benar-benar akan tersusul.”</w:t>
      </w:r>
    </w:p>
    <w:p w14:paraId="5B0435E1" w14:textId="473AC17C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(Musa) berkata, “Tidak! Sesungguhnya Tuhanku bersamaku. Dia akan menunjukiku.”</w:t>
      </w:r>
    </w:p>
    <w:p w14:paraId="4B93EC34" w14:textId="00E49067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Lalu, Kami wahyukan kepada Musa, “Pukullah laut dengan tongkatmu itu.” Maka, terbelahlah (laut itu) dan setiap belahan seperti gunung yang sangat besar.</w:t>
      </w:r>
    </w:p>
    <w:p w14:paraId="04D95D36" w14:textId="036BC364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 sanalah Kami dekatkan kelompok yang lain.</w:t>
      </w:r>
      <w:r w:rsidRPr="00BD664D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7"/>
      </w:r>
      <w:r w:rsidRPr="00BD664D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  <w:r w:rsidRPr="00BD664D">
        <w:rPr>
          <w:rFonts w:ascii="Brill" w:hAnsi="Brill" w:cs="Brill"/>
          <w:sz w:val="24"/>
          <w:szCs w:val="24"/>
        </w:rPr>
        <w:t xml:space="preserve"> </w:t>
      </w:r>
    </w:p>
    <w:p w14:paraId="21D99DB0" w14:textId="58BA1AA8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Kami selamatkan Musa dan semua orang yang bersamanya.</w:t>
      </w:r>
    </w:p>
    <w:p w14:paraId="34831DD7" w14:textId="32136D81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lastRenderedPageBreak/>
        <w:t>Kemudian, Kami tenggelamkan kelompok yang lain.</w:t>
      </w:r>
    </w:p>
    <w:p w14:paraId="251C7DB9" w14:textId="23032671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pada yang demikian itu benar-benar terdapat tanda (kekuasaan Allah), tetapi kebanyakan mereka tidak beriman.</w:t>
      </w:r>
    </w:p>
    <w:p w14:paraId="510FFA06" w14:textId="23387CAE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Tuhanmu, Dialah yang benar-benar Maha</w:t>
      </w:r>
      <w:r w:rsidR="00A07457">
        <w:rPr>
          <w:rFonts w:ascii="Brill" w:hAnsi="Brill" w:cs="Brill"/>
          <w:sz w:val="24"/>
          <w:szCs w:val="24"/>
          <w:lang w:val="en-US"/>
        </w:rPr>
        <w:t xml:space="preserve"> </w:t>
      </w:r>
      <w:r w:rsidR="00A07457" w:rsidRPr="00BD664D">
        <w:rPr>
          <w:rFonts w:ascii="Brill" w:hAnsi="Brill" w:cs="Brill"/>
          <w:sz w:val="24"/>
          <w:szCs w:val="24"/>
        </w:rPr>
        <w:t xml:space="preserve">Perkasa </w:t>
      </w:r>
      <w:r w:rsidRPr="00BD664D">
        <w:rPr>
          <w:rFonts w:ascii="Brill" w:hAnsi="Brill" w:cs="Brill"/>
          <w:sz w:val="24"/>
          <w:szCs w:val="24"/>
        </w:rPr>
        <w:t>lagi Maha Penyayang.</w:t>
      </w:r>
    </w:p>
    <w:p w14:paraId="6CF78D85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D664D">
        <w:rPr>
          <w:rFonts w:ascii="Brill" w:hAnsi="Brill" w:cs="Brill"/>
          <w:b/>
          <w:bCs/>
          <w:sz w:val="24"/>
          <w:szCs w:val="24"/>
        </w:rPr>
        <w:t>Kisah Nabi Ibrahim dan Kaumnya</w:t>
      </w:r>
    </w:p>
    <w:p w14:paraId="6FFD233F" w14:textId="0C7A56F0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Bacakanlah kepada mereka berita Ibrahim.</w:t>
      </w:r>
    </w:p>
    <w:p w14:paraId="5D3E1282" w14:textId="287F667D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Ketika dia (Ibrahim) berkata kepada bapak dan kaumnya, “Apa yang kamu sembah?”</w:t>
      </w:r>
    </w:p>
    <w:p w14:paraId="3158F159" w14:textId="09571207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Mereka menjawab, “Kami menyembah berhala-berhala dan senantiasa tekun menyembahnya.”</w:t>
      </w:r>
    </w:p>
    <w:p w14:paraId="3C2FC14B" w14:textId="198D8751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(Ibrahim) berkata, “Apakah mereka mendengarmu ketika kamu berdoa (kepadanya)?</w:t>
      </w:r>
    </w:p>
    <w:p w14:paraId="0F172B8C" w14:textId="65425F69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Atau, (dapatkah) mereka memberi manfaat atau mudarat kepadamu?”</w:t>
      </w:r>
    </w:p>
    <w:p w14:paraId="06EE5069" w14:textId="221B56B9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Mereka menjawab, “Tidak, tetapi kami mendapati nenek moyang kami berbuat begitu.”</w:t>
      </w:r>
    </w:p>
    <w:p w14:paraId="7F8F889C" w14:textId="186956D4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(Ibrahim) berkata, “Apakah kamu memperhatikan apa yang selalu kamu sembah?</w:t>
      </w:r>
    </w:p>
    <w:p w14:paraId="4078B8EA" w14:textId="1DCC956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Kamu dan nenek moyangmu terdahulu?</w:t>
      </w:r>
    </w:p>
    <w:p w14:paraId="725AC6BE" w14:textId="7B238BAA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mereka itu adalah musuhku, lain halnya Tuhan pemelihara semesta alam.</w:t>
      </w:r>
    </w:p>
    <w:p w14:paraId="1F8749C8" w14:textId="19C09C88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(Allah) yang telah menciptakanku. Maka, Dia (pula) yang memberi petunjuk kepadaku.</w:t>
      </w:r>
    </w:p>
    <w:p w14:paraId="242640B8" w14:textId="0604C6BD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(pula) yang memberiku makan dan minum.</w:t>
      </w:r>
    </w:p>
    <w:p w14:paraId="6A8D9C1F" w14:textId="197775E6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Apabila aku sakit, Dialah yang menyembuhkanku. </w:t>
      </w:r>
    </w:p>
    <w:p w14:paraId="55AB43D3" w14:textId="532D7516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(Dia) yang akan mematikanku, kemudian menghidupkanku (kembali).</w:t>
      </w:r>
    </w:p>
    <w:p w14:paraId="2655EB71" w14:textId="28E484C5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(Dia) yang sangat kuinginkan untuk mengampuni kesalahanku pada hari Pembalasan.”</w:t>
      </w:r>
    </w:p>
    <w:p w14:paraId="49361635" w14:textId="6B4E5316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(Ibrahim berdoa,) “Wahai Tuhanku, berikanlah kepadaku hukum (ilmu dan hikmah) dan pertemukanlah aku dengan orang-orang saleh.</w:t>
      </w:r>
    </w:p>
    <w:p w14:paraId="5338DAC5" w14:textId="07E54C8B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Jadikanlah aku sebagai buah tutur yang baik di kalangan orang-orang (yang datang) kemudian.</w:t>
      </w:r>
    </w:p>
    <w:p w14:paraId="472D9D65" w14:textId="349E34D3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Jadikanlah aku termasuk orang yang mewarisi surga yang penuh kenikmatan.</w:t>
      </w:r>
    </w:p>
    <w:p w14:paraId="3BFBFFC3" w14:textId="10087BEC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Ampunilah ayahku! Sesungguhnya dia termasuk orang-orang sesat.</w:t>
      </w:r>
    </w:p>
    <w:p w14:paraId="4D8FAE09" w14:textId="19F78F00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Janganlah Engkau hinakan aku pada hari mereka dibangkitkan.</w:t>
      </w:r>
    </w:p>
    <w:p w14:paraId="1C147314" w14:textId="40C15429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(Yaitu) pada hari ketika tidak berguna (lagi) harta dan anak-anak.</w:t>
      </w:r>
    </w:p>
    <w:p w14:paraId="578F77A4" w14:textId="45411C3A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Kecuali, orang yang menghadap Allah dengan hati yang bersih.”</w:t>
      </w:r>
    </w:p>
    <w:p w14:paraId="35EDC351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D664D">
        <w:rPr>
          <w:rFonts w:ascii="Brill" w:hAnsi="Brill" w:cs="Brill"/>
          <w:b/>
          <w:bCs/>
          <w:sz w:val="24"/>
          <w:szCs w:val="24"/>
        </w:rPr>
        <w:t xml:space="preserve">Nasib </w:t>
      </w:r>
      <w:proofErr w:type="spellStart"/>
      <w:r w:rsidRPr="00BD664D">
        <w:rPr>
          <w:rFonts w:ascii="Brill" w:hAnsi="Brill" w:cs="Brill"/>
          <w:b/>
          <w:bCs/>
          <w:sz w:val="24"/>
          <w:szCs w:val="24"/>
        </w:rPr>
        <w:t>Orang-Orang</w:t>
      </w:r>
      <w:proofErr w:type="spellEnd"/>
      <w:r w:rsidRPr="00BD664D">
        <w:rPr>
          <w:rFonts w:ascii="Brill" w:hAnsi="Brill" w:cs="Brill"/>
          <w:b/>
          <w:bCs/>
          <w:sz w:val="24"/>
          <w:szCs w:val="24"/>
        </w:rPr>
        <w:t xml:space="preserve"> yang Bertakwa dan yang Sesat pada Hari Kiamat</w:t>
      </w:r>
    </w:p>
    <w:p w14:paraId="7D6AD41D" w14:textId="757176EA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Surga didekatkan kepada orang-orang yang bertakwa.</w:t>
      </w:r>
    </w:p>
    <w:p w14:paraId="065846A3" w14:textId="5FE1B29B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(Neraka) </w:t>
      </w:r>
      <w:proofErr w:type="spellStart"/>
      <w:r w:rsidRPr="00BD664D">
        <w:rPr>
          <w:rFonts w:ascii="Brill" w:hAnsi="Brill" w:cs="Brill"/>
          <w:sz w:val="24"/>
          <w:szCs w:val="24"/>
        </w:rPr>
        <w:t>Jahim</w:t>
      </w:r>
      <w:proofErr w:type="spellEnd"/>
      <w:r w:rsidRPr="00BD664D">
        <w:rPr>
          <w:rFonts w:ascii="Brill" w:hAnsi="Brill" w:cs="Brill"/>
          <w:sz w:val="24"/>
          <w:szCs w:val="24"/>
        </w:rPr>
        <w:t xml:space="preserve"> diperlihatkan dengan jelas kepada orang-orang yang sesat.</w:t>
      </w:r>
    </w:p>
    <w:p w14:paraId="039A967D" w14:textId="004C3813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Dikatakan kepada mereka, “Di mana berhala-berhala yang selalu kamu sembah</w:t>
      </w:r>
    </w:p>
    <w:p w14:paraId="5C8BE085" w14:textId="0906581B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selain Allah? Dapatkah mereka menolongmu atau menolong dirinya sendiri?”</w:t>
      </w:r>
    </w:p>
    <w:p w14:paraId="7D314779" w14:textId="325C64D9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Mereka (sesembahan itu) dijungkirbalikkan di dalamnya (neraka) bersama orang-orang yang sesat.</w:t>
      </w:r>
    </w:p>
    <w:p w14:paraId="668FE225" w14:textId="6C04D1B7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(Begitu pula) bala tentara Iblis (dan) semuanya (dijungkirbalikkan).</w:t>
      </w:r>
    </w:p>
    <w:p w14:paraId="38E38294" w14:textId="34DDE410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Mereka (orang-orang sesat) berkata sambil bertengkar di dalamnya (neraka),</w:t>
      </w:r>
    </w:p>
    <w:p w14:paraId="0B153924" w14:textId="2195AB48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“Demi Allah, sesungguhnya kami dahulu (di dunia) benar-benar dalam kesesatan yang nyata.</w:t>
      </w:r>
    </w:p>
    <w:p w14:paraId="483DD798" w14:textId="23CFE217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(Yaitu) ketika kami mempersamakan kamu (berhala-berhala) dengan Tuhan semesta alam.</w:t>
      </w:r>
    </w:p>
    <w:p w14:paraId="0784C0EF" w14:textId="53C1E9EE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Tidak ada yang menyesatkan kami, kecuali para pendosa.</w:t>
      </w:r>
    </w:p>
    <w:p w14:paraId="0AEA34B8" w14:textId="2A1C1D5F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Tidak ada pemberi syafaat (penolong) untuk kami.</w:t>
      </w:r>
    </w:p>
    <w:p w14:paraId="55F52A8B" w14:textId="33E6094F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Tidak pula ada teman akrab.</w:t>
      </w:r>
    </w:p>
    <w:p w14:paraId="396DFD13" w14:textId="58E46F7E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Seandainya dapat kembali (ke dunia), niscaya kami menjadi orang-orang yang beriman.”</w:t>
      </w:r>
    </w:p>
    <w:p w14:paraId="4B928EEE" w14:textId="50914F31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lastRenderedPageBreak/>
        <w:t>Sesungguhnya pada yang demikian itu benar-benar terdapat tanda (kekuasaan Allah), tetapi kebanyakan mereka tidak beriman.</w:t>
      </w:r>
    </w:p>
    <w:p w14:paraId="50820FCF" w14:textId="608E6B60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Tuhanmu, Dialah yang benar-benar Maha</w:t>
      </w:r>
      <w:r w:rsidR="00A07457">
        <w:rPr>
          <w:rFonts w:ascii="Brill" w:hAnsi="Brill" w:cs="Brill"/>
          <w:sz w:val="24"/>
          <w:szCs w:val="24"/>
          <w:lang w:val="en-US"/>
        </w:rPr>
        <w:t xml:space="preserve"> </w:t>
      </w:r>
      <w:r w:rsidR="00A07457" w:rsidRPr="00BD664D">
        <w:rPr>
          <w:rFonts w:ascii="Brill" w:hAnsi="Brill" w:cs="Brill"/>
          <w:sz w:val="24"/>
          <w:szCs w:val="24"/>
        </w:rPr>
        <w:t xml:space="preserve">Perkasa </w:t>
      </w:r>
      <w:r w:rsidRPr="00BD664D">
        <w:rPr>
          <w:rFonts w:ascii="Brill" w:hAnsi="Brill" w:cs="Brill"/>
          <w:sz w:val="24"/>
          <w:szCs w:val="24"/>
        </w:rPr>
        <w:t>lagi Maha Penyayang.</w:t>
      </w:r>
    </w:p>
    <w:p w14:paraId="28A55FC0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D664D">
        <w:rPr>
          <w:rFonts w:ascii="Brill" w:hAnsi="Brill" w:cs="Brill"/>
          <w:b/>
          <w:bCs/>
          <w:sz w:val="24"/>
          <w:szCs w:val="24"/>
        </w:rPr>
        <w:t>Kisah Nabi Nuh dan Kaumnya</w:t>
      </w:r>
    </w:p>
    <w:p w14:paraId="6B5723A3" w14:textId="19A50079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Kaum Nuh telah mendustakan para rasul.</w:t>
      </w:r>
    </w:p>
    <w:p w14:paraId="08FF0AB8" w14:textId="6989D4F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Ketika saudara mereka, Nuh, berkata kepada mereka, “Mengapa kamu tidak bertakwa?</w:t>
      </w:r>
    </w:p>
    <w:p w14:paraId="3B4AFAE7" w14:textId="61FA75A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Sesungguhnya aku adalah seorang rasul </w:t>
      </w:r>
      <w:proofErr w:type="spellStart"/>
      <w:r w:rsidRPr="00BD664D">
        <w:rPr>
          <w:rFonts w:ascii="Brill" w:hAnsi="Brill" w:cs="Brill"/>
          <w:sz w:val="24"/>
          <w:szCs w:val="24"/>
        </w:rPr>
        <w:t>tepercaya</w:t>
      </w:r>
      <w:proofErr w:type="spellEnd"/>
      <w:r w:rsidRPr="00BD664D">
        <w:rPr>
          <w:rFonts w:ascii="Brill" w:hAnsi="Brill" w:cs="Brill"/>
          <w:sz w:val="24"/>
          <w:szCs w:val="24"/>
        </w:rPr>
        <w:t xml:space="preserve"> (yang diutus) kepadamu.</w:t>
      </w:r>
    </w:p>
    <w:p w14:paraId="46884363" w14:textId="3AFBEC9F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Maka, bertakwalah kepada Allah dan taatlah kepadaku.</w:t>
      </w:r>
    </w:p>
    <w:p w14:paraId="748E1423" w14:textId="13907D6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Aku tidak meminta imbalan kepadamu atas (ajakan) itu. Imbalanku tidak lain, kecuali dari Tuhan semesta alam.</w:t>
      </w:r>
    </w:p>
    <w:p w14:paraId="09A7877E" w14:textId="2934A73A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Maka, bertakwalah kepada Allah dan taatlah kepadaku.”</w:t>
      </w:r>
    </w:p>
    <w:p w14:paraId="7B059B27" w14:textId="17E4E665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Mereka berkata, “Apakah kami harus beriman kepadamu, padahal yang mengikutimu adalah orang-orang hina?”</w:t>
      </w:r>
    </w:p>
    <w:p w14:paraId="623B17FE" w14:textId="7CA38D6A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(Nuh) menjawab, “Apa pengetahuanku tentang apa yang biasa mereka kerjakan?</w:t>
      </w:r>
    </w:p>
    <w:p w14:paraId="10145826" w14:textId="482C7C7A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Perhitungan (amal) mereka tidak lain, kecuali ada pada Tuhanku jika kamu menyadari.</w:t>
      </w:r>
    </w:p>
    <w:p w14:paraId="77865A5B" w14:textId="4D7CB726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Aku tidak akan mengusir orang-orang yang beriman.</w:t>
      </w:r>
    </w:p>
    <w:p w14:paraId="784549DE" w14:textId="31C3598C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Aku tidak lain, kecuali pemberi peringatan yang jelas.”</w:t>
      </w:r>
    </w:p>
    <w:p w14:paraId="152FD0BF" w14:textId="30533239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Mereka berkata, “Wahai Nuh, jika tidak berhenti (dalam berdakwah), niscaya engkau akan termasuk orang-orang yang dirajam.”</w:t>
      </w:r>
    </w:p>
    <w:p w14:paraId="6667F60B" w14:textId="7B2904BA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(Nuh) berkata, “Wahai Tuhanku, sesungguhnya kaumku telah mendustakanku.</w:t>
      </w:r>
    </w:p>
    <w:p w14:paraId="3D56E8DA" w14:textId="3D48E50C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Maka, berilah keputusan antara aku dan mereka serta selamatkanlah aku dan orang-orang mukmin bersamaku.” </w:t>
      </w:r>
    </w:p>
    <w:p w14:paraId="4A2FB967" w14:textId="34ED5DEF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Kami selamatkan dia (Nuh) dan orang-orang yang bersamanya di dalam kapal yang penuh muatan.</w:t>
      </w:r>
    </w:p>
    <w:p w14:paraId="23E885D4" w14:textId="3193575B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Kemudian, Kami tenggelamkan orang-orang yang tersisa (tidak beriman) setelah itu.</w:t>
      </w:r>
    </w:p>
    <w:p w14:paraId="2A62CE97" w14:textId="332B1B9C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pada yang demikian itu benar-benar terdapat tanda (kekuasaan Allah), tetapi kebanyakan mereka tidak beriman.</w:t>
      </w:r>
    </w:p>
    <w:p w14:paraId="2B9C2FA7" w14:textId="2BD4D914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Tuhanmu, Dialah yang benar-benar Maha</w:t>
      </w:r>
      <w:r w:rsidR="00A07457">
        <w:rPr>
          <w:rFonts w:ascii="Brill" w:hAnsi="Brill" w:cs="Brill"/>
          <w:sz w:val="24"/>
          <w:szCs w:val="24"/>
          <w:lang w:val="en-US"/>
        </w:rPr>
        <w:t xml:space="preserve"> </w:t>
      </w:r>
      <w:r w:rsidR="00A07457" w:rsidRPr="00BD664D">
        <w:rPr>
          <w:rFonts w:ascii="Brill" w:hAnsi="Brill" w:cs="Brill"/>
          <w:sz w:val="24"/>
          <w:szCs w:val="24"/>
        </w:rPr>
        <w:t xml:space="preserve">Perkasa </w:t>
      </w:r>
      <w:r w:rsidRPr="00BD664D">
        <w:rPr>
          <w:rFonts w:ascii="Brill" w:hAnsi="Brill" w:cs="Brill"/>
          <w:sz w:val="24"/>
          <w:szCs w:val="24"/>
        </w:rPr>
        <w:t>lagi Maha Penyayang.</w:t>
      </w:r>
    </w:p>
    <w:p w14:paraId="21DCE75F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D664D">
        <w:rPr>
          <w:rFonts w:ascii="Brill" w:hAnsi="Brill" w:cs="Brill"/>
          <w:b/>
          <w:bCs/>
          <w:sz w:val="24"/>
          <w:szCs w:val="24"/>
        </w:rPr>
        <w:t>Dakwah Nabi Hud kepada Kaum ‘Ad</w:t>
      </w:r>
    </w:p>
    <w:p w14:paraId="32A4E8DA" w14:textId="7801EEEF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(Kaum) ‘Ad telah mendustakan para rasul.</w:t>
      </w:r>
    </w:p>
    <w:p w14:paraId="7B85B5A7" w14:textId="17F86CE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Ketika saudara mereka, Hud, berkata kepada mereka, “Mengapa kamu tidak bertakwa?</w:t>
      </w:r>
    </w:p>
    <w:p w14:paraId="5396CC4A" w14:textId="211467F7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Sesungguhnya aku adalah seorang rasul </w:t>
      </w:r>
      <w:proofErr w:type="spellStart"/>
      <w:r w:rsidRPr="00BD664D">
        <w:rPr>
          <w:rFonts w:ascii="Brill" w:hAnsi="Brill" w:cs="Brill"/>
          <w:sz w:val="24"/>
          <w:szCs w:val="24"/>
        </w:rPr>
        <w:t>tepercaya</w:t>
      </w:r>
      <w:proofErr w:type="spellEnd"/>
      <w:r w:rsidRPr="00BD664D">
        <w:rPr>
          <w:rFonts w:ascii="Brill" w:hAnsi="Brill" w:cs="Brill"/>
          <w:sz w:val="24"/>
          <w:szCs w:val="24"/>
        </w:rPr>
        <w:t xml:space="preserve"> (yang diutus) kepadamu.</w:t>
      </w:r>
    </w:p>
    <w:p w14:paraId="5B282034" w14:textId="164316E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Maka, bertakwalah kepada Allah dan taatlah kepadaku.</w:t>
      </w:r>
    </w:p>
    <w:p w14:paraId="2D684541" w14:textId="73AF04CF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Aku tidak meminta imbalan kepadamu atas (ajakan) itu. Imbalanku tidak lain, kecuali dari Tuhan semesta alam.</w:t>
      </w:r>
    </w:p>
    <w:p w14:paraId="1435AAB4" w14:textId="3EEEC3A4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Apakah kamu mendirikan istana di setiap tanah yang tinggi untuk kemegahan tanpa ditempati? </w:t>
      </w:r>
    </w:p>
    <w:p w14:paraId="69E277EE" w14:textId="2D119776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Kamu (juga) membuat benteng-benteng dengan harapan hidup kekal?</w:t>
      </w:r>
    </w:p>
    <w:p w14:paraId="301FDCAC" w14:textId="4AAE49E7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Apabila menyiksa, kamu lakukan secara kejam dan bengis.</w:t>
      </w:r>
    </w:p>
    <w:p w14:paraId="51618BF3" w14:textId="5957E04C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Maka, bertakwalah kepada Allah dan taatlah kepadaku.</w:t>
      </w:r>
    </w:p>
    <w:p w14:paraId="2642BE79" w14:textId="1B21F2C9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Bertakwalah kepada (Allah) yang telah menganugerahkan kepadamu apa yang kamu ketahui.</w:t>
      </w:r>
    </w:p>
    <w:p w14:paraId="6991EF96" w14:textId="611B6E65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(Allah) telah menganugerahkan hewan ternak dan anak-anak kepadamu.</w:t>
      </w:r>
    </w:p>
    <w:p w14:paraId="1EA14036" w14:textId="23CE332C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(Dia juga menganugerahkan) kebun-kebun dan mata air.</w:t>
      </w:r>
    </w:p>
    <w:p w14:paraId="2B290E9E" w14:textId="6C625033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Sesungguhnya aku takut bahwa kamu akan ditimpa azab pada hari yang dahsyat.” </w:t>
      </w:r>
    </w:p>
    <w:p w14:paraId="265977E8" w14:textId="788D6B90" w:rsidR="00292C4B" w:rsidRPr="00BD664D" w:rsidRDefault="00292C4B" w:rsidP="007A66A8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lastRenderedPageBreak/>
        <w:t>Mereka menjawab, “Sama saja bagi kami, apakah engkau memberi nasihat atau tidak memberi nasihat.</w:t>
      </w:r>
    </w:p>
    <w:p w14:paraId="44C16681" w14:textId="218A277E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(Agama kami) ini tidak lain adalah agama orang-orang terdahulu.</w:t>
      </w:r>
    </w:p>
    <w:p w14:paraId="4A863D74" w14:textId="0FB4E0DA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Kami (sama sekali) tidak akan diazab.”</w:t>
      </w:r>
    </w:p>
    <w:p w14:paraId="1AF055C6" w14:textId="5E3DD8B6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Maka, mereka mendustakannya (Hud). Lalu, Kami membinasakan mereka. Sesungguhnya pada yang demikian itu benar-benar terdapat tanda (kekuasaan Allah), tetapi kebanyakan mereka tidak beriman.</w:t>
      </w:r>
    </w:p>
    <w:p w14:paraId="11173D1D" w14:textId="1F55729A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Tuhanmu, Dialah yang benar-benar Maha</w:t>
      </w:r>
      <w:r w:rsidR="00A07457">
        <w:rPr>
          <w:rFonts w:ascii="Brill" w:hAnsi="Brill" w:cs="Brill"/>
          <w:sz w:val="24"/>
          <w:szCs w:val="24"/>
          <w:lang w:val="en-US"/>
        </w:rPr>
        <w:t xml:space="preserve"> </w:t>
      </w:r>
      <w:r w:rsidR="00A07457" w:rsidRPr="00BD664D">
        <w:rPr>
          <w:rFonts w:ascii="Brill" w:hAnsi="Brill" w:cs="Brill"/>
          <w:sz w:val="24"/>
          <w:szCs w:val="24"/>
        </w:rPr>
        <w:t xml:space="preserve">Perkasa </w:t>
      </w:r>
      <w:r w:rsidRPr="00BD664D">
        <w:rPr>
          <w:rFonts w:ascii="Brill" w:hAnsi="Brill" w:cs="Brill"/>
          <w:sz w:val="24"/>
          <w:szCs w:val="24"/>
        </w:rPr>
        <w:t>lagi Maha Penyayang.</w:t>
      </w:r>
    </w:p>
    <w:p w14:paraId="43902D25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D664D">
        <w:rPr>
          <w:rFonts w:ascii="Brill" w:hAnsi="Brill" w:cs="Brill"/>
          <w:b/>
          <w:bCs/>
          <w:sz w:val="24"/>
          <w:szCs w:val="24"/>
        </w:rPr>
        <w:t xml:space="preserve">Dakwah Nabi Saleh kepada Kaum </w:t>
      </w:r>
      <w:proofErr w:type="spellStart"/>
      <w:r w:rsidRPr="00BD664D">
        <w:rPr>
          <w:rFonts w:ascii="Brill" w:hAnsi="Brill" w:cs="Brill"/>
          <w:b/>
          <w:bCs/>
          <w:sz w:val="24"/>
          <w:szCs w:val="24"/>
        </w:rPr>
        <w:t>Samud</w:t>
      </w:r>
      <w:proofErr w:type="spellEnd"/>
    </w:p>
    <w:p w14:paraId="0D20B358" w14:textId="2F670526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(Kaum) </w:t>
      </w:r>
      <w:proofErr w:type="spellStart"/>
      <w:r w:rsidRPr="00BD664D">
        <w:rPr>
          <w:rFonts w:ascii="Brill" w:hAnsi="Brill" w:cs="Brill"/>
          <w:sz w:val="24"/>
          <w:szCs w:val="24"/>
        </w:rPr>
        <w:t>Samud</w:t>
      </w:r>
      <w:proofErr w:type="spellEnd"/>
      <w:r w:rsidRPr="00BD664D">
        <w:rPr>
          <w:rFonts w:ascii="Brill" w:hAnsi="Brill" w:cs="Brill"/>
          <w:sz w:val="24"/>
          <w:szCs w:val="24"/>
        </w:rPr>
        <w:t xml:space="preserve"> telah mendustakan para rasul.</w:t>
      </w:r>
    </w:p>
    <w:p w14:paraId="3A8CF4B6" w14:textId="1850B51C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Ketika saudara mereka, Saleh, berkata kepada mereka, “Mengapa kamu tidak bertakwa?</w:t>
      </w:r>
    </w:p>
    <w:p w14:paraId="4C94B75E" w14:textId="58367745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Sesungguhnya aku adalah seorang rasul </w:t>
      </w:r>
      <w:proofErr w:type="spellStart"/>
      <w:r w:rsidRPr="00BD664D">
        <w:rPr>
          <w:rFonts w:ascii="Brill" w:hAnsi="Brill" w:cs="Brill"/>
          <w:sz w:val="24"/>
          <w:szCs w:val="24"/>
        </w:rPr>
        <w:t>tepercaya</w:t>
      </w:r>
      <w:proofErr w:type="spellEnd"/>
      <w:r w:rsidRPr="00BD664D">
        <w:rPr>
          <w:rFonts w:ascii="Brill" w:hAnsi="Brill" w:cs="Brill"/>
          <w:sz w:val="24"/>
          <w:szCs w:val="24"/>
        </w:rPr>
        <w:t xml:space="preserve"> (yang diutus) kepadamu.</w:t>
      </w:r>
    </w:p>
    <w:p w14:paraId="004B7568" w14:textId="11EC24E1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Maka, bertakwalah kepada Allah dan taatlah kepadaku.</w:t>
      </w:r>
    </w:p>
    <w:p w14:paraId="69E3CB9A" w14:textId="2AD60420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Aku tidak meminta imbalan kepadamu atas (ajakan) itu. Imbalanku tidak lain, kecuali dari Tuhan semesta alam.</w:t>
      </w:r>
    </w:p>
    <w:p w14:paraId="6306D552" w14:textId="17A96E6E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Apakah kamu (mengira) akan dibiarkan tinggal di sini (negerimu) dengan aman?</w:t>
      </w:r>
    </w:p>
    <w:p w14:paraId="1832951D" w14:textId="78D50640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(Yaitu,) di dalam kebun-kebun dan mata air.</w:t>
      </w:r>
    </w:p>
    <w:p w14:paraId="678F49B5" w14:textId="29A20E2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Dan, tanam-tanaman serta pohon kurma yang mayangnya lembut.</w:t>
      </w:r>
    </w:p>
    <w:p w14:paraId="7F0B8C3A" w14:textId="34471895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Kamu pahat dengan terampil sebagian gunung-gunung untuk dijadikan rumah-rumah yang mewah.</w:t>
      </w:r>
    </w:p>
    <w:p w14:paraId="790F875A" w14:textId="3827E1BC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Maka, bertakwalah kepada Allah dan taatlah kepadaku.</w:t>
      </w:r>
    </w:p>
    <w:p w14:paraId="63C87251" w14:textId="22B02589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Janganlah mengikuti perintah orang-orang yang melampaui batas.</w:t>
      </w:r>
    </w:p>
    <w:p w14:paraId="1BD6798D" w14:textId="5032EBD7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(Mereka) yang berbuat kerusakan di bumi dan tidak melakukan perbaikan.”</w:t>
      </w:r>
    </w:p>
    <w:p w14:paraId="0E01CDD3" w14:textId="3D80A5CF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Mereka berkata, “Sesungguhnya engkau hanyalah termasuk orang-orang yang terkena sihir.</w:t>
      </w:r>
    </w:p>
    <w:p w14:paraId="7641C295" w14:textId="2030E644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Engkau tidak lain hanyalah manusia seperti kami. Maka, datangkanlah tanda (mukjizat) jika engkau termasuk orang-orang yang benar.”</w:t>
      </w:r>
    </w:p>
    <w:p w14:paraId="53D2D167" w14:textId="799602CB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(Saleh) menjawab, “Ini seekor unta betina. Dia punya (giliran) minum dan kamu punya (giliran) minum (pula) pada hari yang ditentukan.</w:t>
      </w:r>
    </w:p>
    <w:p w14:paraId="59B83F3F" w14:textId="7D901130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Janganlah menyentuhnya dengan suatu kejahatan. Nanti kamu akan ditimpa azab pada hari yang dahsyat.”</w:t>
      </w:r>
    </w:p>
    <w:p w14:paraId="0C5F4422" w14:textId="4C85576A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Mereka membunuhnya, lalu mereka menjadi orang-orang yang menyesal.</w:t>
      </w:r>
    </w:p>
    <w:p w14:paraId="3DC58393" w14:textId="65F90335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Mereka ditimpa azab. Sesungguhnya pada yang demikian itu benar-benar terdapat tanda (kekuasaan Allah), tetapi kebanyakan mereka tidak beriman.</w:t>
      </w:r>
    </w:p>
    <w:p w14:paraId="5D557338" w14:textId="4631DB49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Tuhanmu, Dialah yang benar-benar Maha</w:t>
      </w:r>
      <w:r w:rsidR="00A07457">
        <w:rPr>
          <w:rFonts w:ascii="Brill" w:hAnsi="Brill" w:cs="Brill"/>
          <w:sz w:val="24"/>
          <w:szCs w:val="24"/>
          <w:lang w:val="en-US"/>
        </w:rPr>
        <w:t xml:space="preserve"> </w:t>
      </w:r>
      <w:r w:rsidR="00A07457" w:rsidRPr="00BD664D">
        <w:rPr>
          <w:rFonts w:ascii="Brill" w:hAnsi="Brill" w:cs="Brill"/>
          <w:sz w:val="24"/>
          <w:szCs w:val="24"/>
        </w:rPr>
        <w:t xml:space="preserve">Perkasa </w:t>
      </w:r>
      <w:r w:rsidRPr="00BD664D">
        <w:rPr>
          <w:rFonts w:ascii="Brill" w:hAnsi="Brill" w:cs="Brill"/>
          <w:sz w:val="24"/>
          <w:szCs w:val="24"/>
        </w:rPr>
        <w:t>lagi Maha Penyayang.</w:t>
      </w:r>
    </w:p>
    <w:p w14:paraId="2F91D828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D664D">
        <w:rPr>
          <w:rFonts w:ascii="Brill" w:hAnsi="Brill" w:cs="Brill"/>
          <w:b/>
          <w:bCs/>
          <w:sz w:val="24"/>
          <w:szCs w:val="24"/>
        </w:rPr>
        <w:t>Dakwah Nabi Lut kepada Kaumnya</w:t>
      </w:r>
    </w:p>
    <w:p w14:paraId="091E4EBA" w14:textId="1BA730D8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Kaum Lut telah mendustakan para rasul.</w:t>
      </w:r>
    </w:p>
    <w:p w14:paraId="6ABEE107" w14:textId="20577908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Ketika saudara mereka, Lut, berkata kepada mereka, “Mengapa kamu tidak bertakwa?”</w:t>
      </w:r>
    </w:p>
    <w:p w14:paraId="37CBB0DF" w14:textId="114C23FE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Sesungguhnya aku adalah seorang rasul </w:t>
      </w:r>
      <w:proofErr w:type="spellStart"/>
      <w:r w:rsidRPr="00BD664D">
        <w:rPr>
          <w:rFonts w:ascii="Brill" w:hAnsi="Brill" w:cs="Brill"/>
          <w:sz w:val="24"/>
          <w:szCs w:val="24"/>
        </w:rPr>
        <w:t>tepercaya</w:t>
      </w:r>
      <w:proofErr w:type="spellEnd"/>
      <w:r w:rsidRPr="00BD664D">
        <w:rPr>
          <w:rFonts w:ascii="Brill" w:hAnsi="Brill" w:cs="Brill"/>
          <w:sz w:val="24"/>
          <w:szCs w:val="24"/>
        </w:rPr>
        <w:t xml:space="preserve"> (yang diutus) kepadamu.</w:t>
      </w:r>
    </w:p>
    <w:p w14:paraId="1C4D20FF" w14:textId="03B6F5AB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Maka, bertakwalah kepada Allah dan taatlah kepadaku.</w:t>
      </w:r>
    </w:p>
    <w:p w14:paraId="55F7A323" w14:textId="5EF3B99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Aku tidak meminta imbalan kepadamu atas (ajakan) itu. Imbalanku tidak lain hanyalah dari Tuhan semesta alam.</w:t>
      </w:r>
    </w:p>
    <w:p w14:paraId="183A6104" w14:textId="0B9E2168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Mengapa kamu mendatangi jenis laki-laki di antara manusia (berbuat homoseks)?</w:t>
      </w:r>
    </w:p>
    <w:p w14:paraId="12A88E21" w14:textId="0F0580A7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Sementara itu, kamu tinggalkan (perempuan) yang diciptakan Tuhan untuk menjadi istri-istrimu? Kamu (memang) kaum yang melampaui batas.” </w:t>
      </w:r>
    </w:p>
    <w:p w14:paraId="676139E3" w14:textId="16B7EBC9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lastRenderedPageBreak/>
        <w:t>Mereka menjawab, “Wahai Lut, jika tidak berhenti (melarang kami), niscaya engkau benar-benar akan termasuk orang-orang yang diusir.”</w:t>
      </w:r>
    </w:p>
    <w:p w14:paraId="17F6B89F" w14:textId="4E344E7C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Dia (Lut) berkata, “Sesungguhnya aku termasuk orang-orang yang sangat benci terhadap perbuatanmu.” </w:t>
      </w:r>
    </w:p>
    <w:p w14:paraId="6F15689A" w14:textId="6035E8E4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(Lut berdoa,) “Wahai Tuhanku, selamatkanlah aku dan keluargaku dari apa yang mereka perbuat.”</w:t>
      </w:r>
    </w:p>
    <w:p w14:paraId="235AC8AB" w14:textId="45AEEA94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Maka, Kami selamatkan dia bersama semua keluarganya,</w:t>
      </w:r>
    </w:p>
    <w:p w14:paraId="6CD1112C" w14:textId="06E4F8F5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kecuali seorang perempuan tua (istrinya) yang termasuk golongan (orang-orang kafir) yang tertinggal.</w:t>
      </w:r>
    </w:p>
    <w:p w14:paraId="2B8CC902" w14:textId="4B46C3F6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Kemudian, Kami binasakan yang lain.</w:t>
      </w:r>
    </w:p>
    <w:p w14:paraId="53082DAA" w14:textId="6CD6537A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Kami hujani mereka (dengan batu). Betapa buruk hujan yang menimpa orang-orang yang telah diberi peringatan itu.</w:t>
      </w:r>
    </w:p>
    <w:p w14:paraId="7BCCA7B9" w14:textId="135EE0D1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pada yang demikian itu benar-benar terdapat tanda (kekuasaan Allah), tetapi kebanyakan mereka tidak beriman.</w:t>
      </w:r>
    </w:p>
    <w:p w14:paraId="754B63A8" w14:textId="68D2941D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Tuhanmu, Dialah yang benar-benar Maha</w:t>
      </w:r>
      <w:r w:rsidR="00A07457">
        <w:rPr>
          <w:rFonts w:ascii="Brill" w:hAnsi="Brill" w:cs="Brill"/>
          <w:sz w:val="24"/>
          <w:szCs w:val="24"/>
          <w:lang w:val="en-US"/>
        </w:rPr>
        <w:t xml:space="preserve"> </w:t>
      </w:r>
      <w:r w:rsidR="00A07457" w:rsidRPr="00BD664D">
        <w:rPr>
          <w:rFonts w:ascii="Brill" w:hAnsi="Brill" w:cs="Brill"/>
          <w:sz w:val="24"/>
          <w:szCs w:val="24"/>
        </w:rPr>
        <w:t xml:space="preserve">Perkasa </w:t>
      </w:r>
      <w:r w:rsidRPr="00BD664D">
        <w:rPr>
          <w:rFonts w:ascii="Brill" w:hAnsi="Brill" w:cs="Brill"/>
          <w:sz w:val="24"/>
          <w:szCs w:val="24"/>
        </w:rPr>
        <w:t>lagi Maha Penyayang.</w:t>
      </w:r>
    </w:p>
    <w:p w14:paraId="683B232F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D664D">
        <w:rPr>
          <w:rFonts w:ascii="Brill" w:hAnsi="Brill" w:cs="Brill"/>
          <w:b/>
          <w:bCs/>
          <w:sz w:val="24"/>
          <w:szCs w:val="24"/>
        </w:rPr>
        <w:t xml:space="preserve">Dakwah Nabi </w:t>
      </w:r>
      <w:proofErr w:type="spellStart"/>
      <w:r w:rsidRPr="00BD664D">
        <w:rPr>
          <w:rFonts w:ascii="Brill" w:hAnsi="Brill" w:cs="Brill"/>
          <w:b/>
          <w:bCs/>
          <w:sz w:val="24"/>
          <w:szCs w:val="24"/>
        </w:rPr>
        <w:t>Syu‘aib</w:t>
      </w:r>
      <w:proofErr w:type="spellEnd"/>
      <w:r w:rsidRPr="00BD664D">
        <w:rPr>
          <w:rFonts w:ascii="Brill" w:hAnsi="Brill" w:cs="Brill"/>
          <w:b/>
          <w:bCs/>
          <w:sz w:val="24"/>
          <w:szCs w:val="24"/>
        </w:rPr>
        <w:t xml:space="preserve"> kepada Penduduk Aikah (</w:t>
      </w:r>
      <w:proofErr w:type="spellStart"/>
      <w:r w:rsidRPr="00BD664D">
        <w:rPr>
          <w:rFonts w:ascii="Brill" w:hAnsi="Brill" w:cs="Brill"/>
          <w:b/>
          <w:bCs/>
          <w:sz w:val="24"/>
          <w:szCs w:val="24"/>
        </w:rPr>
        <w:t>Madyan</w:t>
      </w:r>
      <w:proofErr w:type="spellEnd"/>
      <w:r w:rsidRPr="00BD664D">
        <w:rPr>
          <w:rFonts w:ascii="Brill" w:hAnsi="Brill" w:cs="Brill"/>
          <w:b/>
          <w:bCs/>
          <w:sz w:val="24"/>
          <w:szCs w:val="24"/>
        </w:rPr>
        <w:t>)</w:t>
      </w:r>
    </w:p>
    <w:p w14:paraId="3FC1A55B" w14:textId="3F1A8E9A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Penduduk Aikah (</w:t>
      </w:r>
      <w:proofErr w:type="spellStart"/>
      <w:r w:rsidRPr="00BD664D">
        <w:rPr>
          <w:rFonts w:ascii="Brill" w:hAnsi="Brill" w:cs="Brill"/>
          <w:sz w:val="24"/>
          <w:szCs w:val="24"/>
        </w:rPr>
        <w:t>Madyan</w:t>
      </w:r>
      <w:proofErr w:type="spellEnd"/>
      <w:r w:rsidRPr="00BD664D">
        <w:rPr>
          <w:rFonts w:ascii="Brill" w:hAnsi="Brill" w:cs="Brill"/>
          <w:sz w:val="24"/>
          <w:szCs w:val="24"/>
        </w:rPr>
        <w:t>) telah mendustakan para rasul.</w:t>
      </w:r>
    </w:p>
    <w:p w14:paraId="02F16163" w14:textId="485E5D6C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Ketika </w:t>
      </w:r>
      <w:proofErr w:type="spellStart"/>
      <w:r w:rsidRPr="00BD664D">
        <w:rPr>
          <w:rFonts w:ascii="Brill" w:hAnsi="Brill" w:cs="Brill"/>
          <w:sz w:val="24"/>
          <w:szCs w:val="24"/>
        </w:rPr>
        <w:t>Syu‘aib</w:t>
      </w:r>
      <w:proofErr w:type="spellEnd"/>
      <w:r w:rsidRPr="00BD664D">
        <w:rPr>
          <w:rFonts w:ascii="Brill" w:hAnsi="Brill" w:cs="Brill"/>
          <w:sz w:val="24"/>
          <w:szCs w:val="24"/>
        </w:rPr>
        <w:t xml:space="preserve"> berkata kepada mereka, “Mengapa kamu tidak bertakwa?</w:t>
      </w:r>
    </w:p>
    <w:p w14:paraId="0131D7D4" w14:textId="2276F0A6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Sesungguhnya aku adalah seorang rasul </w:t>
      </w:r>
      <w:proofErr w:type="spellStart"/>
      <w:r w:rsidRPr="00BD664D">
        <w:rPr>
          <w:rFonts w:ascii="Brill" w:hAnsi="Brill" w:cs="Brill"/>
          <w:sz w:val="24"/>
          <w:szCs w:val="24"/>
        </w:rPr>
        <w:t>tepercaya</w:t>
      </w:r>
      <w:proofErr w:type="spellEnd"/>
      <w:r w:rsidRPr="00BD664D">
        <w:rPr>
          <w:rFonts w:ascii="Brill" w:hAnsi="Brill" w:cs="Brill"/>
          <w:sz w:val="24"/>
          <w:szCs w:val="24"/>
        </w:rPr>
        <w:t xml:space="preserve"> (yang diutus) kepadamu.</w:t>
      </w:r>
    </w:p>
    <w:p w14:paraId="703190B8" w14:textId="31CB80A4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Maka, bertakwalah kepada Allah dan taatlah kepadaku.</w:t>
      </w:r>
    </w:p>
    <w:p w14:paraId="3889D63A" w14:textId="578B37E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Aku tidak meminta imbalan kepadamu atas (ajakan) itu. Imbalanku tidak lain, kecuali dari Tuhan semesta alam.</w:t>
      </w:r>
    </w:p>
    <w:p w14:paraId="1AEC51C1" w14:textId="181BFB5E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Sempurnakanlah takaran dan janganlah kamu termasuk orang-orang yang merugikan orang lain.</w:t>
      </w:r>
    </w:p>
    <w:p w14:paraId="7709150E" w14:textId="4E65AC99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Timbanglah dengan timbangan yang benar.</w:t>
      </w:r>
    </w:p>
    <w:p w14:paraId="32799FEA" w14:textId="35DB9BD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Janganlah kamu merugikan manusia dengan mengurangi hak-haknya dan janganlah membuat kerusakan di bumi. </w:t>
      </w:r>
    </w:p>
    <w:p w14:paraId="25A43CFA" w14:textId="569F65CC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Bertakwalah kepada Allah yang telah menciptakanmu dan umat-umat yang terdahulu.”</w:t>
      </w:r>
    </w:p>
    <w:p w14:paraId="28C4085B" w14:textId="2E72079B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Mereka berkata, “Sesungguhnya engkau hanyalah termasuk orang-orang yang terkena sihir.</w:t>
      </w:r>
    </w:p>
    <w:p w14:paraId="0381541E" w14:textId="6D9D90EC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Engkau tidak lain hanyalah seorang manusia seperti kami dan sesungguhnya kami yakin bahwa engkau benar-benar termasuk para pembohong.</w:t>
      </w:r>
    </w:p>
    <w:p w14:paraId="1384BA33" w14:textId="21E0346D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Maka, jatuhkanlah kepada kami kepingan-kepingan dari langit (agar kami binasa) jika engkau termasuk orang-orang yang benar.”</w:t>
      </w:r>
    </w:p>
    <w:p w14:paraId="65E7EBF3" w14:textId="6DAF804E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Dia (</w:t>
      </w:r>
      <w:proofErr w:type="spellStart"/>
      <w:r w:rsidRPr="00BD664D">
        <w:rPr>
          <w:rFonts w:ascii="Brill" w:hAnsi="Brill" w:cs="Brill"/>
          <w:sz w:val="24"/>
          <w:szCs w:val="24"/>
        </w:rPr>
        <w:t>Syu‘aib</w:t>
      </w:r>
      <w:proofErr w:type="spellEnd"/>
      <w:r w:rsidRPr="00BD664D">
        <w:rPr>
          <w:rFonts w:ascii="Brill" w:hAnsi="Brill" w:cs="Brill"/>
          <w:sz w:val="24"/>
          <w:szCs w:val="24"/>
        </w:rPr>
        <w:t>) berkata, “Tuhanku paling mengetahui apa yang kamu kerjakan.”</w:t>
      </w:r>
    </w:p>
    <w:p w14:paraId="0D53B6AD" w14:textId="517A0BDD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Lalu, mereka mendustakannya (</w:t>
      </w:r>
      <w:proofErr w:type="spellStart"/>
      <w:r w:rsidRPr="00BD664D">
        <w:rPr>
          <w:rFonts w:ascii="Brill" w:hAnsi="Brill" w:cs="Brill"/>
          <w:sz w:val="24"/>
          <w:szCs w:val="24"/>
        </w:rPr>
        <w:t>Syu‘aib</w:t>
      </w:r>
      <w:proofErr w:type="spellEnd"/>
      <w:r w:rsidRPr="00BD664D">
        <w:rPr>
          <w:rFonts w:ascii="Brill" w:hAnsi="Brill" w:cs="Brill"/>
          <w:sz w:val="24"/>
          <w:szCs w:val="24"/>
        </w:rPr>
        <w:t>). Maka, mereka ditimpa azab pada hari yang berawan gelap. Sesungguhnya itu adalah azab hari yang dahsyat.</w:t>
      </w:r>
    </w:p>
    <w:p w14:paraId="5F93C5D1" w14:textId="27AB378B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pada yang demikian itu benar-benar terdapat tanda (kekuasaan Allah), tetapi kebanyakan mereka tidak beriman.</w:t>
      </w:r>
    </w:p>
    <w:p w14:paraId="4318BAE4" w14:textId="66E6AFC8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Tuhanmu, Dialah yang benar-benar Maha</w:t>
      </w:r>
      <w:r w:rsidR="00A07457">
        <w:rPr>
          <w:rFonts w:ascii="Brill" w:hAnsi="Brill" w:cs="Brill"/>
          <w:sz w:val="24"/>
          <w:szCs w:val="24"/>
          <w:lang w:val="en-US"/>
        </w:rPr>
        <w:t xml:space="preserve"> </w:t>
      </w:r>
      <w:r w:rsidR="00A07457" w:rsidRPr="00BD664D">
        <w:rPr>
          <w:rFonts w:ascii="Brill" w:hAnsi="Brill" w:cs="Brill"/>
          <w:sz w:val="24"/>
          <w:szCs w:val="24"/>
        </w:rPr>
        <w:t xml:space="preserve">Perkasa </w:t>
      </w:r>
      <w:r w:rsidRPr="00BD664D">
        <w:rPr>
          <w:rFonts w:ascii="Brill" w:hAnsi="Brill" w:cs="Brill"/>
          <w:sz w:val="24"/>
          <w:szCs w:val="24"/>
        </w:rPr>
        <w:t>lagi Maha Penyayang.</w:t>
      </w:r>
    </w:p>
    <w:p w14:paraId="26C6A01C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D664D">
        <w:rPr>
          <w:rFonts w:ascii="Brill" w:hAnsi="Brill" w:cs="Brill"/>
          <w:b/>
          <w:bCs/>
          <w:sz w:val="24"/>
          <w:szCs w:val="24"/>
        </w:rPr>
        <w:t xml:space="preserve">Turunnya Al-Qur’an sebagaimana Telah Disebutkan di dalam </w:t>
      </w:r>
      <w:proofErr w:type="spellStart"/>
      <w:r w:rsidRPr="00BD664D">
        <w:rPr>
          <w:rFonts w:ascii="Brill" w:hAnsi="Brill" w:cs="Brill"/>
          <w:b/>
          <w:bCs/>
          <w:sz w:val="24"/>
          <w:szCs w:val="24"/>
        </w:rPr>
        <w:t>Kitab-Kitab</w:t>
      </w:r>
      <w:proofErr w:type="spellEnd"/>
      <w:r w:rsidRPr="00BD664D">
        <w:rPr>
          <w:rFonts w:ascii="Brill" w:hAnsi="Brill" w:cs="Brill"/>
          <w:b/>
          <w:bCs/>
          <w:sz w:val="24"/>
          <w:szCs w:val="24"/>
        </w:rPr>
        <w:t xml:space="preserve"> Terdahulu</w:t>
      </w:r>
    </w:p>
    <w:p w14:paraId="2CF91F80" w14:textId="4E2BFBCF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ia (Al-Qur’an) benar-benar diturunkan Tuhan semesta alam.</w:t>
      </w:r>
    </w:p>
    <w:p w14:paraId="6C3A365B" w14:textId="5779A006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Ia (Al-Qur’an) dibawa turun oleh </w:t>
      </w:r>
      <w:proofErr w:type="spellStart"/>
      <w:r w:rsidRPr="00BD664D">
        <w:rPr>
          <w:rFonts w:ascii="Brill" w:hAnsi="Brill" w:cs="Brill"/>
          <w:sz w:val="24"/>
          <w:szCs w:val="24"/>
        </w:rPr>
        <w:t>Ruhulamin</w:t>
      </w:r>
      <w:proofErr w:type="spellEnd"/>
      <w:r w:rsidRPr="00BD664D">
        <w:rPr>
          <w:rFonts w:ascii="Brill" w:hAnsi="Brill" w:cs="Brill"/>
          <w:sz w:val="24"/>
          <w:szCs w:val="24"/>
        </w:rPr>
        <w:t xml:space="preserve"> (Jibril).</w:t>
      </w:r>
    </w:p>
    <w:p w14:paraId="10443E7E" w14:textId="4E8116B9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(Diturunkan) ke dalam hatimu (Nabi Muhammad) agar engkau menjadi salah seorang pemberi peringatan.</w:t>
      </w:r>
    </w:p>
    <w:p w14:paraId="251E1DF3" w14:textId="769198DA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(Diturunkan) dengan bahasa Arab yang jelas.</w:t>
      </w:r>
    </w:p>
    <w:p w14:paraId="0F6FB345" w14:textId="3354F0B6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lastRenderedPageBreak/>
        <w:t>Sesungguhnya ia (Al-Qur’an) benar-benar (disebut) dalam kitab-kitab orang terdahulu.</w:t>
      </w:r>
    </w:p>
    <w:p w14:paraId="4B3D1630" w14:textId="619C5169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Apakah tidak (cukup) menjadi bukti bagi mereka bahwa ia (Al-Qur’an) diketahui oleh para ulama Bani Israil? </w:t>
      </w:r>
    </w:p>
    <w:p w14:paraId="01890B27" w14:textId="573E4ACC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Seandainya Kami menurunkannya kepada sebagian dari golongan non-Arab.</w:t>
      </w:r>
    </w:p>
    <w:p w14:paraId="017D973C" w14:textId="6EFF31F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Lalu, dia membacakannya kepada mereka (orang-orang kafir), niscaya mereka tidak juga akan beriman kepadanya.</w:t>
      </w:r>
    </w:p>
    <w:p w14:paraId="4A1F97E3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D664D">
        <w:rPr>
          <w:rFonts w:ascii="Brill" w:hAnsi="Brill" w:cs="Brill"/>
          <w:b/>
          <w:bCs/>
          <w:sz w:val="24"/>
          <w:szCs w:val="24"/>
        </w:rPr>
        <w:t>Sikap Para Pendurhaka yang Tetap Tidak Beriman sampai Mereka Melihat Azab</w:t>
      </w:r>
    </w:p>
    <w:p w14:paraId="3912C28E" w14:textId="227861ED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Demikianlah, Kami masukkan (sifat dusta dan ingkar) ke dalam hati para pendurhaka.</w:t>
      </w:r>
    </w:p>
    <w:p w14:paraId="1FBEA013" w14:textId="4E7F38D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Mereka tidak akan beriman kepadanya hingga melihat azab yang pedih.</w:t>
      </w:r>
    </w:p>
    <w:p w14:paraId="6F0FAE40" w14:textId="7A26131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Maka, datanglah ia (azab) kepada mereka secara tiba-tiba, sedangkan mereka tidak menyadarinya.</w:t>
      </w:r>
    </w:p>
    <w:p w14:paraId="479CB3AD" w14:textId="042C552E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Lalu, mereka berkata, “Apakah kami diberi penangguhan waktu?” </w:t>
      </w:r>
    </w:p>
    <w:p w14:paraId="61A5D960" w14:textId="25382627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Bukankah mereka yang meminta agar azab Kami disegerakan?</w:t>
      </w:r>
    </w:p>
    <w:p w14:paraId="32911670" w14:textId="32A6B856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Bagaimana pendapatmu jika kepada mereka Kami berikan kenikmatan hidup beberapa tahun?</w:t>
      </w:r>
    </w:p>
    <w:p w14:paraId="03168302" w14:textId="5CFEE02C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Kemudian, ia (azab) yang diancamkan datang kepada mereka.</w:t>
      </w:r>
    </w:p>
    <w:p w14:paraId="0F82BD63" w14:textId="43115411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Niscaya kenikmatan yang mereka rasakan tidak berguna baginya.</w:t>
      </w:r>
    </w:p>
    <w:p w14:paraId="25A836DD" w14:textId="5F95B936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Kami tidak membinasakan suatu negeri, kecuali setelah ada pemberi peringatan kepadanya.</w:t>
      </w:r>
    </w:p>
    <w:p w14:paraId="414D8318" w14:textId="2555C70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(Hal itu) sebagai peringatan. Kami sekali-kali bukanlah orang-orang zalim. </w:t>
      </w:r>
    </w:p>
    <w:p w14:paraId="55AAFC25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D664D">
        <w:rPr>
          <w:rFonts w:ascii="Brill" w:hAnsi="Brill" w:cs="Brill"/>
          <w:b/>
          <w:bCs/>
          <w:sz w:val="24"/>
          <w:szCs w:val="24"/>
        </w:rPr>
        <w:t>Turunnya Al-Qur’an yang Dibawa oleh Jibril</w:t>
      </w:r>
    </w:p>
    <w:p w14:paraId="1B97FBC6" w14:textId="0A8CF627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(Al-Qur’an) itu tidaklah dibawa turun oleh setan-setan.</w:t>
      </w:r>
    </w:p>
    <w:p w14:paraId="30A296B9" w14:textId="619D4B36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Tidaklah pantas bagi mereka (membawa turun Al-Qur’an itu) dan mereka pun tidak akan sanggup.</w:t>
      </w:r>
    </w:p>
    <w:p w14:paraId="687D0F19" w14:textId="18707C19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mereka (setan-setan) benar-benar dijauhkan (dari berita langit).</w:t>
      </w:r>
    </w:p>
    <w:p w14:paraId="20B90E65" w14:textId="577073EA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Maka, janganlah engkau (Nabi Muhammad) menyembah Tuhan lain bersama Allah. Nanti kamu termasuk orang-orang yang diazab.</w:t>
      </w:r>
    </w:p>
    <w:p w14:paraId="766A0A23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D664D">
        <w:rPr>
          <w:rFonts w:ascii="Brill" w:hAnsi="Brill" w:cs="Brill"/>
          <w:b/>
          <w:bCs/>
          <w:sz w:val="24"/>
          <w:szCs w:val="24"/>
        </w:rPr>
        <w:t>Perintah untuk Mendakwahi Kaum Kerabat</w:t>
      </w:r>
    </w:p>
    <w:p w14:paraId="5D13CB90" w14:textId="171C4425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Berilah peringatan kepada keluargamu yang terdekat.</w:t>
      </w:r>
    </w:p>
    <w:p w14:paraId="5B752E0D" w14:textId="2AC43AFB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Rendahkanlah hatimu terhadap orang-orang yang mengikutimu, yaitu orang-orang mukmin.</w:t>
      </w:r>
    </w:p>
    <w:p w14:paraId="3974814A" w14:textId="662B810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Jika mereka mendurhakaimu, katakanlah, “Sesungguhnya aku tidak bertanggung jawab terhadap apa yang kamu kerjakan.”</w:t>
      </w:r>
    </w:p>
    <w:p w14:paraId="4590C22F" w14:textId="19C85A17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Bertawakallah kepada (Allah) Yang Maha</w:t>
      </w:r>
      <w:r w:rsidR="00A07457">
        <w:rPr>
          <w:rFonts w:ascii="Brill" w:hAnsi="Brill" w:cs="Brill"/>
          <w:sz w:val="24"/>
          <w:szCs w:val="24"/>
          <w:lang w:val="en-US"/>
        </w:rPr>
        <w:t xml:space="preserve"> </w:t>
      </w:r>
      <w:r w:rsidR="00A07457" w:rsidRPr="00BD664D">
        <w:rPr>
          <w:rFonts w:ascii="Brill" w:hAnsi="Brill" w:cs="Brill"/>
          <w:sz w:val="24"/>
          <w:szCs w:val="24"/>
        </w:rPr>
        <w:t xml:space="preserve">Perkasa </w:t>
      </w:r>
      <w:r w:rsidRPr="00BD664D">
        <w:rPr>
          <w:rFonts w:ascii="Brill" w:hAnsi="Brill" w:cs="Brill"/>
          <w:sz w:val="24"/>
          <w:szCs w:val="24"/>
        </w:rPr>
        <w:t>lagi Maha Penyayang.</w:t>
      </w:r>
    </w:p>
    <w:p w14:paraId="5D7657CB" w14:textId="5E0C28BD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(Dia) yang melihat ketika engkau berdiri (untuk salat).</w:t>
      </w:r>
    </w:p>
    <w:p w14:paraId="2012F4F8" w14:textId="6A7C602F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Dan, (melihat) perubahan gerakan badanmu di antara orang-orang yang sujud.</w:t>
      </w:r>
    </w:p>
    <w:p w14:paraId="124C88FE" w14:textId="496E1A3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Sesungguhnya Dialah Yang Maha Mendengar lagi Maha Mengetahui.</w:t>
      </w:r>
    </w:p>
    <w:p w14:paraId="1D3022E9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proofErr w:type="spellStart"/>
      <w:r w:rsidRPr="00BD664D">
        <w:rPr>
          <w:rFonts w:ascii="Brill" w:hAnsi="Brill" w:cs="Brill"/>
          <w:b/>
          <w:bCs/>
          <w:sz w:val="24"/>
          <w:szCs w:val="24"/>
        </w:rPr>
        <w:t>Orang-Orang</w:t>
      </w:r>
      <w:proofErr w:type="spellEnd"/>
      <w:r w:rsidRPr="00BD664D">
        <w:rPr>
          <w:rFonts w:ascii="Brill" w:hAnsi="Brill" w:cs="Brill"/>
          <w:b/>
          <w:bCs/>
          <w:sz w:val="24"/>
          <w:szCs w:val="24"/>
        </w:rPr>
        <w:t xml:space="preserve"> yang Terbius oleh Godaan Setan </w:t>
      </w:r>
    </w:p>
    <w:p w14:paraId="5AB805AE" w14:textId="7F93A14B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Maukah Aku beritakan kepadamu, kepada siapa setan-setan itu turun?</w:t>
      </w:r>
    </w:p>
    <w:p w14:paraId="60BED786" w14:textId="27AA94A6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Mereka (setan) turun kepada setiap pendusta lagi banyak berdosa.</w:t>
      </w:r>
    </w:p>
    <w:p w14:paraId="145F1E6D" w14:textId="504E27A2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Mereka menyampaikan hasil pendengarannya, sedangkan kebanyakan mereka adalah para pendusta.</w:t>
      </w:r>
    </w:p>
    <w:p w14:paraId="201F00E9" w14:textId="77777777" w:rsidR="00292C4B" w:rsidRPr="00BD664D" w:rsidRDefault="00292C4B" w:rsidP="00292C4B">
      <w:pPr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BD664D">
        <w:rPr>
          <w:rFonts w:ascii="Brill" w:hAnsi="Brill" w:cs="Brill"/>
          <w:b/>
          <w:bCs/>
          <w:sz w:val="24"/>
          <w:szCs w:val="24"/>
        </w:rPr>
        <w:t>Pandangan Al-Qur’an tentang Penyair</w:t>
      </w:r>
    </w:p>
    <w:p w14:paraId="60729ECB" w14:textId="16BEA849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Para penyair itu diikuti oleh orang-orang yang sesat.</w:t>
      </w:r>
    </w:p>
    <w:p w14:paraId="2842BBC5" w14:textId="6D19181A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BD664D">
        <w:rPr>
          <w:rFonts w:ascii="Brill" w:hAnsi="Brill" w:cs="Brill"/>
          <w:sz w:val="24"/>
          <w:szCs w:val="24"/>
        </w:rPr>
        <w:lastRenderedPageBreak/>
        <w:t>Tidakkah engkau melihat bahwa mereka merambah setiap lembah kepalsuan</w:t>
      </w:r>
      <w:r w:rsidRPr="00BD664D">
        <w:rPr>
          <w:rStyle w:val="FootnoteReference"/>
          <w:rFonts w:ascii="Brill" w:hAnsi="Brill" w:cs="Brill"/>
          <w:sz w:val="24"/>
          <w:szCs w:val="24"/>
          <w:lang w:val="en-US"/>
        </w:rPr>
        <w:footnoteReference w:id="8"/>
      </w:r>
      <w:r w:rsidRPr="00BD664D">
        <w:rPr>
          <w:rFonts w:ascii="Brill" w:hAnsi="Brill" w:cs="Brill"/>
          <w:sz w:val="24"/>
          <w:szCs w:val="24"/>
          <w:vertAlign w:val="superscript"/>
          <w:lang w:val="en-US"/>
        </w:rPr>
        <w:t>)</w:t>
      </w:r>
    </w:p>
    <w:p w14:paraId="232A4F3B" w14:textId="23336928" w:rsidR="00292C4B" w:rsidRPr="00BD664D" w:rsidRDefault="00292C4B" w:rsidP="007A66A8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>dan bahwa mereka mengatakan apa yang mereka sendiri tidak mengerjakan(-</w:t>
      </w:r>
      <w:proofErr w:type="spellStart"/>
      <w:r w:rsidRPr="00BD664D">
        <w:rPr>
          <w:rFonts w:ascii="Brill" w:hAnsi="Brill" w:cs="Brill"/>
          <w:sz w:val="24"/>
          <w:szCs w:val="24"/>
        </w:rPr>
        <w:t>nya</w:t>
      </w:r>
      <w:proofErr w:type="spellEnd"/>
      <w:r w:rsidRPr="00BD664D">
        <w:rPr>
          <w:rFonts w:ascii="Brill" w:hAnsi="Brill" w:cs="Brill"/>
          <w:sz w:val="24"/>
          <w:szCs w:val="24"/>
        </w:rPr>
        <w:t>)?</w:t>
      </w:r>
    </w:p>
    <w:p w14:paraId="10ABEFF2" w14:textId="31937C3D" w:rsidR="00292C4B" w:rsidRPr="00BD664D" w:rsidRDefault="00292C4B" w:rsidP="007A66A8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Brill" w:hAnsi="Brill" w:cs="Brill"/>
          <w:sz w:val="24"/>
          <w:szCs w:val="24"/>
        </w:rPr>
      </w:pPr>
      <w:r w:rsidRPr="00BD664D">
        <w:rPr>
          <w:rFonts w:ascii="Brill" w:hAnsi="Brill" w:cs="Brill"/>
          <w:sz w:val="24"/>
          <w:szCs w:val="24"/>
        </w:rPr>
        <w:t xml:space="preserve">Kecuali (para penyair) yang beriman, beramal saleh, banyak mengingat Allah, dan bangkit membela (kebenaran) setelah </w:t>
      </w:r>
      <w:proofErr w:type="spellStart"/>
      <w:r w:rsidRPr="00BD664D">
        <w:rPr>
          <w:rFonts w:ascii="Brill" w:hAnsi="Brill" w:cs="Brill"/>
          <w:sz w:val="24"/>
          <w:szCs w:val="24"/>
        </w:rPr>
        <w:t>terzalimi</w:t>
      </w:r>
      <w:proofErr w:type="spellEnd"/>
      <w:r w:rsidRPr="00BD664D">
        <w:rPr>
          <w:rFonts w:ascii="Brill" w:hAnsi="Brill" w:cs="Brill"/>
          <w:sz w:val="24"/>
          <w:szCs w:val="24"/>
        </w:rPr>
        <w:t>. Orang-orang yang zalim kelak akan mengetahui ke mana mereka akan kembali.</w:t>
      </w:r>
    </w:p>
    <w:sectPr w:rsidR="00292C4B" w:rsidRPr="00BD664D">
      <w:footnotePr>
        <w:numStart w:val="536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D4A16" w14:textId="77777777" w:rsidR="00E66DB6" w:rsidRDefault="00E66DB6" w:rsidP="00B21C83">
      <w:pPr>
        <w:spacing w:after="0" w:line="240" w:lineRule="auto"/>
      </w:pPr>
      <w:r>
        <w:separator/>
      </w:r>
    </w:p>
  </w:endnote>
  <w:endnote w:type="continuationSeparator" w:id="0">
    <w:p w14:paraId="6C31DD42" w14:textId="77777777" w:rsidR="00E66DB6" w:rsidRDefault="00E66DB6" w:rsidP="00B2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613C8" w14:textId="77777777" w:rsidR="00E66DB6" w:rsidRDefault="00E66DB6" w:rsidP="00B21C83">
      <w:pPr>
        <w:spacing w:after="0" w:line="240" w:lineRule="auto"/>
      </w:pPr>
      <w:r>
        <w:separator/>
      </w:r>
    </w:p>
  </w:footnote>
  <w:footnote w:type="continuationSeparator" w:id="0">
    <w:p w14:paraId="26AB3D5E" w14:textId="77777777" w:rsidR="00E66DB6" w:rsidRDefault="00E66DB6" w:rsidP="00B21C83">
      <w:pPr>
        <w:spacing w:after="0" w:line="240" w:lineRule="auto"/>
      </w:pPr>
      <w:r>
        <w:continuationSeparator/>
      </w:r>
    </w:p>
  </w:footnote>
  <w:footnote w:id="1">
    <w:p w14:paraId="3E9E02B4" w14:textId="56892FB6" w:rsidR="00292C4B" w:rsidRPr="00BD664D" w:rsidRDefault="00292C4B" w:rsidP="00292C4B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color w:val="auto"/>
          <w:sz w:val="20"/>
          <w:szCs w:val="20"/>
          <w:lang w:val="id-ID"/>
        </w:rPr>
      </w:pPr>
      <w:r w:rsidRPr="00BD664D">
        <w:rPr>
          <w:rStyle w:val="FootnoteReference"/>
          <w:color w:val="auto"/>
          <w:sz w:val="20"/>
          <w:szCs w:val="20"/>
          <w:lang w:val="id-ID"/>
        </w:rPr>
        <w:footnoteRef/>
      </w:r>
      <w:r w:rsidRPr="00BD664D">
        <w:rPr>
          <w:color w:val="auto"/>
          <w:sz w:val="20"/>
          <w:szCs w:val="20"/>
          <w:vertAlign w:val="superscript"/>
          <w:lang w:val="id-ID"/>
        </w:rPr>
        <w:t>)</w:t>
      </w:r>
      <w:r w:rsidRPr="00BD664D">
        <w:rPr>
          <w:color w:val="auto"/>
          <w:sz w:val="20"/>
          <w:szCs w:val="20"/>
          <w:lang w:val="id-ID"/>
        </w:rPr>
        <w:t xml:space="preserve"> Nabi Musa a.s. memohon agar Harun a.s. diangkat menjadi rasul untuk membantunya.</w:t>
      </w:r>
    </w:p>
  </w:footnote>
  <w:footnote w:id="2">
    <w:p w14:paraId="57385730" w14:textId="7AB9C2A6" w:rsidR="00292C4B" w:rsidRPr="00BD664D" w:rsidRDefault="00292C4B" w:rsidP="00292C4B">
      <w:pPr>
        <w:pStyle w:val="FootnoteText"/>
        <w:ind w:firstLine="284"/>
        <w:rPr>
          <w:rFonts w:ascii="Brill" w:hAnsi="Brill"/>
        </w:rPr>
      </w:pPr>
      <w:r w:rsidRPr="00BD664D">
        <w:rPr>
          <w:rStyle w:val="FootnoteReference"/>
          <w:rFonts w:ascii="Brill" w:hAnsi="Brill"/>
        </w:rPr>
        <w:footnoteRef/>
      </w:r>
      <w:r w:rsidRPr="00BD664D">
        <w:rPr>
          <w:rFonts w:ascii="Brill" w:hAnsi="Brill"/>
          <w:vertAlign w:val="superscript"/>
        </w:rPr>
        <w:t>)</w:t>
      </w:r>
      <w:r w:rsidRPr="00BD664D">
        <w:rPr>
          <w:rFonts w:ascii="Brill" w:hAnsi="Brill"/>
        </w:rPr>
        <w:t xml:space="preserve"> </w:t>
      </w:r>
      <w:r w:rsidRPr="00BD664D">
        <w:rPr>
          <w:rFonts w:ascii="Brill" w:hAnsi="Brill" w:cs="Brill"/>
        </w:rPr>
        <w:t>Nabi Musa a.s. merasa berdosa kepada orang-orang Mesir karena pernah membunuh salah seorang di antara mereka tanpa sengaja sebelum menjadi nabi.</w:t>
      </w:r>
    </w:p>
  </w:footnote>
  <w:footnote w:id="3">
    <w:p w14:paraId="60A9A90C" w14:textId="475C1300" w:rsidR="00292C4B" w:rsidRPr="00BD664D" w:rsidRDefault="00292C4B" w:rsidP="00292C4B">
      <w:pPr>
        <w:pStyle w:val="FootnoteText"/>
        <w:ind w:firstLine="284"/>
        <w:rPr>
          <w:rFonts w:ascii="Brill" w:hAnsi="Brill"/>
        </w:rPr>
      </w:pPr>
      <w:r w:rsidRPr="00BD664D">
        <w:rPr>
          <w:rStyle w:val="FootnoteReference"/>
          <w:rFonts w:ascii="Brill" w:hAnsi="Brill"/>
        </w:rPr>
        <w:footnoteRef/>
      </w:r>
      <w:r w:rsidRPr="00BD664D">
        <w:rPr>
          <w:rFonts w:ascii="Brill" w:hAnsi="Brill"/>
          <w:vertAlign w:val="superscript"/>
        </w:rPr>
        <w:t>)</w:t>
      </w:r>
      <w:r w:rsidRPr="00BD664D">
        <w:rPr>
          <w:rFonts w:ascii="Brill" w:hAnsi="Brill"/>
        </w:rPr>
        <w:t xml:space="preserve"> </w:t>
      </w:r>
      <w:r w:rsidRPr="00BD664D">
        <w:rPr>
          <w:rFonts w:ascii="Brill" w:hAnsi="Brill" w:cs="Brill"/>
        </w:rPr>
        <w:t>Musa a.s. tinggal bersama Fir‘aun sejak kecil hingga berusia sekitar delapan belas tahun.</w:t>
      </w:r>
    </w:p>
  </w:footnote>
  <w:footnote w:id="4">
    <w:p w14:paraId="5CA6111A" w14:textId="2BDC1E92" w:rsidR="00292C4B" w:rsidRPr="00BD664D" w:rsidRDefault="00292C4B" w:rsidP="00292C4B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color w:val="auto"/>
          <w:sz w:val="20"/>
          <w:szCs w:val="20"/>
          <w:lang w:val="id-ID"/>
        </w:rPr>
      </w:pPr>
      <w:r w:rsidRPr="00BD664D">
        <w:rPr>
          <w:rStyle w:val="FootnoteReference"/>
          <w:color w:val="auto"/>
          <w:sz w:val="20"/>
          <w:szCs w:val="20"/>
          <w:lang w:val="id-ID"/>
        </w:rPr>
        <w:footnoteRef/>
      </w:r>
      <w:r w:rsidRPr="00BD664D">
        <w:rPr>
          <w:color w:val="auto"/>
          <w:sz w:val="20"/>
          <w:szCs w:val="20"/>
          <w:vertAlign w:val="superscript"/>
          <w:lang w:val="id-ID"/>
        </w:rPr>
        <w:t>)</w:t>
      </w:r>
      <w:r w:rsidRPr="00BD664D">
        <w:rPr>
          <w:color w:val="auto"/>
          <w:sz w:val="20"/>
          <w:szCs w:val="20"/>
          <w:lang w:val="id-ID"/>
        </w:rPr>
        <w:t xml:space="preserve"> Tali-tali dan tongkat-tongkat yang dilemparkan penyihir yang seolah-olah ular itu ditelan semuanya oleh ular dari tongkat Nabi Musa a.s.</w:t>
      </w:r>
    </w:p>
  </w:footnote>
  <w:footnote w:id="5">
    <w:p w14:paraId="57349DE4" w14:textId="6022AB34" w:rsidR="00292C4B" w:rsidRPr="00BD664D" w:rsidRDefault="00292C4B" w:rsidP="00292C4B">
      <w:pPr>
        <w:pStyle w:val="FootnoteText"/>
        <w:ind w:firstLine="284"/>
        <w:rPr>
          <w:rFonts w:ascii="Brill" w:hAnsi="Brill"/>
        </w:rPr>
      </w:pPr>
      <w:r w:rsidRPr="00BD664D">
        <w:rPr>
          <w:rStyle w:val="FootnoteReference"/>
          <w:rFonts w:ascii="Brill" w:hAnsi="Brill"/>
        </w:rPr>
        <w:footnoteRef/>
      </w:r>
      <w:r w:rsidRPr="00BD664D">
        <w:rPr>
          <w:rFonts w:ascii="Brill" w:hAnsi="Brill"/>
          <w:vertAlign w:val="superscript"/>
        </w:rPr>
        <w:t>)</w:t>
      </w:r>
      <w:r w:rsidRPr="00BD664D">
        <w:rPr>
          <w:rFonts w:ascii="Brill" w:hAnsi="Brill"/>
        </w:rPr>
        <w:t xml:space="preserve"> </w:t>
      </w:r>
      <w:r w:rsidRPr="00BD664D">
        <w:rPr>
          <w:rFonts w:ascii="Brill" w:hAnsi="Brill" w:cs="Brill"/>
        </w:rPr>
        <w:t>Karena mengejar Nabi Musa a.s. dan Bani Israil, Fir‘aun dan bala tentaranya telah keluar dari negeri mereka dengan meninggalkan kerajaan, kebesaran, kemewahan, dan sebagainya.</w:t>
      </w:r>
    </w:p>
  </w:footnote>
  <w:footnote w:id="6">
    <w:p w14:paraId="704CDB0E" w14:textId="1374626C" w:rsidR="00292C4B" w:rsidRPr="00BD664D" w:rsidRDefault="00292C4B" w:rsidP="00292C4B">
      <w:pPr>
        <w:pStyle w:val="FootnoteText"/>
        <w:ind w:firstLine="284"/>
        <w:rPr>
          <w:rFonts w:ascii="Brill" w:hAnsi="Brill"/>
        </w:rPr>
      </w:pPr>
      <w:r w:rsidRPr="00BD664D">
        <w:rPr>
          <w:rStyle w:val="FootnoteReference"/>
          <w:rFonts w:ascii="Brill" w:hAnsi="Brill"/>
        </w:rPr>
        <w:footnoteRef/>
      </w:r>
      <w:r w:rsidRPr="00BD664D">
        <w:rPr>
          <w:rFonts w:ascii="Brill" w:hAnsi="Brill"/>
          <w:vertAlign w:val="superscript"/>
        </w:rPr>
        <w:t>)</w:t>
      </w:r>
      <w:r w:rsidRPr="00BD664D">
        <w:rPr>
          <w:rFonts w:ascii="Brill" w:hAnsi="Brill"/>
        </w:rPr>
        <w:t xml:space="preserve"> </w:t>
      </w:r>
      <w:r w:rsidRPr="00BD664D">
        <w:rPr>
          <w:rFonts w:ascii="Brill" w:hAnsi="Brill" w:cs="Brill"/>
        </w:rPr>
        <w:t xml:space="preserve">Setelah Fir‘aun dan bala tentaranya binasa, Nabi Musa a.s. dan Bani Israil kembali ke Mesir untuk mengambil harta kekayaan Fir‘aun dan tentaranya. Mereka lalu melanjutkan perjalanan ke </w:t>
      </w:r>
      <w:proofErr w:type="spellStart"/>
      <w:r w:rsidRPr="00BD664D">
        <w:rPr>
          <w:rFonts w:ascii="Brill" w:hAnsi="Brill" w:cs="Brill"/>
        </w:rPr>
        <w:t>Baitulmaqdis</w:t>
      </w:r>
      <w:proofErr w:type="spellEnd"/>
      <w:r w:rsidRPr="00BD664D">
        <w:rPr>
          <w:rFonts w:ascii="Brill" w:hAnsi="Brill" w:cs="Brill"/>
        </w:rPr>
        <w:t>.</w:t>
      </w:r>
    </w:p>
  </w:footnote>
  <w:footnote w:id="7">
    <w:p w14:paraId="3056C881" w14:textId="295509D8" w:rsidR="00292C4B" w:rsidRPr="00BD664D" w:rsidRDefault="00292C4B" w:rsidP="00292C4B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color w:val="auto"/>
          <w:sz w:val="20"/>
          <w:szCs w:val="20"/>
          <w:lang w:val="id-ID"/>
        </w:rPr>
      </w:pPr>
      <w:r w:rsidRPr="00BD664D">
        <w:rPr>
          <w:rStyle w:val="FootnoteReference"/>
          <w:color w:val="auto"/>
          <w:sz w:val="20"/>
          <w:szCs w:val="20"/>
          <w:lang w:val="id-ID"/>
        </w:rPr>
        <w:footnoteRef/>
      </w:r>
      <w:r w:rsidRPr="00BD664D">
        <w:rPr>
          <w:color w:val="auto"/>
          <w:sz w:val="20"/>
          <w:szCs w:val="20"/>
          <w:vertAlign w:val="superscript"/>
          <w:lang w:val="id-ID"/>
        </w:rPr>
        <w:t>)</w:t>
      </w:r>
      <w:r w:rsidRPr="00BD664D">
        <w:rPr>
          <w:color w:val="auto"/>
          <w:sz w:val="20"/>
          <w:szCs w:val="20"/>
          <w:lang w:val="id-ID"/>
        </w:rPr>
        <w:t xml:space="preserve"> Yang dimaksud dengan </w:t>
      </w:r>
      <w:r w:rsidRPr="00BD664D">
        <w:rPr>
          <w:i/>
          <w:iCs/>
          <w:color w:val="auto"/>
          <w:sz w:val="20"/>
          <w:szCs w:val="20"/>
          <w:lang w:val="id-ID"/>
        </w:rPr>
        <w:t>kelompok yang lain</w:t>
      </w:r>
      <w:r w:rsidRPr="00BD664D">
        <w:rPr>
          <w:color w:val="auto"/>
          <w:sz w:val="20"/>
          <w:szCs w:val="20"/>
          <w:lang w:val="id-ID"/>
        </w:rPr>
        <w:t xml:space="preserve"> adalah Fir‘aun dan bala tentaranya. Maksud ayat ini adalah bahwa di bagian yang terbelah itu Allah Swt. mendekatkan antara Fir‘aun dan bala tentaranya dengan Nabi Musa a.s. dan Bani Israil.</w:t>
      </w:r>
    </w:p>
  </w:footnote>
  <w:footnote w:id="8">
    <w:p w14:paraId="018BE643" w14:textId="3EB3C8AE" w:rsidR="00292C4B" w:rsidRPr="00292C4B" w:rsidRDefault="00292C4B" w:rsidP="00292C4B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color w:val="auto"/>
          <w:sz w:val="20"/>
          <w:szCs w:val="20"/>
          <w:lang w:val="id-ID"/>
        </w:rPr>
      </w:pPr>
      <w:r w:rsidRPr="00BD664D">
        <w:rPr>
          <w:rStyle w:val="FootnoteReference"/>
          <w:color w:val="auto"/>
          <w:sz w:val="20"/>
          <w:szCs w:val="20"/>
          <w:lang w:val="id-ID"/>
        </w:rPr>
        <w:footnoteRef/>
      </w:r>
      <w:r w:rsidRPr="00BD664D">
        <w:rPr>
          <w:color w:val="auto"/>
          <w:sz w:val="20"/>
          <w:szCs w:val="20"/>
          <w:vertAlign w:val="superscript"/>
          <w:lang w:val="id-ID"/>
        </w:rPr>
        <w:t>)</w:t>
      </w:r>
      <w:r w:rsidRPr="00BD664D">
        <w:rPr>
          <w:color w:val="auto"/>
          <w:sz w:val="20"/>
          <w:szCs w:val="20"/>
          <w:lang w:val="id-ID"/>
        </w:rPr>
        <w:t xml:space="preserve"> Maksud ayat ini adalah bahwa sebagian penyair itu suka bermain kata-kata, tidak mempunyai tujuan yang baik, dan tidak mempunyai pendirian.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80723"/>
    <w:multiLevelType w:val="hybridMultilevel"/>
    <w:tmpl w:val="CC62758C"/>
    <w:lvl w:ilvl="0" w:tplc="39501AA0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204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numStart w:val="536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53"/>
    <w:rsid w:val="00035727"/>
    <w:rsid w:val="00050C26"/>
    <w:rsid w:val="000604A5"/>
    <w:rsid w:val="00080CB7"/>
    <w:rsid w:val="000C541F"/>
    <w:rsid w:val="000D6390"/>
    <w:rsid w:val="00123130"/>
    <w:rsid w:val="001453A1"/>
    <w:rsid w:val="001B25DB"/>
    <w:rsid w:val="00245901"/>
    <w:rsid w:val="00292C4B"/>
    <w:rsid w:val="002B1480"/>
    <w:rsid w:val="002D08DC"/>
    <w:rsid w:val="00315E30"/>
    <w:rsid w:val="0035276F"/>
    <w:rsid w:val="004115D5"/>
    <w:rsid w:val="004704CB"/>
    <w:rsid w:val="004947B1"/>
    <w:rsid w:val="004A3697"/>
    <w:rsid w:val="00505AB3"/>
    <w:rsid w:val="00574171"/>
    <w:rsid w:val="005E34A2"/>
    <w:rsid w:val="0060422D"/>
    <w:rsid w:val="006073A5"/>
    <w:rsid w:val="006109E2"/>
    <w:rsid w:val="00617FCF"/>
    <w:rsid w:val="00622874"/>
    <w:rsid w:val="006A24AF"/>
    <w:rsid w:val="006B1E37"/>
    <w:rsid w:val="0073027B"/>
    <w:rsid w:val="00742A53"/>
    <w:rsid w:val="00787F0D"/>
    <w:rsid w:val="007924D6"/>
    <w:rsid w:val="007A66A8"/>
    <w:rsid w:val="007B4759"/>
    <w:rsid w:val="00932F3B"/>
    <w:rsid w:val="00933018"/>
    <w:rsid w:val="00986511"/>
    <w:rsid w:val="00986620"/>
    <w:rsid w:val="009C5A6E"/>
    <w:rsid w:val="00A0209F"/>
    <w:rsid w:val="00A07457"/>
    <w:rsid w:val="00A6059B"/>
    <w:rsid w:val="00A60DD6"/>
    <w:rsid w:val="00A62056"/>
    <w:rsid w:val="00AC2731"/>
    <w:rsid w:val="00AF6DF5"/>
    <w:rsid w:val="00B21C83"/>
    <w:rsid w:val="00BD664D"/>
    <w:rsid w:val="00C37570"/>
    <w:rsid w:val="00CB0433"/>
    <w:rsid w:val="00CD162D"/>
    <w:rsid w:val="00CD2518"/>
    <w:rsid w:val="00CE31E9"/>
    <w:rsid w:val="00D270F5"/>
    <w:rsid w:val="00D45D32"/>
    <w:rsid w:val="00D80D1B"/>
    <w:rsid w:val="00DE3458"/>
    <w:rsid w:val="00E66DB6"/>
    <w:rsid w:val="00EA5B19"/>
    <w:rsid w:val="00EB396C"/>
    <w:rsid w:val="00F674E2"/>
    <w:rsid w:val="00F808E8"/>
    <w:rsid w:val="00FA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84B2"/>
  <w15:chartTrackingRefBased/>
  <w15:docId w15:val="{88DB0A3C-930C-4F9B-93D3-37B3DAA5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B21C83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B21C83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2-10">
    <w:name w:val="isi12(-10)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customStyle="1" w:styleId="Juz">
    <w:name w:val="Juz"/>
    <w:basedOn w:val="Normal"/>
    <w:uiPriority w:val="99"/>
    <w:rsid w:val="00B21C83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Candara" w:hAnsi="Candara" w:cs="Candara"/>
      <w:b/>
      <w:bCs/>
      <w:color w:val="00FF00"/>
      <w:sz w:val="26"/>
      <w:szCs w:val="26"/>
      <w:lang w:val="en-US"/>
    </w:rPr>
  </w:style>
  <w:style w:type="paragraph" w:customStyle="1" w:styleId="isi1101-10">
    <w:name w:val="isi 11 0.1 (-10)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styleId="ListParagraph">
    <w:name w:val="List Paragraph"/>
    <w:basedOn w:val="Normal"/>
    <w:uiPriority w:val="34"/>
    <w:qFormat/>
    <w:rsid w:val="00B21C83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B21C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1C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C83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B21C83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13">
    <w:name w:val="isi13"/>
    <w:basedOn w:val="Normal"/>
    <w:uiPriority w:val="99"/>
    <w:rsid w:val="00123130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123130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0D6390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0D6390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-10">
    <w:name w:val="isi13.5 03 (-10)"/>
    <w:basedOn w:val="Normal"/>
    <w:uiPriority w:val="99"/>
    <w:rsid w:val="00F808E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">
    <w:name w:val="ISI"/>
    <w:basedOn w:val="Normal"/>
    <w:uiPriority w:val="99"/>
    <w:rsid w:val="00505AB3"/>
    <w:pPr>
      <w:tabs>
        <w:tab w:val="left" w:pos="340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-10">
    <w:name w:val="isi13 03 (-10)"/>
    <w:basedOn w:val="Normal"/>
    <w:uiPriority w:val="99"/>
    <w:rsid w:val="00505AB3"/>
    <w:pPr>
      <w:tabs>
        <w:tab w:val="left" w:pos="283"/>
      </w:tabs>
      <w:suppressAutoHyphens/>
      <w:autoSpaceDE w:val="0"/>
      <w:autoSpaceDN w:val="0"/>
      <w:adjustRightInd w:val="0"/>
      <w:spacing w:after="170" w:line="266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">
    <w:name w:val="isi 11"/>
    <w:basedOn w:val="Normal"/>
    <w:uiPriority w:val="99"/>
    <w:rsid w:val="006A24AF"/>
    <w:pPr>
      <w:tabs>
        <w:tab w:val="left" w:pos="283"/>
      </w:tabs>
      <w:suppressAutoHyphens/>
      <w:autoSpaceDE w:val="0"/>
      <w:autoSpaceDN w:val="0"/>
      <w:adjustRightInd w:val="0"/>
      <w:spacing w:after="113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0">
    <w:name w:val="isi"/>
    <w:basedOn w:val="Normal"/>
    <w:uiPriority w:val="99"/>
    <w:rsid w:val="006A24AF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101">
    <w:name w:val="isi 11 0.1"/>
    <w:basedOn w:val="Normal"/>
    <w:uiPriority w:val="99"/>
    <w:rsid w:val="006A24AF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Bodytext">
    <w:name w:val="Bodytext"/>
    <w:basedOn w:val="Normal"/>
    <w:uiPriority w:val="99"/>
    <w:rsid w:val="004115D5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character" w:customStyle="1" w:styleId="isiterjemah2020">
    <w:name w:val="isi (terjemah2020)"/>
    <w:uiPriority w:val="99"/>
    <w:rsid w:val="004115D5"/>
    <w:rPr>
      <w:rFonts w:ascii="Brill" w:hAnsi="Brill" w:cs="Brill"/>
      <w:spacing w:val="0"/>
      <w:sz w:val="22"/>
      <w:szCs w:val="22"/>
    </w:rPr>
  </w:style>
  <w:style w:type="character" w:customStyle="1" w:styleId="subjudul0">
    <w:name w:val="subjudul"/>
    <w:uiPriority w:val="99"/>
    <w:rsid w:val="004115D5"/>
    <w:rPr>
      <w:rFonts w:ascii="Brill" w:hAnsi="Brill" w:cs="Brill"/>
      <w:b/>
      <w:bCs/>
      <w:color w:val="00FF00"/>
      <w:sz w:val="22"/>
      <w:szCs w:val="22"/>
    </w:rPr>
  </w:style>
  <w:style w:type="character" w:customStyle="1" w:styleId="footnote0">
    <w:name w:val="footnote"/>
    <w:basedOn w:val="isiterjemah2020"/>
    <w:uiPriority w:val="99"/>
    <w:rsid w:val="00EA5B19"/>
    <w:rPr>
      <w:rFonts w:ascii="Brill" w:hAnsi="Brill" w:cs="Brill"/>
      <w:spacing w:val="0"/>
      <w:w w:val="99"/>
      <w:sz w:val="16"/>
      <w:szCs w:val="16"/>
    </w:rPr>
  </w:style>
  <w:style w:type="character" w:customStyle="1" w:styleId="Teksterjemah">
    <w:name w:val="Teks terjemah"/>
    <w:uiPriority w:val="99"/>
    <w:rsid w:val="00A62056"/>
    <w:rPr>
      <w:rFonts w:ascii="Brill" w:hAnsi="Brill" w:cs="Brill"/>
      <w:spacing w:val="0"/>
      <w:w w:val="100"/>
      <w:sz w:val="22"/>
      <w:szCs w:val="22"/>
    </w:rPr>
  </w:style>
  <w:style w:type="character" w:customStyle="1" w:styleId="Footnote1">
    <w:name w:val="Footnote1"/>
    <w:uiPriority w:val="99"/>
    <w:rsid w:val="00574171"/>
    <w:rPr>
      <w:rFonts w:ascii="Brill" w:hAnsi="Brill" w:cs="Brill"/>
      <w:spacing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6CA37-E48C-45C6-8B82-7A7ECD6C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3092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7</cp:revision>
  <dcterms:created xsi:type="dcterms:W3CDTF">2020-12-23T03:42:00Z</dcterms:created>
  <dcterms:modified xsi:type="dcterms:W3CDTF">2022-11-01T03:29:00Z</dcterms:modified>
</cp:coreProperties>
</file>