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5DE4" w14:textId="77777777" w:rsidR="00DE1CAF" w:rsidRPr="00615C33" w:rsidRDefault="00D116FA" w:rsidP="00D116FA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615C33">
        <w:rPr>
          <w:rFonts w:ascii="Brill" w:hAnsi="Brill" w:cs="Lato Black"/>
          <w:b/>
          <w:bCs/>
          <w:sz w:val="24"/>
          <w:szCs w:val="24"/>
        </w:rPr>
        <w:t>AL-MULK</w:t>
      </w:r>
    </w:p>
    <w:p w14:paraId="07A425FB" w14:textId="20AC157F" w:rsidR="00D116FA" w:rsidRPr="00615C33" w:rsidRDefault="00D116FA" w:rsidP="00D116FA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615C33">
        <w:rPr>
          <w:rFonts w:ascii="Brill" w:hAnsi="Brill" w:cs="Lato Black"/>
          <w:sz w:val="24"/>
          <w:szCs w:val="24"/>
        </w:rPr>
        <w:t>(KERAJAAN)</w:t>
      </w:r>
    </w:p>
    <w:p w14:paraId="3F51C1CF" w14:textId="77777777" w:rsidR="00D116FA" w:rsidRPr="00615C33" w:rsidRDefault="00D116FA" w:rsidP="00D116FA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615C33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41EA9957" w14:textId="08F0AC6A" w:rsidR="00755B28" w:rsidRPr="00615C33" w:rsidRDefault="00D116FA" w:rsidP="00D116FA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615C33">
        <w:rPr>
          <w:rFonts w:ascii="Brill" w:hAnsi="Brill" w:cs="Lato SemiBold"/>
          <w:sz w:val="24"/>
          <w:szCs w:val="24"/>
        </w:rPr>
        <w:t>Surah ke-67: 30 ayat</w:t>
      </w:r>
    </w:p>
    <w:p w14:paraId="14130A7E" w14:textId="39864F27" w:rsidR="00D116FA" w:rsidRPr="00615C33" w:rsidRDefault="00D116FA" w:rsidP="00D116FA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49FD8096" w14:textId="77777777" w:rsidR="00D116FA" w:rsidRPr="00615C33" w:rsidRDefault="00D116FA" w:rsidP="00D116FA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1D3ACF63" w14:textId="77777777" w:rsidR="00D116FA" w:rsidRPr="00615C33" w:rsidRDefault="00D116FA" w:rsidP="00D116FA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615C33">
        <w:rPr>
          <w:rFonts w:ascii="Brill" w:hAnsi="Brill" w:cs="Brill"/>
          <w:b/>
          <w:bCs/>
          <w:sz w:val="24"/>
          <w:szCs w:val="24"/>
        </w:rPr>
        <w:t>Kerajaan Allah Meliputi Dunia dan Akhirat</w:t>
      </w:r>
    </w:p>
    <w:p w14:paraId="7432DB15" w14:textId="140D4026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Maha</w:t>
      </w:r>
      <w:r w:rsidR="003036FC">
        <w:rPr>
          <w:rFonts w:ascii="Brill" w:hAnsi="Brill" w:cs="Brill"/>
          <w:sz w:val="24"/>
          <w:szCs w:val="24"/>
          <w:lang w:val="en-US"/>
        </w:rPr>
        <w:t xml:space="preserve"> </w:t>
      </w:r>
      <w:r w:rsidR="003036FC" w:rsidRPr="00615C33">
        <w:rPr>
          <w:rFonts w:ascii="Brill" w:hAnsi="Brill" w:cs="Brill"/>
          <w:sz w:val="24"/>
          <w:szCs w:val="24"/>
        </w:rPr>
        <w:t xml:space="preserve">Berkah </w:t>
      </w:r>
      <w:r w:rsidRPr="00615C33">
        <w:rPr>
          <w:rFonts w:ascii="Brill" w:hAnsi="Brill" w:cs="Brill"/>
          <w:sz w:val="24"/>
          <w:szCs w:val="24"/>
        </w:rPr>
        <w:t>Zat yang menguasai (segala) kerajaan dan Dia Maha</w:t>
      </w:r>
      <w:r w:rsidR="003036FC">
        <w:rPr>
          <w:rFonts w:ascii="Brill" w:hAnsi="Brill" w:cs="Brill"/>
          <w:sz w:val="24"/>
          <w:szCs w:val="24"/>
          <w:lang w:val="en-US"/>
        </w:rPr>
        <w:t xml:space="preserve"> </w:t>
      </w:r>
      <w:r w:rsidR="003036FC" w:rsidRPr="00615C33">
        <w:rPr>
          <w:rFonts w:ascii="Brill" w:hAnsi="Brill" w:cs="Brill"/>
          <w:sz w:val="24"/>
          <w:szCs w:val="24"/>
        </w:rPr>
        <w:t xml:space="preserve">Kuasa </w:t>
      </w:r>
      <w:r w:rsidRPr="00615C33">
        <w:rPr>
          <w:rFonts w:ascii="Brill" w:hAnsi="Brill" w:cs="Brill"/>
          <w:sz w:val="24"/>
          <w:szCs w:val="24"/>
        </w:rPr>
        <w:t>atas segala sesuatu,</w:t>
      </w:r>
    </w:p>
    <w:p w14:paraId="5E0BB7D4" w14:textId="04EAA310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yaitu yang menciptakan kematian dan kehidupan untuk menguji kamu, siapa di antara kamu yang lebih baik amalnya. Dia Maha</w:t>
      </w:r>
      <w:r w:rsidR="003036FC">
        <w:rPr>
          <w:rFonts w:ascii="Brill" w:hAnsi="Brill" w:cs="Brill"/>
          <w:sz w:val="24"/>
          <w:szCs w:val="24"/>
          <w:lang w:val="en-US"/>
        </w:rPr>
        <w:t xml:space="preserve"> </w:t>
      </w:r>
      <w:r w:rsidR="003036FC" w:rsidRPr="00615C33">
        <w:rPr>
          <w:rFonts w:ascii="Brill" w:hAnsi="Brill" w:cs="Brill"/>
          <w:sz w:val="24"/>
          <w:szCs w:val="24"/>
        </w:rPr>
        <w:t xml:space="preserve">Perkasa </w:t>
      </w:r>
      <w:r w:rsidRPr="00615C33">
        <w:rPr>
          <w:rFonts w:ascii="Brill" w:hAnsi="Brill" w:cs="Brill"/>
          <w:sz w:val="24"/>
          <w:szCs w:val="24"/>
        </w:rPr>
        <w:t>lagi Maha Pengampun.</w:t>
      </w:r>
    </w:p>
    <w:p w14:paraId="02981BF5" w14:textId="3CC912F3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(Dia juga) yang menciptakan tujuh langit berlapis-lapis. Kamu tidak akan melihat pada ciptaan Tuhan Yang Maha Pengasih ketidakseimbangan sedikit pun. Maka, lihatlah sekali lagi! Adakah kamu melihat suatu cela?</w:t>
      </w:r>
    </w:p>
    <w:p w14:paraId="2075349D" w14:textId="0182A94A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Kemudian, lihatlah sekali lagi (dan) sekali lagi (untuk mencari cela dalam ciptaan Allah), niscaya pandanganmu akan kembali kepadamu dengan kecewa dan dalam keadaan letih (karena tidak menemukannya).</w:t>
      </w:r>
    </w:p>
    <w:p w14:paraId="4B701DC3" w14:textId="2D1107D8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 xml:space="preserve">Sungguh, Kami benar-benar telah menghiasi langit dunia dengan bintang-bintang, menjadikannya (bintang-bintang itu) sebagai alat pelempar terhadap setan, dan menyediakan bagi mereka (setan-setan itu) azab (neraka) </w:t>
      </w:r>
      <w:proofErr w:type="spellStart"/>
      <w:r w:rsidRPr="00615C33">
        <w:rPr>
          <w:rFonts w:ascii="Brill" w:hAnsi="Brill" w:cs="Brill"/>
          <w:sz w:val="24"/>
          <w:szCs w:val="24"/>
        </w:rPr>
        <w:t>Sa‘ir</w:t>
      </w:r>
      <w:proofErr w:type="spellEnd"/>
      <w:r w:rsidRPr="00615C33">
        <w:rPr>
          <w:rFonts w:ascii="Brill" w:hAnsi="Brill" w:cs="Brill"/>
          <w:sz w:val="24"/>
          <w:szCs w:val="24"/>
        </w:rPr>
        <w:t xml:space="preserve"> (yang menyala-nyala).</w:t>
      </w:r>
    </w:p>
    <w:p w14:paraId="2732B18F" w14:textId="77777777" w:rsidR="00D116FA" w:rsidRPr="00615C33" w:rsidRDefault="00D116FA" w:rsidP="00D116FA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615C33">
        <w:rPr>
          <w:rFonts w:ascii="Brill" w:hAnsi="Brill" w:cs="Brill"/>
          <w:b/>
          <w:bCs/>
          <w:sz w:val="24"/>
          <w:szCs w:val="24"/>
        </w:rPr>
        <w:t>Azab Neraka bagi Orang Kafir</w:t>
      </w:r>
    </w:p>
    <w:p w14:paraId="5ED28E1E" w14:textId="008A24E2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Orang-orang yang kufur kepada Tuhannya akan mendapat azab (neraka) Jahanam. Itulah seburuk-buruk tempat kembali.</w:t>
      </w:r>
    </w:p>
    <w:p w14:paraId="4EA30690" w14:textId="48D7A188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Apabila dilemparkan ke dalamnya (neraka), mereka pasti mendengar suaranya yang mengerikan saat ia membara.</w:t>
      </w:r>
    </w:p>
    <w:p w14:paraId="5F3FB134" w14:textId="16666200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(Neraka itu) hampir meledak karena marah. Setiap kali ada sekumpulan (orang-orang kafir) dilemparkan ke dalamnya, penjaga-penjaganya bertanya kepada mereka, “Tidak pernahkah seorang pemberi peringatan datang kepadamu (di dunia)?”</w:t>
      </w:r>
    </w:p>
    <w:p w14:paraId="297E1180" w14:textId="4D2D9DCB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Mereka menjawab, “Pernah! Sungguh, seorang pemberi peringatan telah datang kepada kami, tetapi kami mendustakan(-</w:t>
      </w:r>
      <w:proofErr w:type="spellStart"/>
      <w:r w:rsidRPr="00615C33">
        <w:rPr>
          <w:rFonts w:ascii="Brill" w:hAnsi="Brill" w:cs="Brill"/>
          <w:sz w:val="24"/>
          <w:szCs w:val="24"/>
        </w:rPr>
        <w:t>nya</w:t>
      </w:r>
      <w:proofErr w:type="spellEnd"/>
      <w:r w:rsidRPr="00615C33">
        <w:rPr>
          <w:rFonts w:ascii="Brill" w:hAnsi="Brill" w:cs="Brill"/>
          <w:sz w:val="24"/>
          <w:szCs w:val="24"/>
        </w:rPr>
        <w:t>) dan mengatakan, ‘Allah tidak menurunkan sesuatu apa pun.’” (Para malaikat berkata,) “Kamu tidak lain hanyalah (berada) dalam kesesatan yang besar.”</w:t>
      </w:r>
    </w:p>
    <w:p w14:paraId="64722DC5" w14:textId="11115567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 xml:space="preserve">Mereka juga berkata, “Andaikan dahulu kami mendengarkan atau memikirkan (peringatan itu), tentulah kami tidak termasuk ke dalam (golongan) para penghuni (neraka) </w:t>
      </w:r>
      <w:proofErr w:type="spellStart"/>
      <w:r w:rsidRPr="00615C33">
        <w:rPr>
          <w:rFonts w:ascii="Brill" w:hAnsi="Brill" w:cs="Brill"/>
          <w:sz w:val="24"/>
          <w:szCs w:val="24"/>
        </w:rPr>
        <w:t>Sa‘ir</w:t>
      </w:r>
      <w:proofErr w:type="spellEnd"/>
      <w:r w:rsidRPr="00615C33">
        <w:rPr>
          <w:rFonts w:ascii="Brill" w:hAnsi="Brill" w:cs="Brill"/>
          <w:sz w:val="24"/>
          <w:szCs w:val="24"/>
        </w:rPr>
        <w:t xml:space="preserve"> (yang menyala-nyala).”</w:t>
      </w:r>
    </w:p>
    <w:p w14:paraId="0B52C958" w14:textId="039256EC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 xml:space="preserve">Mereka mengakui dosanya (saat penyesalan tidak lagi bermanfaat). Maka, jauhlah (dari rahmat Allah) bagi para penghuni (neraka) </w:t>
      </w:r>
      <w:proofErr w:type="spellStart"/>
      <w:r w:rsidRPr="00615C33">
        <w:rPr>
          <w:rFonts w:ascii="Brill" w:hAnsi="Brill" w:cs="Brill"/>
          <w:sz w:val="24"/>
          <w:szCs w:val="24"/>
        </w:rPr>
        <w:t>Sa‘ir</w:t>
      </w:r>
      <w:proofErr w:type="spellEnd"/>
      <w:r w:rsidRPr="00615C33">
        <w:rPr>
          <w:rFonts w:ascii="Brill" w:hAnsi="Brill" w:cs="Brill"/>
          <w:sz w:val="24"/>
          <w:szCs w:val="24"/>
        </w:rPr>
        <w:t xml:space="preserve"> (yang menyala-nyala) itu.</w:t>
      </w:r>
    </w:p>
    <w:p w14:paraId="0202E23B" w14:textId="77777777" w:rsidR="00D116FA" w:rsidRPr="00615C33" w:rsidRDefault="00D116FA" w:rsidP="00D116FA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615C33">
        <w:rPr>
          <w:rFonts w:ascii="Brill" w:hAnsi="Brill" w:cs="Brill"/>
          <w:b/>
          <w:bCs/>
          <w:sz w:val="24"/>
          <w:szCs w:val="24"/>
        </w:rPr>
        <w:t>Janji Allah kepada Orang Beriman</w:t>
      </w:r>
    </w:p>
    <w:p w14:paraId="43AD99D2" w14:textId="1633F813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Sesungguhnya orang-orang yang takut kepada Tuhannya dengan tanpa melihat-Nya akan memperoleh ampunan dan pahala yang besar.</w:t>
      </w:r>
    </w:p>
    <w:p w14:paraId="6E4B1C37" w14:textId="2535527B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Rahasiakanlah perkataanmu atau nyatakanlah. Sesungguhnya Dia Maha Mengetahui segala isi hati.</w:t>
      </w:r>
    </w:p>
    <w:p w14:paraId="52865CFF" w14:textId="266262E9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Apakah (pantas) Zat yang menciptakan itu tidak mengetahui, sedangkan Dia (juga) Maha</w:t>
      </w:r>
      <w:r w:rsidR="003036FC">
        <w:rPr>
          <w:rFonts w:ascii="Brill" w:hAnsi="Brill" w:cs="Brill"/>
          <w:sz w:val="24"/>
          <w:szCs w:val="24"/>
          <w:lang w:val="en-US"/>
        </w:rPr>
        <w:t xml:space="preserve"> </w:t>
      </w:r>
      <w:r w:rsidR="003036FC" w:rsidRPr="00615C33">
        <w:rPr>
          <w:rFonts w:ascii="Brill" w:hAnsi="Brill" w:cs="Brill"/>
          <w:sz w:val="24"/>
          <w:szCs w:val="24"/>
        </w:rPr>
        <w:t xml:space="preserve">Halus </w:t>
      </w:r>
      <w:r w:rsidRPr="00615C33">
        <w:rPr>
          <w:rFonts w:ascii="Brill" w:hAnsi="Brill" w:cs="Brill"/>
          <w:sz w:val="24"/>
          <w:szCs w:val="24"/>
        </w:rPr>
        <w:t>lagi Maha Mengetahui?</w:t>
      </w:r>
    </w:p>
    <w:p w14:paraId="07AA83F9" w14:textId="2AC9E10D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lastRenderedPageBreak/>
        <w:t>Dialah yang menjadikan bumi untuk kamu dalam keadaan mudah dimanfaatkan. Maka, jelajahilah segala penjurunya dan makanlah sebagian dari rezeki-Nya. Hanya kepada-Nya kamu (kembali setelah) dibangkitkan.</w:t>
      </w:r>
    </w:p>
    <w:p w14:paraId="33959910" w14:textId="77777777" w:rsidR="00D116FA" w:rsidRPr="00615C33" w:rsidRDefault="00D116FA" w:rsidP="00D116FA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615C33">
        <w:rPr>
          <w:rFonts w:ascii="Brill" w:hAnsi="Brill" w:cs="Brill"/>
          <w:b/>
          <w:bCs/>
          <w:sz w:val="24"/>
          <w:szCs w:val="24"/>
        </w:rPr>
        <w:t>Orang Kafir Tidak Dapat Menghindar dari Azab Allah</w:t>
      </w:r>
    </w:p>
    <w:p w14:paraId="0D1DB7BC" w14:textId="7343CA72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Sudah merasa amankah kamu dari Zat yang di langit, yaitu (dari bencana) dibenamkannya bumi oleh-Nya bersama kamu ketika tiba-tiba ia terguncang?</w:t>
      </w:r>
    </w:p>
    <w:p w14:paraId="481E4E42" w14:textId="3ACE4C98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Atau, sudah merasa amankah kamu dari Zat yang di langit, yaitu (dari bencana) dikirimkannya badai batu oleh-Nya kepadamu? Kelak kamu akan mengetahui bagaimana (akibat mendustakan) peringatan-Ku.</w:t>
      </w:r>
    </w:p>
    <w:p w14:paraId="4DAD2533" w14:textId="09A0D4F9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Sungguh, orang-orang sebelum mereka pun benar-benar telah mendustakan (rasul-rasul-Nya). Maka, betapa hebatnya kemurkaan-Ku!</w:t>
      </w:r>
    </w:p>
    <w:p w14:paraId="0678EC99" w14:textId="1B35BB88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Tidakkah mereka memperhatikan burung-burung yang mengembangkan dan mengatupkan sayapnya di atas mereka? Tidak ada yang menahannya (di udara) selain Yang Maha Pengasih. Sesungguhnya Dia Maha Melihat segala sesuatu.</w:t>
      </w:r>
    </w:p>
    <w:p w14:paraId="68195F9A" w14:textId="680BC4DB" w:rsidR="00D116FA" w:rsidRPr="00615C33" w:rsidRDefault="00D116FA" w:rsidP="00D116FA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615C33">
        <w:rPr>
          <w:rFonts w:ascii="Brill" w:hAnsi="Brill" w:cs="Brill"/>
          <w:b/>
          <w:bCs/>
          <w:sz w:val="24"/>
          <w:szCs w:val="24"/>
        </w:rPr>
        <w:t>Allah Maha</w:t>
      </w:r>
      <w:r w:rsidR="003036FC">
        <w:rPr>
          <w:rFonts w:ascii="Brill" w:hAnsi="Brill" w:cs="Brill"/>
          <w:b/>
          <w:bCs/>
          <w:sz w:val="24"/>
          <w:szCs w:val="24"/>
          <w:lang w:val="en-US"/>
        </w:rPr>
        <w:t xml:space="preserve"> </w:t>
      </w:r>
      <w:r w:rsidR="003036FC" w:rsidRPr="00615C33">
        <w:rPr>
          <w:rFonts w:ascii="Brill" w:hAnsi="Brill" w:cs="Brill"/>
          <w:b/>
          <w:bCs/>
          <w:sz w:val="24"/>
          <w:szCs w:val="24"/>
        </w:rPr>
        <w:t xml:space="preserve">Kuasa </w:t>
      </w:r>
      <w:r w:rsidRPr="00615C33">
        <w:rPr>
          <w:rFonts w:ascii="Brill" w:hAnsi="Brill" w:cs="Brill"/>
          <w:b/>
          <w:bCs/>
          <w:sz w:val="24"/>
          <w:szCs w:val="24"/>
        </w:rPr>
        <w:t>atas Segala Sesuatu</w:t>
      </w:r>
    </w:p>
    <w:p w14:paraId="307595BA" w14:textId="01E82838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Atau, siapakah yang akan menjadi bala tentara bagimu yang dapat menolongmu selain (Allah) Yang Maha Pengasih? Orang-orang kafir itu tidak lain hanyalah dalam (keadaan) tertipu.</w:t>
      </w:r>
    </w:p>
    <w:p w14:paraId="29FDC0EF" w14:textId="5D4C887D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Atau, siapakah yang dapat memberimu rezeki jika Dia menahan rezeki-Nya? Sebaliknya, mereka terus-menerus dalam kesombongan dan menjauhkan diri (dari kebenaran).</w:t>
      </w:r>
    </w:p>
    <w:p w14:paraId="06DF6BCA" w14:textId="025ABD2C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Apakah orang yang berjalan dengan wajah tertelungkup itu lebih mendapatkan petunjuk ataukah orang yang berjalan tegap di atas jalan yang lurus?</w:t>
      </w:r>
    </w:p>
    <w:p w14:paraId="4436EB7D" w14:textId="0048B72F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Katakanlah, “Dialah Zat yang menciptakanmu dan menjadikan bagimu pendengaran, penglihatan, dan hati nurani. (Akan tetapi,) sedikit sekali kamu bersyukur.”</w:t>
      </w:r>
    </w:p>
    <w:p w14:paraId="09F502B7" w14:textId="78CE66E2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Katakanlah, “Dialah yang menjadikan kamu berkembang biak di muka bumi dan kepada-Nyalah kamu akan dikumpulkan.”</w:t>
      </w:r>
    </w:p>
    <w:p w14:paraId="1775D3F7" w14:textId="77777777" w:rsidR="00D116FA" w:rsidRPr="00615C33" w:rsidRDefault="00D116FA" w:rsidP="00D116FA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615C33">
        <w:rPr>
          <w:rFonts w:ascii="Brill" w:hAnsi="Brill" w:cs="Brill"/>
          <w:b/>
          <w:bCs/>
          <w:sz w:val="24"/>
          <w:szCs w:val="24"/>
        </w:rPr>
        <w:t xml:space="preserve">Azab Allah pasti Menimpa </w:t>
      </w:r>
      <w:proofErr w:type="spellStart"/>
      <w:r w:rsidRPr="00615C33">
        <w:rPr>
          <w:rFonts w:ascii="Brill" w:hAnsi="Brill" w:cs="Brill"/>
          <w:b/>
          <w:bCs/>
          <w:sz w:val="24"/>
          <w:szCs w:val="24"/>
        </w:rPr>
        <w:t>Orang-Orang</w:t>
      </w:r>
      <w:proofErr w:type="spellEnd"/>
      <w:r w:rsidRPr="00615C33">
        <w:rPr>
          <w:rFonts w:ascii="Brill" w:hAnsi="Brill" w:cs="Brill"/>
          <w:b/>
          <w:bCs/>
          <w:sz w:val="24"/>
          <w:szCs w:val="24"/>
        </w:rPr>
        <w:t xml:space="preserve"> Kafir</w:t>
      </w:r>
    </w:p>
    <w:p w14:paraId="1E516806" w14:textId="4064B4FC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Mereka berkata, “Kapankah (datangnya) janji (azab) ini jika kamu orang-orang benar?”</w:t>
      </w:r>
    </w:p>
    <w:p w14:paraId="70C7B1C5" w14:textId="7EC855DE" w:rsidR="00D116FA" w:rsidRPr="00615C33" w:rsidRDefault="00D116FA" w:rsidP="00D116FA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Katakanlah (Nabi Muhammad), “Sesungguhnya ilmu (tentang hari Kiamat itu) hanya ada pada Allah. Aku hanyalah seorang pemberi peringatan yang jelas.”</w:t>
      </w:r>
    </w:p>
    <w:p w14:paraId="02185E08" w14:textId="7B1E205E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Ketika mereka melihat azab (pada hari Kiamat) sudah dekat, wajah orang-orang kafir itu menjadi muram. Dikatakan (kepada mereka), “Ini adalah (sesuatu) yang dahulu kamu selalu mengaku (bahwa kamu tidak akan dibangkitkan).”</w:t>
      </w:r>
    </w:p>
    <w:p w14:paraId="7BDC0A81" w14:textId="10841F07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Katakanlah (Nabi Muhammad), “Tahukah kamu jika Allah mematikan aku dan orang-orang yang bersamaku atau memberi rahmat kepada kami (dengan memperpanjang umur kami,) lalu siapa yang dapat melindungi orang-orang kafir dari azab yang pedih?”</w:t>
      </w:r>
    </w:p>
    <w:p w14:paraId="438C0082" w14:textId="3CA908E7" w:rsidR="00D116FA" w:rsidRPr="00615C33" w:rsidRDefault="00D116FA" w:rsidP="00D116FA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Katakanlah (Nabi Muhammad), “Dialah Zat Yang Maha Pengasih, kami beriman kepada-Nya dan hanya kepada-Nya kami bertawakal. Kelak kamu akan tahu siapa yang berada dalam kesesatan yang nyata.”</w:t>
      </w:r>
    </w:p>
    <w:p w14:paraId="32EAA333" w14:textId="64D9C89F" w:rsidR="00D116FA" w:rsidRPr="00615C33" w:rsidRDefault="00D116FA" w:rsidP="00D116FA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615C33">
        <w:rPr>
          <w:rFonts w:ascii="Brill" w:hAnsi="Brill" w:cs="Brill"/>
          <w:sz w:val="24"/>
          <w:szCs w:val="24"/>
        </w:rPr>
        <w:t>Katakanlah (Nabi Muhammad), “Terangkanlah kepadaku jika (sumber) air kamu surut ke dalam tanah, siapa yang akan memberimu air yang mengalir?”</w:t>
      </w:r>
    </w:p>
    <w:sectPr w:rsidR="00D116FA" w:rsidRPr="00615C33">
      <w:footnotePr>
        <w:numStart w:val="763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C27D4" w14:textId="77777777" w:rsidR="00812837" w:rsidRDefault="00812837" w:rsidP="00562845">
      <w:pPr>
        <w:spacing w:after="0" w:line="240" w:lineRule="auto"/>
      </w:pPr>
      <w:r>
        <w:separator/>
      </w:r>
    </w:p>
  </w:endnote>
  <w:endnote w:type="continuationSeparator" w:id="0">
    <w:p w14:paraId="4B503EA5" w14:textId="77777777" w:rsidR="00812837" w:rsidRDefault="00812837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23E18" w14:textId="77777777" w:rsidR="00812837" w:rsidRDefault="00812837" w:rsidP="00562845">
      <w:pPr>
        <w:spacing w:after="0" w:line="240" w:lineRule="auto"/>
      </w:pPr>
      <w:r>
        <w:separator/>
      </w:r>
    </w:p>
  </w:footnote>
  <w:footnote w:type="continuationSeparator" w:id="0">
    <w:p w14:paraId="5D353FB7" w14:textId="77777777" w:rsidR="00812837" w:rsidRDefault="00812837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96C"/>
    <w:multiLevelType w:val="hybridMultilevel"/>
    <w:tmpl w:val="5CC207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077FE"/>
    <w:multiLevelType w:val="hybridMultilevel"/>
    <w:tmpl w:val="5BF67B8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5020B"/>
    <w:multiLevelType w:val="hybridMultilevel"/>
    <w:tmpl w:val="3D5A0DF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1C72"/>
    <w:multiLevelType w:val="hybridMultilevel"/>
    <w:tmpl w:val="FCB2D5F4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C3288"/>
    <w:multiLevelType w:val="hybridMultilevel"/>
    <w:tmpl w:val="B4B4E26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92082"/>
    <w:multiLevelType w:val="hybridMultilevel"/>
    <w:tmpl w:val="A118A2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73F2C"/>
    <w:multiLevelType w:val="hybridMultilevel"/>
    <w:tmpl w:val="69FEA8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150BC"/>
    <w:multiLevelType w:val="hybridMultilevel"/>
    <w:tmpl w:val="1EAAE50E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84039"/>
    <w:multiLevelType w:val="hybridMultilevel"/>
    <w:tmpl w:val="16F65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63407"/>
    <w:multiLevelType w:val="hybridMultilevel"/>
    <w:tmpl w:val="B46E687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732D8"/>
    <w:multiLevelType w:val="hybridMultilevel"/>
    <w:tmpl w:val="8B48ACE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30F13"/>
    <w:multiLevelType w:val="hybridMultilevel"/>
    <w:tmpl w:val="0DF24E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30F80"/>
    <w:multiLevelType w:val="hybridMultilevel"/>
    <w:tmpl w:val="955C5C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602A1"/>
    <w:multiLevelType w:val="hybridMultilevel"/>
    <w:tmpl w:val="98A09D9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60E32"/>
    <w:multiLevelType w:val="hybridMultilevel"/>
    <w:tmpl w:val="6C56C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A3EDF"/>
    <w:multiLevelType w:val="hybridMultilevel"/>
    <w:tmpl w:val="69AC8C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5C7"/>
    <w:multiLevelType w:val="hybridMultilevel"/>
    <w:tmpl w:val="61E645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017355">
    <w:abstractNumId w:val="4"/>
  </w:num>
  <w:num w:numId="2" w16cid:durableId="568924797">
    <w:abstractNumId w:val="6"/>
  </w:num>
  <w:num w:numId="3" w16cid:durableId="1760713314">
    <w:abstractNumId w:val="13"/>
  </w:num>
  <w:num w:numId="4" w16cid:durableId="1988630764">
    <w:abstractNumId w:val="12"/>
  </w:num>
  <w:num w:numId="5" w16cid:durableId="1424230420">
    <w:abstractNumId w:val="9"/>
  </w:num>
  <w:num w:numId="6" w16cid:durableId="881743664">
    <w:abstractNumId w:val="1"/>
  </w:num>
  <w:num w:numId="7" w16cid:durableId="429201188">
    <w:abstractNumId w:val="7"/>
  </w:num>
  <w:num w:numId="8" w16cid:durableId="876701497">
    <w:abstractNumId w:val="2"/>
  </w:num>
  <w:num w:numId="9" w16cid:durableId="599920369">
    <w:abstractNumId w:val="3"/>
  </w:num>
  <w:num w:numId="10" w16cid:durableId="1877280415">
    <w:abstractNumId w:val="10"/>
  </w:num>
  <w:num w:numId="11" w16cid:durableId="653413040">
    <w:abstractNumId w:val="8"/>
  </w:num>
  <w:num w:numId="12" w16cid:durableId="61099563">
    <w:abstractNumId w:val="16"/>
  </w:num>
  <w:num w:numId="13" w16cid:durableId="1505974040">
    <w:abstractNumId w:val="14"/>
  </w:num>
  <w:num w:numId="14" w16cid:durableId="1874148945">
    <w:abstractNumId w:val="0"/>
  </w:num>
  <w:num w:numId="15" w16cid:durableId="668023555">
    <w:abstractNumId w:val="5"/>
  </w:num>
  <w:num w:numId="16" w16cid:durableId="671956965">
    <w:abstractNumId w:val="11"/>
  </w:num>
  <w:num w:numId="17" w16cid:durableId="1068651454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numStart w:val="76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0E5805"/>
    <w:rsid w:val="00114E31"/>
    <w:rsid w:val="001B25DB"/>
    <w:rsid w:val="001B2D7C"/>
    <w:rsid w:val="00202371"/>
    <w:rsid w:val="00230244"/>
    <w:rsid w:val="00231475"/>
    <w:rsid w:val="002B71BB"/>
    <w:rsid w:val="003036FC"/>
    <w:rsid w:val="0033177A"/>
    <w:rsid w:val="00377E8B"/>
    <w:rsid w:val="003A211F"/>
    <w:rsid w:val="003C35A1"/>
    <w:rsid w:val="003C6380"/>
    <w:rsid w:val="003E15B6"/>
    <w:rsid w:val="003E42BD"/>
    <w:rsid w:val="003F3167"/>
    <w:rsid w:val="0041736D"/>
    <w:rsid w:val="00465E2F"/>
    <w:rsid w:val="00475F46"/>
    <w:rsid w:val="004857AF"/>
    <w:rsid w:val="004947B1"/>
    <w:rsid w:val="004A03D3"/>
    <w:rsid w:val="00503337"/>
    <w:rsid w:val="0050785D"/>
    <w:rsid w:val="00507E2D"/>
    <w:rsid w:val="00511051"/>
    <w:rsid w:val="00562845"/>
    <w:rsid w:val="005953DC"/>
    <w:rsid w:val="005A7E2C"/>
    <w:rsid w:val="005D632B"/>
    <w:rsid w:val="005E0152"/>
    <w:rsid w:val="005E4A28"/>
    <w:rsid w:val="0060637B"/>
    <w:rsid w:val="00607316"/>
    <w:rsid w:val="00615C33"/>
    <w:rsid w:val="00621DEE"/>
    <w:rsid w:val="006465B8"/>
    <w:rsid w:val="00654569"/>
    <w:rsid w:val="006A711D"/>
    <w:rsid w:val="006B1E37"/>
    <w:rsid w:val="0073027B"/>
    <w:rsid w:val="00755386"/>
    <w:rsid w:val="00755567"/>
    <w:rsid w:val="00755B28"/>
    <w:rsid w:val="00775221"/>
    <w:rsid w:val="00796563"/>
    <w:rsid w:val="007B2BD7"/>
    <w:rsid w:val="00812837"/>
    <w:rsid w:val="00836A32"/>
    <w:rsid w:val="00851B97"/>
    <w:rsid w:val="00861BD6"/>
    <w:rsid w:val="009122F7"/>
    <w:rsid w:val="009221A3"/>
    <w:rsid w:val="00924537"/>
    <w:rsid w:val="00945A0B"/>
    <w:rsid w:val="00961014"/>
    <w:rsid w:val="00965B31"/>
    <w:rsid w:val="009C0035"/>
    <w:rsid w:val="009F4FBC"/>
    <w:rsid w:val="009F5C64"/>
    <w:rsid w:val="00A50325"/>
    <w:rsid w:val="00A54073"/>
    <w:rsid w:val="00A71DAB"/>
    <w:rsid w:val="00AB377C"/>
    <w:rsid w:val="00B125DB"/>
    <w:rsid w:val="00B159D6"/>
    <w:rsid w:val="00B301C2"/>
    <w:rsid w:val="00B54841"/>
    <w:rsid w:val="00BE133C"/>
    <w:rsid w:val="00BE1B1C"/>
    <w:rsid w:val="00BE455F"/>
    <w:rsid w:val="00BE75B8"/>
    <w:rsid w:val="00C3542D"/>
    <w:rsid w:val="00C470E7"/>
    <w:rsid w:val="00C51FAA"/>
    <w:rsid w:val="00C64D96"/>
    <w:rsid w:val="00CA0415"/>
    <w:rsid w:val="00CC677B"/>
    <w:rsid w:val="00D116FA"/>
    <w:rsid w:val="00D174DE"/>
    <w:rsid w:val="00D22133"/>
    <w:rsid w:val="00D258A0"/>
    <w:rsid w:val="00D932A7"/>
    <w:rsid w:val="00DA197D"/>
    <w:rsid w:val="00DB50DF"/>
    <w:rsid w:val="00DE1CAF"/>
    <w:rsid w:val="00DF5241"/>
    <w:rsid w:val="00E123E6"/>
    <w:rsid w:val="00E25782"/>
    <w:rsid w:val="00E600D6"/>
    <w:rsid w:val="00F072F4"/>
    <w:rsid w:val="00F1593E"/>
    <w:rsid w:val="00F241E4"/>
    <w:rsid w:val="00F554D2"/>
    <w:rsid w:val="00F5747E"/>
    <w:rsid w:val="00FA2509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6</cp:revision>
  <dcterms:created xsi:type="dcterms:W3CDTF">2020-12-18T07:02:00Z</dcterms:created>
  <dcterms:modified xsi:type="dcterms:W3CDTF">2022-11-01T05:02:00Z</dcterms:modified>
</cp:coreProperties>
</file>