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D59A7" w14:textId="77777777" w:rsidR="00FC7811" w:rsidRPr="00B64245" w:rsidRDefault="00562845" w:rsidP="00562845">
      <w:pPr>
        <w:pStyle w:val="JudulSurah"/>
        <w:spacing w:after="0" w:line="240" w:lineRule="auto"/>
        <w:jc w:val="left"/>
        <w:rPr>
          <w:rFonts w:ascii="Brill" w:hAnsi="Brill"/>
          <w:b/>
          <w:bCs/>
          <w:color w:val="auto"/>
          <w:sz w:val="24"/>
          <w:szCs w:val="24"/>
          <w:lang w:val="id-ID"/>
        </w:rPr>
      </w:pPr>
      <w:r w:rsidRPr="00B64245">
        <w:rPr>
          <w:rFonts w:ascii="Brill" w:hAnsi="Brill"/>
          <w:b/>
          <w:bCs/>
          <w:color w:val="auto"/>
          <w:sz w:val="24"/>
          <w:szCs w:val="24"/>
          <w:lang w:val="id-ID"/>
        </w:rPr>
        <w:t>AN-NĀZI‘ĀT</w:t>
      </w:r>
    </w:p>
    <w:p w14:paraId="5F58FC20" w14:textId="367C1CE5" w:rsidR="00562845" w:rsidRPr="00B64245" w:rsidRDefault="00562845" w:rsidP="00562845">
      <w:pPr>
        <w:pStyle w:val="JudulSurah"/>
        <w:spacing w:after="0" w:line="240" w:lineRule="auto"/>
        <w:jc w:val="left"/>
        <w:rPr>
          <w:rFonts w:ascii="Brill" w:hAnsi="Brill"/>
          <w:color w:val="auto"/>
          <w:sz w:val="24"/>
          <w:szCs w:val="24"/>
          <w:lang w:val="id-ID"/>
        </w:rPr>
      </w:pPr>
      <w:r w:rsidRPr="00B64245">
        <w:rPr>
          <w:rFonts w:ascii="Brill" w:hAnsi="Brill"/>
          <w:color w:val="auto"/>
          <w:sz w:val="24"/>
          <w:szCs w:val="24"/>
          <w:lang w:val="id-ID"/>
        </w:rPr>
        <w:t>(YANG MENCABUT DENGAN KERAS)</w:t>
      </w:r>
    </w:p>
    <w:p w14:paraId="73CD4D42" w14:textId="77777777" w:rsidR="00562845" w:rsidRPr="00B64245" w:rsidRDefault="00562845" w:rsidP="00562845">
      <w:pPr>
        <w:pStyle w:val="Artisurah"/>
        <w:spacing w:line="240" w:lineRule="auto"/>
        <w:jc w:val="left"/>
        <w:rPr>
          <w:rFonts w:ascii="Brill" w:hAnsi="Brill"/>
          <w:color w:val="auto"/>
          <w:sz w:val="24"/>
          <w:szCs w:val="24"/>
          <w:lang w:val="id-ID"/>
        </w:rPr>
      </w:pPr>
      <w:proofErr w:type="spellStart"/>
      <w:r w:rsidRPr="00B64245">
        <w:rPr>
          <w:rFonts w:ascii="Brill" w:hAnsi="Brill"/>
          <w:color w:val="auto"/>
          <w:sz w:val="24"/>
          <w:szCs w:val="24"/>
          <w:lang w:val="id-ID"/>
        </w:rPr>
        <w:t>Makkiyyah</w:t>
      </w:r>
      <w:proofErr w:type="spellEnd"/>
    </w:p>
    <w:p w14:paraId="64A7E06A" w14:textId="1C434150" w:rsidR="006B1E37" w:rsidRPr="00B64245" w:rsidRDefault="00562845" w:rsidP="00562845">
      <w:pPr>
        <w:spacing w:after="0" w:line="240" w:lineRule="auto"/>
        <w:rPr>
          <w:rFonts w:ascii="Brill" w:hAnsi="Brill"/>
          <w:sz w:val="24"/>
          <w:szCs w:val="24"/>
        </w:rPr>
      </w:pPr>
      <w:r w:rsidRPr="00B64245">
        <w:rPr>
          <w:rFonts w:ascii="Brill" w:hAnsi="Brill"/>
          <w:sz w:val="24"/>
          <w:szCs w:val="24"/>
        </w:rPr>
        <w:t>Surah ke-79: 46 ayat</w:t>
      </w:r>
    </w:p>
    <w:p w14:paraId="6B394523" w14:textId="77777777" w:rsidR="00562845" w:rsidRPr="00B64245" w:rsidRDefault="00562845" w:rsidP="00562845">
      <w:pPr>
        <w:pStyle w:val="isi1001-10"/>
        <w:spacing w:after="0" w:line="240" w:lineRule="auto"/>
        <w:jc w:val="left"/>
        <w:rPr>
          <w:color w:val="auto"/>
          <w:spacing w:val="0"/>
          <w:sz w:val="24"/>
          <w:szCs w:val="24"/>
          <w:lang w:val="id-ID"/>
        </w:rPr>
      </w:pPr>
    </w:p>
    <w:p w14:paraId="78D24306" w14:textId="0B7038A2" w:rsidR="00562845" w:rsidRPr="00B64245" w:rsidRDefault="00562845" w:rsidP="00562845">
      <w:pPr>
        <w:pStyle w:val="isi1001-10"/>
        <w:spacing w:after="0" w:line="240" w:lineRule="auto"/>
        <w:jc w:val="left"/>
        <w:rPr>
          <w:color w:val="auto"/>
          <w:spacing w:val="0"/>
          <w:sz w:val="24"/>
          <w:szCs w:val="24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t>Dengan nama Allah Yang Maha Pengasih lagi Maha Penyayang</w:t>
      </w:r>
    </w:p>
    <w:p w14:paraId="356227F4" w14:textId="43457DA4" w:rsidR="00562845" w:rsidRPr="00B64245" w:rsidRDefault="00562845" w:rsidP="00562845">
      <w:pPr>
        <w:pStyle w:val="isi1001-10"/>
        <w:numPr>
          <w:ilvl w:val="0"/>
          <w:numId w:val="2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t>Demi (malaikat) yang mencabut (nyawa orang kafir) dengan keras,</w:t>
      </w:r>
    </w:p>
    <w:p w14:paraId="11A38F57" w14:textId="24204FFE" w:rsidR="00562845" w:rsidRPr="00B64245" w:rsidRDefault="00562845" w:rsidP="00562845">
      <w:pPr>
        <w:pStyle w:val="isi1001-10"/>
        <w:numPr>
          <w:ilvl w:val="0"/>
          <w:numId w:val="2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t>demi (malaikat) yang mencabut (nyawa orang mukmin) dengan lemah lembut,</w:t>
      </w:r>
    </w:p>
    <w:p w14:paraId="4ABEABF6" w14:textId="6B8634EA" w:rsidR="00562845" w:rsidRPr="00B64245" w:rsidRDefault="00562845" w:rsidP="00562845">
      <w:pPr>
        <w:pStyle w:val="isi1001-10"/>
        <w:numPr>
          <w:ilvl w:val="0"/>
          <w:numId w:val="2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t>demi (malaikat) yang cepat (menunaikan tugasnya) dengan mudah,</w:t>
      </w:r>
    </w:p>
    <w:p w14:paraId="0FD7CE6B" w14:textId="2E4DA3B1" w:rsidR="00562845" w:rsidRPr="00B64245" w:rsidRDefault="00562845" w:rsidP="00562845">
      <w:pPr>
        <w:pStyle w:val="isi1001-10"/>
        <w:numPr>
          <w:ilvl w:val="0"/>
          <w:numId w:val="2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t>(malaikat) yang bergegas (melaksanakan perintah Allah) dengan cepat,</w:t>
      </w:r>
    </w:p>
    <w:p w14:paraId="65168E60" w14:textId="71874453" w:rsidR="00562845" w:rsidRPr="00B64245" w:rsidRDefault="00562845" w:rsidP="00562845">
      <w:pPr>
        <w:pStyle w:val="isi1001-10"/>
        <w:numPr>
          <w:ilvl w:val="0"/>
          <w:numId w:val="2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vertAlign w:val="superscript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t>dan (malaikat) yang mengatur urusan (dunia)</w:t>
      </w:r>
      <w:r w:rsidR="00FC7811" w:rsidRPr="00B64245">
        <w:rPr>
          <w:color w:val="auto"/>
          <w:spacing w:val="0"/>
          <w:sz w:val="24"/>
          <w:szCs w:val="24"/>
          <w:lang w:val="id-ID"/>
        </w:rPr>
        <w:t>,</w:t>
      </w:r>
      <w:r w:rsidRPr="00B64245">
        <w:rPr>
          <w:rStyle w:val="FootnoteReference"/>
          <w:color w:val="auto"/>
          <w:spacing w:val="0"/>
          <w:sz w:val="24"/>
          <w:szCs w:val="24"/>
        </w:rPr>
        <w:footnoteReference w:id="1"/>
      </w:r>
      <w:r w:rsidRPr="00B64245">
        <w:rPr>
          <w:color w:val="auto"/>
          <w:spacing w:val="0"/>
          <w:sz w:val="24"/>
          <w:szCs w:val="24"/>
          <w:vertAlign w:val="superscript"/>
        </w:rPr>
        <w:t>)</w:t>
      </w:r>
    </w:p>
    <w:p w14:paraId="2D60D8DC" w14:textId="22C6240C" w:rsidR="00562845" w:rsidRPr="00B64245" w:rsidRDefault="00562845" w:rsidP="00562845">
      <w:pPr>
        <w:pStyle w:val="isi1001-10"/>
        <w:numPr>
          <w:ilvl w:val="0"/>
          <w:numId w:val="2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t>(</w:t>
      </w:r>
      <w:r w:rsidR="00FC7811" w:rsidRPr="00B64245">
        <w:rPr>
          <w:color w:val="auto"/>
          <w:spacing w:val="0"/>
          <w:sz w:val="24"/>
          <w:szCs w:val="24"/>
          <w:lang w:val="id-ID"/>
        </w:rPr>
        <w:t xml:space="preserve">kamu </w:t>
      </w:r>
      <w:r w:rsidRPr="00B64245">
        <w:rPr>
          <w:color w:val="auto"/>
          <w:spacing w:val="0"/>
          <w:sz w:val="24"/>
          <w:szCs w:val="24"/>
          <w:lang w:val="id-ID"/>
        </w:rPr>
        <w:t>benar-benar akan dibangkitkan) pada hari ketika tiupan pertama mengguncang (alam semesta).</w:t>
      </w:r>
    </w:p>
    <w:p w14:paraId="776C3D8B" w14:textId="0ED926DF" w:rsidR="00562845" w:rsidRPr="00B64245" w:rsidRDefault="00562845" w:rsidP="00562845">
      <w:pPr>
        <w:pStyle w:val="isi1001-10"/>
        <w:numPr>
          <w:ilvl w:val="0"/>
          <w:numId w:val="2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t>(Tiupan pertama) itu diiringi oleh tiupan kedua.</w:t>
      </w:r>
    </w:p>
    <w:p w14:paraId="0E820498" w14:textId="3BB4F6D4" w:rsidR="00562845" w:rsidRPr="00B64245" w:rsidRDefault="00562845" w:rsidP="00562845">
      <w:pPr>
        <w:pStyle w:val="isi1001-10"/>
        <w:numPr>
          <w:ilvl w:val="0"/>
          <w:numId w:val="2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t>Hati manusia pada hari itu merasa sangat takut;</w:t>
      </w:r>
    </w:p>
    <w:p w14:paraId="2CF701E1" w14:textId="286DF73D" w:rsidR="00562845" w:rsidRPr="00B64245" w:rsidRDefault="00562845" w:rsidP="00562845">
      <w:pPr>
        <w:pStyle w:val="isi1001-10"/>
        <w:numPr>
          <w:ilvl w:val="0"/>
          <w:numId w:val="2"/>
        </w:numPr>
        <w:tabs>
          <w:tab w:val="clear" w:pos="283"/>
        </w:tabs>
        <w:spacing w:after="0" w:line="240" w:lineRule="auto"/>
        <w:ind w:left="284" w:hanging="284"/>
        <w:jc w:val="left"/>
        <w:rPr>
          <w:color w:val="auto"/>
          <w:spacing w:val="0"/>
          <w:sz w:val="24"/>
          <w:szCs w:val="24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t>pandangannya tertunduk.</w:t>
      </w:r>
    </w:p>
    <w:p w14:paraId="1B0FD33B" w14:textId="6BC6DA31" w:rsidR="00562845" w:rsidRPr="00B64245" w:rsidRDefault="00562845" w:rsidP="00562845">
      <w:pPr>
        <w:pStyle w:val="isi10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vertAlign w:val="superscript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t xml:space="preserve">Mereka </w:t>
      </w:r>
      <w:r w:rsidR="00FC7811" w:rsidRPr="00B64245">
        <w:rPr>
          <w:color w:val="auto"/>
          <w:spacing w:val="0"/>
          <w:sz w:val="24"/>
          <w:szCs w:val="24"/>
          <w:lang w:val="id-ID"/>
        </w:rPr>
        <w:t xml:space="preserve">(di dunia) </w:t>
      </w:r>
      <w:r w:rsidRPr="00B64245">
        <w:rPr>
          <w:color w:val="auto"/>
          <w:spacing w:val="0"/>
          <w:sz w:val="24"/>
          <w:szCs w:val="24"/>
          <w:lang w:val="id-ID"/>
        </w:rPr>
        <w:t>berkata, “Apakah kita benar-benar akan dikembalikan pada kehidupan yang semula?</w:t>
      </w:r>
      <w:r w:rsidRPr="00B64245">
        <w:rPr>
          <w:rStyle w:val="FootnoteReference"/>
          <w:color w:val="auto"/>
          <w:spacing w:val="0"/>
          <w:sz w:val="24"/>
          <w:szCs w:val="24"/>
        </w:rPr>
        <w:footnoteReference w:id="2"/>
      </w:r>
      <w:r w:rsidRPr="00B64245">
        <w:rPr>
          <w:color w:val="auto"/>
          <w:spacing w:val="0"/>
          <w:sz w:val="24"/>
          <w:szCs w:val="24"/>
          <w:vertAlign w:val="superscript"/>
        </w:rPr>
        <w:t>)</w:t>
      </w:r>
      <w:r w:rsidRPr="00B64245">
        <w:rPr>
          <w:color w:val="auto"/>
          <w:spacing w:val="0"/>
          <w:sz w:val="24"/>
          <w:szCs w:val="24"/>
          <w:vertAlign w:val="superscript"/>
          <w:lang w:val="id-ID"/>
        </w:rPr>
        <w:t xml:space="preserve"> </w:t>
      </w:r>
    </w:p>
    <w:p w14:paraId="492744A4" w14:textId="2C35E2BC" w:rsidR="00562845" w:rsidRPr="00B64245" w:rsidRDefault="00562845" w:rsidP="00562845">
      <w:pPr>
        <w:pStyle w:val="isi10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t>Apabila kita telah menjadi tulang-belulang yang hancur, apakah kita (akan dibangkitkan juga)?”</w:t>
      </w:r>
    </w:p>
    <w:p w14:paraId="028128FD" w14:textId="2A480636" w:rsidR="00562845" w:rsidRPr="00B64245" w:rsidRDefault="00562845" w:rsidP="00562845">
      <w:pPr>
        <w:pStyle w:val="isi10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t>Mereka berkata, “Kalau demikian, itu suatu pengembalian yang merugikan.”</w:t>
      </w:r>
    </w:p>
    <w:p w14:paraId="300E2A7B" w14:textId="28231D23" w:rsidR="00562845" w:rsidRPr="00B64245" w:rsidRDefault="00562845" w:rsidP="00562845">
      <w:pPr>
        <w:pStyle w:val="isi10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t>(Jangan dianggap sulit,) pengembalian itu (dilakukan) hanyalah dengan sekali tiupan.</w:t>
      </w:r>
    </w:p>
    <w:p w14:paraId="2A808FD9" w14:textId="52C445C4" w:rsidR="00562845" w:rsidRPr="00B64245" w:rsidRDefault="00562845" w:rsidP="00562845">
      <w:pPr>
        <w:pStyle w:val="isi10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t>Seketika itu, mereka hidup kembali di bumi (yang baru).</w:t>
      </w:r>
    </w:p>
    <w:p w14:paraId="211B362D" w14:textId="4EB55E0D" w:rsidR="00562845" w:rsidRPr="00B64245" w:rsidRDefault="00562845" w:rsidP="00562845">
      <w:pPr>
        <w:pStyle w:val="isi10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t>Sudah sampaikah kepadamu (Nabi Muhammad) kisah Musa?</w:t>
      </w:r>
    </w:p>
    <w:p w14:paraId="0469EC1A" w14:textId="4479B382" w:rsidR="00562845" w:rsidRPr="00B64245" w:rsidRDefault="00FC7811" w:rsidP="00562845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t xml:space="preserve">(Ingatlah) ketika </w:t>
      </w:r>
      <w:r w:rsidR="00562845" w:rsidRPr="00B64245">
        <w:rPr>
          <w:color w:val="auto"/>
          <w:spacing w:val="0"/>
          <w:sz w:val="24"/>
          <w:szCs w:val="24"/>
          <w:lang w:val="id-ID"/>
        </w:rPr>
        <w:t xml:space="preserve">Tuhannya menyeru dia (Musa) di lembah suci, yaitu Lembah </w:t>
      </w:r>
      <w:proofErr w:type="spellStart"/>
      <w:r w:rsidR="00562845" w:rsidRPr="00B64245">
        <w:rPr>
          <w:color w:val="auto"/>
          <w:spacing w:val="0"/>
          <w:sz w:val="24"/>
          <w:szCs w:val="24"/>
          <w:lang w:val="id-ID"/>
        </w:rPr>
        <w:t>Tuwa</w:t>
      </w:r>
      <w:proofErr w:type="spellEnd"/>
      <w:r w:rsidR="00562845" w:rsidRPr="00B64245">
        <w:rPr>
          <w:color w:val="auto"/>
          <w:spacing w:val="0"/>
          <w:sz w:val="24"/>
          <w:szCs w:val="24"/>
          <w:lang w:val="id-ID"/>
        </w:rPr>
        <w:t>,</w:t>
      </w:r>
    </w:p>
    <w:p w14:paraId="6E9345A2" w14:textId="5A4EFBC7" w:rsidR="00562845" w:rsidRPr="00B64245" w:rsidRDefault="00562845" w:rsidP="00562845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t>“Pergilah engkau kepada Fir‘aun! Sesungguhnya dia telah melampaui batas.</w:t>
      </w:r>
    </w:p>
    <w:p w14:paraId="22E34DCA" w14:textId="491B6611" w:rsidR="00562845" w:rsidRPr="00B64245" w:rsidRDefault="00562845" w:rsidP="00562845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t>Lalu, katakanlah (kepada Fir‘aun), ‘Adakah keinginanmu untuk menyucikan diri (dari kesesatan)</w:t>
      </w:r>
    </w:p>
    <w:p w14:paraId="052C14A1" w14:textId="0044FC9A" w:rsidR="00562845" w:rsidRPr="00B64245" w:rsidRDefault="00562845" w:rsidP="00562845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t>dan aku akan menunjukimu ke (jalan) Tuhanmu agar engkau takut (kepada-Nya)?’”</w:t>
      </w:r>
    </w:p>
    <w:p w14:paraId="07201A97" w14:textId="4987F7CE" w:rsidR="00562845" w:rsidRPr="00B64245" w:rsidRDefault="00562845" w:rsidP="00562845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t xml:space="preserve">Lalu, </w:t>
      </w:r>
      <w:r w:rsidR="00FC7811" w:rsidRPr="00B64245">
        <w:rPr>
          <w:color w:val="auto"/>
          <w:spacing w:val="0"/>
          <w:sz w:val="24"/>
          <w:szCs w:val="24"/>
          <w:lang w:val="id-ID"/>
        </w:rPr>
        <w:t xml:space="preserve">dia </w:t>
      </w:r>
      <w:r w:rsidRPr="00B64245">
        <w:rPr>
          <w:color w:val="auto"/>
          <w:spacing w:val="0"/>
          <w:sz w:val="24"/>
          <w:szCs w:val="24"/>
          <w:lang w:val="id-ID"/>
        </w:rPr>
        <w:t>(Musa) memperlihatkan mukjizat yang besar kepadanya.</w:t>
      </w:r>
    </w:p>
    <w:p w14:paraId="75A8CBDF" w14:textId="19405F4F" w:rsidR="00562845" w:rsidRPr="00B64245" w:rsidRDefault="00562845" w:rsidP="00562845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t xml:space="preserve">Akan tetapi, dia </w:t>
      </w:r>
      <w:r w:rsidR="00FC7811" w:rsidRPr="00B64245">
        <w:rPr>
          <w:color w:val="auto"/>
          <w:spacing w:val="0"/>
          <w:sz w:val="24"/>
          <w:szCs w:val="24"/>
          <w:lang w:val="id-ID"/>
        </w:rPr>
        <w:t xml:space="preserve">(Fir‘aun) </w:t>
      </w:r>
      <w:r w:rsidRPr="00B64245">
        <w:rPr>
          <w:color w:val="auto"/>
          <w:spacing w:val="0"/>
          <w:sz w:val="24"/>
          <w:szCs w:val="24"/>
          <w:lang w:val="id-ID"/>
        </w:rPr>
        <w:t>mendustakan (kerasulan) dan mendurhakai (Allah).</w:t>
      </w:r>
    </w:p>
    <w:p w14:paraId="67A232FB" w14:textId="0C6D3BD1" w:rsidR="00562845" w:rsidRPr="00B64245" w:rsidRDefault="00562845" w:rsidP="00562845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t>Kemudian, dia berpaling seraya berusaha (menantang Musa).</w:t>
      </w:r>
    </w:p>
    <w:p w14:paraId="548AA285" w14:textId="19F29BAE" w:rsidR="00562845" w:rsidRPr="00B64245" w:rsidRDefault="00562845" w:rsidP="00562845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t>Maka, dia mengumpulkan (pembesar-pembesarnya), lalu berseru (memanggil kaumnya).</w:t>
      </w:r>
    </w:p>
    <w:p w14:paraId="6589B243" w14:textId="3BDE1592" w:rsidR="00562845" w:rsidRPr="00B64245" w:rsidRDefault="00562845" w:rsidP="00562845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t>Dia berkata, “Akulah Tuhanmu yang paling tinggi.”</w:t>
      </w:r>
    </w:p>
    <w:p w14:paraId="6E88AE65" w14:textId="0B4B250D" w:rsidR="00562845" w:rsidRPr="00B64245" w:rsidRDefault="00562845" w:rsidP="00562845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t>Maka, Allah menghukumnya dengan azab di akhirat dan (siksaan) di dunia.</w:t>
      </w:r>
    </w:p>
    <w:p w14:paraId="0C9754C7" w14:textId="7BC2619A" w:rsidR="00562845" w:rsidRPr="00B64245" w:rsidRDefault="00562845" w:rsidP="00562845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t>Sesungguhnya pada yang demikian itu benar-benar terdapat pelajaran bagi orang yang takut (kepada Allah).</w:t>
      </w:r>
    </w:p>
    <w:p w14:paraId="249C01FA" w14:textId="07A3E273" w:rsidR="00562845" w:rsidRPr="00B64245" w:rsidRDefault="00562845" w:rsidP="00562845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t>Apakah penciptaan kamu yang lebih hebat ataukah langit yang telah dibangun-Nya?</w:t>
      </w:r>
    </w:p>
    <w:p w14:paraId="1004A9B1" w14:textId="5D4FDCC3" w:rsidR="00562845" w:rsidRPr="00B64245" w:rsidRDefault="00562845" w:rsidP="00562845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t>Dia telah meninggikan bangunannya, lalu menyempurnakannya.</w:t>
      </w:r>
    </w:p>
    <w:p w14:paraId="1DEEA4EC" w14:textId="165A9DF4" w:rsidR="00562845" w:rsidRPr="00B64245" w:rsidRDefault="00562845" w:rsidP="00562845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lastRenderedPageBreak/>
        <w:t>Dia menjadikan malamnya (gelap gulita) dan menjadikan siangnya (terang benderang).</w:t>
      </w:r>
    </w:p>
    <w:p w14:paraId="6739BF5C" w14:textId="5D8E5165" w:rsidR="00562845" w:rsidRPr="00B64245" w:rsidRDefault="00562845" w:rsidP="00562845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t>Setelah itu, bumi Dia hamparkan (untuk dihuni).</w:t>
      </w:r>
    </w:p>
    <w:p w14:paraId="2D6F0D28" w14:textId="2D6A568F" w:rsidR="00562845" w:rsidRPr="00B64245" w:rsidRDefault="00562845" w:rsidP="00562845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t>Darinya (bumi) Dia mengeluarkan air dan (menyediakan) tempat penggembalaan.</w:t>
      </w:r>
    </w:p>
    <w:p w14:paraId="18587E1E" w14:textId="63877946" w:rsidR="00562845" w:rsidRPr="00B64245" w:rsidRDefault="00562845" w:rsidP="00562845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t>Gunung-gunung Dia pancangkan dengan kukuh.</w:t>
      </w:r>
    </w:p>
    <w:p w14:paraId="15EAFC6C" w14:textId="5CC9A6BC" w:rsidR="00562845" w:rsidRPr="00B64245" w:rsidRDefault="00562845" w:rsidP="00562845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t>(Semua itu disediakan) untuk kesenanganmu dan hewan ternakmu.</w:t>
      </w:r>
    </w:p>
    <w:p w14:paraId="72E2858F" w14:textId="77777777" w:rsidR="00562845" w:rsidRPr="00B64245" w:rsidRDefault="00562845" w:rsidP="00562845">
      <w:pPr>
        <w:pStyle w:val="Subjudul"/>
        <w:spacing w:before="120" w:after="0" w:line="240" w:lineRule="auto"/>
        <w:rPr>
          <w:color w:val="auto"/>
          <w:sz w:val="24"/>
          <w:szCs w:val="24"/>
          <w:lang w:val="id-ID"/>
        </w:rPr>
      </w:pPr>
      <w:r w:rsidRPr="00B64245">
        <w:rPr>
          <w:color w:val="auto"/>
          <w:sz w:val="24"/>
          <w:szCs w:val="24"/>
          <w:lang w:val="id-ID"/>
        </w:rPr>
        <w:t>Kejadian Hari Kiamat</w:t>
      </w:r>
    </w:p>
    <w:p w14:paraId="772AC657" w14:textId="3F0E56AF" w:rsidR="00562845" w:rsidRPr="00B64245" w:rsidRDefault="00562845" w:rsidP="00562845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t>Maka, apabila malapetaka terbesar (hari Kiamat) telah datang,</w:t>
      </w:r>
    </w:p>
    <w:p w14:paraId="3F080080" w14:textId="3238BFB5" w:rsidR="00562845" w:rsidRPr="00B64245" w:rsidRDefault="00562845" w:rsidP="00562845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t>pada hari (itu) manusia teringat apa yang telah dikerjakannya</w:t>
      </w:r>
    </w:p>
    <w:p w14:paraId="310802F2" w14:textId="461F5819" w:rsidR="00562845" w:rsidRPr="00B64245" w:rsidRDefault="00562845" w:rsidP="00562845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t xml:space="preserve">dan (neraka) </w:t>
      </w:r>
      <w:proofErr w:type="spellStart"/>
      <w:r w:rsidRPr="00B64245">
        <w:rPr>
          <w:color w:val="auto"/>
          <w:spacing w:val="0"/>
          <w:sz w:val="24"/>
          <w:szCs w:val="24"/>
          <w:lang w:val="id-ID"/>
        </w:rPr>
        <w:t>Jahim</w:t>
      </w:r>
      <w:proofErr w:type="spellEnd"/>
      <w:r w:rsidRPr="00B64245">
        <w:rPr>
          <w:color w:val="auto"/>
          <w:spacing w:val="0"/>
          <w:sz w:val="24"/>
          <w:szCs w:val="24"/>
          <w:lang w:val="id-ID"/>
        </w:rPr>
        <w:t xml:space="preserve"> diperlihatkan dengan jelas kepada orang yang melihat(-</w:t>
      </w:r>
      <w:proofErr w:type="spellStart"/>
      <w:r w:rsidRPr="00B64245">
        <w:rPr>
          <w:color w:val="auto"/>
          <w:spacing w:val="0"/>
          <w:sz w:val="24"/>
          <w:szCs w:val="24"/>
          <w:lang w:val="id-ID"/>
        </w:rPr>
        <w:t>nya</w:t>
      </w:r>
      <w:proofErr w:type="spellEnd"/>
      <w:r w:rsidRPr="00B64245">
        <w:rPr>
          <w:color w:val="auto"/>
          <w:spacing w:val="0"/>
          <w:sz w:val="24"/>
          <w:szCs w:val="24"/>
          <w:lang w:val="id-ID"/>
        </w:rPr>
        <w:t>).</w:t>
      </w:r>
    </w:p>
    <w:p w14:paraId="1B65CC97" w14:textId="3B838CA7" w:rsidR="00562845" w:rsidRPr="00B64245" w:rsidRDefault="00562845" w:rsidP="00562845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t>Adapun orang yang melampaui batas</w:t>
      </w:r>
    </w:p>
    <w:p w14:paraId="2B668C0E" w14:textId="40B7A6C7" w:rsidR="00562845" w:rsidRPr="00B64245" w:rsidRDefault="00562845" w:rsidP="00562845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t>dan lebih mengutamakan kehidupan dunia,</w:t>
      </w:r>
    </w:p>
    <w:p w14:paraId="1817CEB4" w14:textId="6085FE67" w:rsidR="00562845" w:rsidRPr="00B64245" w:rsidRDefault="00562845" w:rsidP="00562845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t xml:space="preserve">sesungguhnya (neraka) </w:t>
      </w:r>
      <w:proofErr w:type="spellStart"/>
      <w:r w:rsidRPr="00B64245">
        <w:rPr>
          <w:color w:val="auto"/>
          <w:spacing w:val="0"/>
          <w:sz w:val="24"/>
          <w:szCs w:val="24"/>
          <w:lang w:val="id-ID"/>
        </w:rPr>
        <w:t>Jahimlah</w:t>
      </w:r>
      <w:proofErr w:type="spellEnd"/>
      <w:r w:rsidRPr="00B64245">
        <w:rPr>
          <w:color w:val="auto"/>
          <w:spacing w:val="0"/>
          <w:sz w:val="24"/>
          <w:szCs w:val="24"/>
          <w:lang w:val="id-ID"/>
        </w:rPr>
        <w:t xml:space="preserve"> tempat tinggal(-</w:t>
      </w:r>
      <w:proofErr w:type="spellStart"/>
      <w:r w:rsidRPr="00B64245">
        <w:rPr>
          <w:color w:val="auto"/>
          <w:spacing w:val="0"/>
          <w:sz w:val="24"/>
          <w:szCs w:val="24"/>
          <w:lang w:val="id-ID"/>
        </w:rPr>
        <w:t>nya</w:t>
      </w:r>
      <w:proofErr w:type="spellEnd"/>
      <w:r w:rsidRPr="00B64245">
        <w:rPr>
          <w:color w:val="auto"/>
          <w:spacing w:val="0"/>
          <w:sz w:val="24"/>
          <w:szCs w:val="24"/>
          <w:lang w:val="id-ID"/>
        </w:rPr>
        <w:t>).</w:t>
      </w:r>
    </w:p>
    <w:p w14:paraId="64618C28" w14:textId="0F7D94A8" w:rsidR="00562845" w:rsidRPr="00B64245" w:rsidRDefault="00562845" w:rsidP="00562845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t>Adapun orang-orang yang takut pada kebesaran Tuhannya dan menahan diri dari (keinginan) hawa nafsunya,</w:t>
      </w:r>
    </w:p>
    <w:p w14:paraId="0D4AC04A" w14:textId="5FBC9F56" w:rsidR="00562845" w:rsidRPr="00B64245" w:rsidRDefault="00562845" w:rsidP="00562845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t>sesungguhnya surgalah tempat tinggal(-</w:t>
      </w:r>
      <w:proofErr w:type="spellStart"/>
      <w:r w:rsidRPr="00B64245">
        <w:rPr>
          <w:color w:val="auto"/>
          <w:spacing w:val="0"/>
          <w:sz w:val="24"/>
          <w:szCs w:val="24"/>
          <w:lang w:val="id-ID"/>
        </w:rPr>
        <w:t>nya</w:t>
      </w:r>
      <w:proofErr w:type="spellEnd"/>
      <w:r w:rsidRPr="00B64245">
        <w:rPr>
          <w:color w:val="auto"/>
          <w:spacing w:val="0"/>
          <w:sz w:val="24"/>
          <w:szCs w:val="24"/>
          <w:lang w:val="id-ID"/>
        </w:rPr>
        <w:t>).</w:t>
      </w:r>
    </w:p>
    <w:p w14:paraId="07BF7DA0" w14:textId="77777777" w:rsidR="00562845" w:rsidRPr="00B64245" w:rsidRDefault="00562845" w:rsidP="00562845">
      <w:pPr>
        <w:pStyle w:val="Subjudul"/>
        <w:spacing w:before="120" w:after="0" w:line="240" w:lineRule="auto"/>
        <w:rPr>
          <w:color w:val="auto"/>
          <w:sz w:val="24"/>
          <w:szCs w:val="24"/>
          <w:lang w:val="id-ID"/>
        </w:rPr>
      </w:pPr>
      <w:r w:rsidRPr="00B64245">
        <w:rPr>
          <w:color w:val="auto"/>
          <w:sz w:val="24"/>
          <w:szCs w:val="24"/>
          <w:lang w:val="id-ID"/>
        </w:rPr>
        <w:t>Keingkaran Orang Kafir terhadap Hari Kiamat</w:t>
      </w:r>
    </w:p>
    <w:p w14:paraId="58431314" w14:textId="569BB0D0" w:rsidR="00562845" w:rsidRPr="00B64245" w:rsidRDefault="00562845" w:rsidP="00562845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t xml:space="preserve">Mereka (orang-orang kafir) bertanya kepadamu (Nabi Muhammad) tentang hari Kiamat, “Kapankah terjadinya?” </w:t>
      </w:r>
    </w:p>
    <w:p w14:paraId="203FC9B3" w14:textId="2DDAEE49" w:rsidR="00562845" w:rsidRPr="00B64245" w:rsidRDefault="00562845" w:rsidP="00562845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t>Untuk apa engkau perlu menyebutkan (waktu)-</w:t>
      </w:r>
      <w:proofErr w:type="spellStart"/>
      <w:r w:rsidRPr="00B64245">
        <w:rPr>
          <w:color w:val="auto"/>
          <w:spacing w:val="0"/>
          <w:sz w:val="24"/>
          <w:szCs w:val="24"/>
          <w:lang w:val="id-ID"/>
        </w:rPr>
        <w:t>nya</w:t>
      </w:r>
      <w:proofErr w:type="spellEnd"/>
      <w:r w:rsidRPr="00B64245">
        <w:rPr>
          <w:color w:val="auto"/>
          <w:spacing w:val="0"/>
          <w:sz w:val="24"/>
          <w:szCs w:val="24"/>
          <w:lang w:val="id-ID"/>
        </w:rPr>
        <w:t>?</w:t>
      </w:r>
    </w:p>
    <w:p w14:paraId="4A298CED" w14:textId="42F42E60" w:rsidR="00562845" w:rsidRPr="00B64245" w:rsidRDefault="00562845" w:rsidP="00562845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t>Kepada Tuhanmulah (dikembalikan) kesudahan (ketentuan waktu)-</w:t>
      </w:r>
      <w:proofErr w:type="spellStart"/>
      <w:r w:rsidRPr="00B64245">
        <w:rPr>
          <w:color w:val="auto"/>
          <w:spacing w:val="0"/>
          <w:sz w:val="24"/>
          <w:szCs w:val="24"/>
          <w:lang w:val="id-ID"/>
        </w:rPr>
        <w:t>nya</w:t>
      </w:r>
      <w:proofErr w:type="spellEnd"/>
      <w:r w:rsidRPr="00B64245">
        <w:rPr>
          <w:color w:val="auto"/>
          <w:spacing w:val="0"/>
          <w:sz w:val="24"/>
          <w:szCs w:val="24"/>
          <w:lang w:val="id-ID"/>
        </w:rPr>
        <w:t>.</w:t>
      </w:r>
    </w:p>
    <w:p w14:paraId="37104314" w14:textId="2CA3FA22" w:rsidR="00562845" w:rsidRPr="00B64245" w:rsidRDefault="00562845" w:rsidP="00562845">
      <w:pPr>
        <w:pStyle w:val="isi1101-10"/>
        <w:numPr>
          <w:ilvl w:val="0"/>
          <w:numId w:val="2"/>
        </w:numPr>
        <w:tabs>
          <w:tab w:val="clear" w:pos="283"/>
        </w:tabs>
        <w:spacing w:after="0" w:line="240" w:lineRule="auto"/>
        <w:ind w:left="426" w:hanging="426"/>
        <w:jc w:val="left"/>
        <w:rPr>
          <w:color w:val="auto"/>
          <w:spacing w:val="0"/>
          <w:sz w:val="24"/>
          <w:szCs w:val="24"/>
          <w:lang w:val="id-ID"/>
        </w:rPr>
      </w:pPr>
      <w:r w:rsidRPr="00B64245">
        <w:rPr>
          <w:color w:val="auto"/>
          <w:spacing w:val="0"/>
          <w:sz w:val="24"/>
          <w:szCs w:val="24"/>
          <w:lang w:val="id-ID"/>
        </w:rPr>
        <w:t>Engkau (Nabi Muhammad) hanyalah pemberi peringatan kepada siapa yang takut padanya (hari Kiamat).</w:t>
      </w:r>
    </w:p>
    <w:p w14:paraId="5B2D61B1" w14:textId="29BFBB5A" w:rsidR="00562845" w:rsidRPr="00B64245" w:rsidRDefault="00562845" w:rsidP="00562845">
      <w:pPr>
        <w:pStyle w:val="ListParagraph"/>
        <w:numPr>
          <w:ilvl w:val="0"/>
          <w:numId w:val="2"/>
        </w:numPr>
        <w:spacing w:after="0" w:line="240" w:lineRule="auto"/>
        <w:ind w:left="426" w:hanging="426"/>
        <w:rPr>
          <w:rFonts w:ascii="Brill" w:hAnsi="Brill"/>
          <w:sz w:val="24"/>
          <w:szCs w:val="24"/>
        </w:rPr>
      </w:pPr>
      <w:r w:rsidRPr="00B64245">
        <w:rPr>
          <w:rFonts w:ascii="Brill" w:hAnsi="Brill"/>
          <w:sz w:val="24"/>
          <w:szCs w:val="24"/>
        </w:rPr>
        <w:t>Pada hari ketika melihatnya (hari Kiamat itu), mereka merasa seakan-akan hanya (sebentar) tinggal (di dunia) pada waktu petang atau pagi.</w:t>
      </w:r>
    </w:p>
    <w:sectPr w:rsidR="00562845" w:rsidRPr="00B64245">
      <w:footnotePr>
        <w:numStart w:val="744"/>
      </w:footnote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A97106" w14:textId="77777777" w:rsidR="00F17120" w:rsidRDefault="00F17120" w:rsidP="00562845">
      <w:pPr>
        <w:spacing w:after="0" w:line="240" w:lineRule="auto"/>
      </w:pPr>
      <w:r>
        <w:separator/>
      </w:r>
    </w:p>
  </w:endnote>
  <w:endnote w:type="continuationSeparator" w:id="0">
    <w:p w14:paraId="36926D01" w14:textId="77777777" w:rsidR="00F17120" w:rsidRDefault="00F17120" w:rsidP="0056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 Semi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201E1" w14:textId="77777777" w:rsidR="00F17120" w:rsidRDefault="00F17120" w:rsidP="00562845">
      <w:pPr>
        <w:spacing w:after="0" w:line="240" w:lineRule="auto"/>
      </w:pPr>
      <w:r>
        <w:separator/>
      </w:r>
    </w:p>
  </w:footnote>
  <w:footnote w:type="continuationSeparator" w:id="0">
    <w:p w14:paraId="21BF81DB" w14:textId="77777777" w:rsidR="00F17120" w:rsidRDefault="00F17120" w:rsidP="00562845">
      <w:pPr>
        <w:spacing w:after="0" w:line="240" w:lineRule="auto"/>
      </w:pPr>
      <w:r>
        <w:continuationSeparator/>
      </w:r>
    </w:p>
  </w:footnote>
  <w:footnote w:id="1">
    <w:p w14:paraId="259F540B" w14:textId="496398DA" w:rsidR="00562845" w:rsidRPr="00B64245" w:rsidRDefault="00562845" w:rsidP="00562845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sz w:val="20"/>
          <w:szCs w:val="20"/>
          <w:lang w:val="id-ID"/>
        </w:rPr>
      </w:pPr>
      <w:r w:rsidRPr="00B64245">
        <w:rPr>
          <w:rStyle w:val="FootnoteReference"/>
          <w:sz w:val="20"/>
          <w:szCs w:val="20"/>
          <w:lang w:val="id-ID"/>
        </w:rPr>
        <w:footnoteRef/>
      </w:r>
      <w:r w:rsidRPr="00B64245">
        <w:rPr>
          <w:sz w:val="20"/>
          <w:szCs w:val="20"/>
          <w:vertAlign w:val="superscript"/>
          <w:lang w:val="id-ID"/>
        </w:rPr>
        <w:t>)</w:t>
      </w:r>
      <w:r w:rsidRPr="00B64245">
        <w:rPr>
          <w:sz w:val="20"/>
          <w:szCs w:val="20"/>
          <w:lang w:val="id-ID"/>
        </w:rPr>
        <w:t xml:space="preserve"> Dalam ayat 1‒5 Allah bersumpah dengan malaikat yang bermacam-macam sifat dan urusannya bahwa manusia akan dibangkitkan pada hari Kiamat. Sebagian mufasir berpendapat bahwa dalam ayat-ayat ini, kecuali ayat 5, Allah bersumpah dengan bintang-bintang.</w:t>
      </w:r>
    </w:p>
  </w:footnote>
  <w:footnote w:id="2">
    <w:p w14:paraId="033F2303" w14:textId="4B83A73D" w:rsidR="00562845" w:rsidRPr="00562845" w:rsidRDefault="00562845" w:rsidP="00562845">
      <w:pPr>
        <w:pStyle w:val="Footnote"/>
        <w:tabs>
          <w:tab w:val="clear" w:pos="440"/>
        </w:tabs>
        <w:spacing w:after="0" w:line="240" w:lineRule="auto"/>
        <w:ind w:left="0" w:firstLine="284"/>
        <w:jc w:val="left"/>
        <w:rPr>
          <w:sz w:val="20"/>
          <w:szCs w:val="20"/>
          <w:lang w:val="id-ID"/>
        </w:rPr>
      </w:pPr>
      <w:r w:rsidRPr="00B64245">
        <w:rPr>
          <w:rStyle w:val="FootnoteReference"/>
          <w:sz w:val="20"/>
          <w:szCs w:val="20"/>
          <w:lang w:val="id-ID"/>
        </w:rPr>
        <w:footnoteRef/>
      </w:r>
      <w:r w:rsidRPr="00B64245">
        <w:rPr>
          <w:sz w:val="20"/>
          <w:szCs w:val="20"/>
          <w:vertAlign w:val="superscript"/>
          <w:lang w:val="id-ID"/>
        </w:rPr>
        <w:t>)</w:t>
      </w:r>
      <w:r w:rsidRPr="00B64245">
        <w:rPr>
          <w:sz w:val="20"/>
          <w:szCs w:val="20"/>
          <w:lang w:val="id-ID"/>
        </w:rPr>
        <w:t xml:space="preserve"> Setelah orang-orang kafir mendengar </w:t>
      </w:r>
      <w:r w:rsidR="00FC7811" w:rsidRPr="00B64245">
        <w:rPr>
          <w:sz w:val="20"/>
          <w:szCs w:val="20"/>
          <w:lang w:val="id-ID"/>
        </w:rPr>
        <w:t xml:space="preserve">berita tentang </w:t>
      </w:r>
      <w:r w:rsidRPr="00B64245">
        <w:rPr>
          <w:sz w:val="20"/>
          <w:szCs w:val="20"/>
          <w:lang w:val="id-ID"/>
        </w:rPr>
        <w:t>adanya hari Kebangkitan setelah mati, mereka merasa heran dan mengejek karena menurut keyakinan mereka</w:t>
      </w:r>
      <w:r w:rsidR="00FC7811" w:rsidRPr="00B64245">
        <w:rPr>
          <w:sz w:val="20"/>
          <w:szCs w:val="20"/>
          <w:lang w:val="id-ID"/>
        </w:rPr>
        <w:t>,</w:t>
      </w:r>
      <w:r w:rsidRPr="00B64245">
        <w:rPr>
          <w:sz w:val="20"/>
          <w:szCs w:val="20"/>
          <w:lang w:val="id-ID"/>
        </w:rPr>
        <w:t xml:space="preserve"> hari Kebangkitan itu tidak ada. Itulah sebabnya mereka ber</w:t>
      </w:r>
      <w:r w:rsidR="00FC7811" w:rsidRPr="00B64245">
        <w:rPr>
          <w:sz w:val="20"/>
          <w:szCs w:val="20"/>
          <w:lang w:val="id-ID"/>
        </w:rPr>
        <w:t>kata demikian</w:t>
      </w:r>
      <w:r w:rsidRPr="00B64245">
        <w:rPr>
          <w:sz w:val="20"/>
          <w:szCs w:val="20"/>
          <w:lang w:val="id-ID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70440"/>
    <w:multiLevelType w:val="hybridMultilevel"/>
    <w:tmpl w:val="7890A7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E17E1"/>
    <w:multiLevelType w:val="hybridMultilevel"/>
    <w:tmpl w:val="7ACEB97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16A10"/>
    <w:multiLevelType w:val="hybridMultilevel"/>
    <w:tmpl w:val="8DC8A178"/>
    <w:lvl w:ilvl="0" w:tplc="1F22A704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385468"/>
    <w:multiLevelType w:val="hybridMultilevel"/>
    <w:tmpl w:val="C1EACED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numStart w:val="744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DC"/>
    <w:rsid w:val="001B25DB"/>
    <w:rsid w:val="004947B1"/>
    <w:rsid w:val="00562845"/>
    <w:rsid w:val="005953DC"/>
    <w:rsid w:val="006B1E37"/>
    <w:rsid w:val="0073027B"/>
    <w:rsid w:val="00945A0B"/>
    <w:rsid w:val="00B64245"/>
    <w:rsid w:val="00F17120"/>
    <w:rsid w:val="00FC7811"/>
    <w:rsid w:val="00FD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5EB5"/>
  <w15:chartTrackingRefBased/>
  <w15:docId w15:val="{10B9294B-C007-46E3-BA20-E0DE8752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Surah">
    <w:name w:val="Judul Surah"/>
    <w:basedOn w:val="Normal"/>
    <w:uiPriority w:val="99"/>
    <w:rsid w:val="00562845"/>
    <w:pPr>
      <w:suppressAutoHyphens/>
      <w:autoSpaceDE w:val="0"/>
      <w:autoSpaceDN w:val="0"/>
      <w:adjustRightInd w:val="0"/>
      <w:spacing w:after="57" w:line="288" w:lineRule="auto"/>
      <w:jc w:val="center"/>
      <w:textAlignment w:val="center"/>
    </w:pPr>
    <w:rPr>
      <w:rFonts w:ascii="Lato Black" w:hAnsi="Lato Black" w:cs="Lato Black"/>
      <w:color w:val="00FF00"/>
      <w:sz w:val="26"/>
      <w:szCs w:val="26"/>
      <w:lang w:val="en-US"/>
    </w:rPr>
  </w:style>
  <w:style w:type="paragraph" w:customStyle="1" w:styleId="Artisurah">
    <w:name w:val="Arti surah"/>
    <w:basedOn w:val="JudulSurah"/>
    <w:uiPriority w:val="99"/>
    <w:rsid w:val="00562845"/>
    <w:pPr>
      <w:spacing w:after="0"/>
    </w:pPr>
    <w:rPr>
      <w:rFonts w:ascii="Lato Semibold" w:hAnsi="Lato Semibold" w:cs="Lato Semibold"/>
      <w:color w:val="000000"/>
      <w:sz w:val="22"/>
      <w:szCs w:val="22"/>
    </w:rPr>
  </w:style>
  <w:style w:type="paragraph" w:customStyle="1" w:styleId="isi1001-10">
    <w:name w:val="isi 10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0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isi1101-10">
    <w:name w:val="isi 11 0.1 (-10)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after="57" w:line="220" w:lineRule="atLeast"/>
      <w:jc w:val="both"/>
      <w:textAlignment w:val="center"/>
    </w:pPr>
    <w:rPr>
      <w:rFonts w:ascii="Brill" w:hAnsi="Brill" w:cs="Brill"/>
      <w:color w:val="000000"/>
      <w:spacing w:val="-2"/>
      <w:lang w:val="en-US"/>
    </w:rPr>
  </w:style>
  <w:style w:type="paragraph" w:customStyle="1" w:styleId="Subjudul">
    <w:name w:val="Sub judul"/>
    <w:basedOn w:val="Normal"/>
    <w:uiPriority w:val="99"/>
    <w:rsid w:val="00562845"/>
    <w:pPr>
      <w:tabs>
        <w:tab w:val="left" w:pos="283"/>
      </w:tabs>
      <w:suppressAutoHyphens/>
      <w:autoSpaceDE w:val="0"/>
      <w:autoSpaceDN w:val="0"/>
      <w:adjustRightInd w:val="0"/>
      <w:spacing w:before="57" w:after="57" w:line="220" w:lineRule="atLeast"/>
      <w:textAlignment w:val="center"/>
    </w:pPr>
    <w:rPr>
      <w:rFonts w:ascii="Brill" w:hAnsi="Brill" w:cs="Brill"/>
      <w:b/>
      <w:bCs/>
      <w:color w:val="00FF00"/>
      <w:lang w:val="en-US"/>
    </w:rPr>
  </w:style>
  <w:style w:type="paragraph" w:styleId="ListParagraph">
    <w:name w:val="List Paragraph"/>
    <w:basedOn w:val="Normal"/>
    <w:uiPriority w:val="34"/>
    <w:qFormat/>
    <w:rsid w:val="00562845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56284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28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2845"/>
    <w:rPr>
      <w:sz w:val="20"/>
      <w:szCs w:val="20"/>
      <w:lang w:val="id-ID"/>
    </w:rPr>
  </w:style>
  <w:style w:type="paragraph" w:customStyle="1" w:styleId="Footnote">
    <w:name w:val="Footnote"/>
    <w:basedOn w:val="Normal"/>
    <w:uiPriority w:val="99"/>
    <w:rsid w:val="00562845"/>
    <w:pPr>
      <w:tabs>
        <w:tab w:val="left" w:pos="440"/>
      </w:tabs>
      <w:suppressAutoHyphens/>
      <w:autoSpaceDE w:val="0"/>
      <w:autoSpaceDN w:val="0"/>
      <w:adjustRightInd w:val="0"/>
      <w:spacing w:after="28" w:line="180" w:lineRule="atLeast"/>
      <w:ind w:left="397" w:hanging="397"/>
      <w:jc w:val="both"/>
      <w:textAlignment w:val="center"/>
    </w:pPr>
    <w:rPr>
      <w:rFonts w:ascii="Brill" w:hAnsi="Brill" w:cs="Brill"/>
      <w:color w:val="00000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bidangdualajnah</dc:creator>
  <cp:keywords/>
  <dc:description/>
  <cp:lastModifiedBy>bidangdualajnah</cp:lastModifiedBy>
  <cp:revision>4</cp:revision>
  <dcterms:created xsi:type="dcterms:W3CDTF">2020-12-17T05:43:00Z</dcterms:created>
  <dcterms:modified xsi:type="dcterms:W3CDTF">2021-02-23T05:48:00Z</dcterms:modified>
</cp:coreProperties>
</file>