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B4ABAE" w14:textId="303CD6E1" w:rsidR="00C8652E" w:rsidRPr="00EE426C" w:rsidRDefault="007B367A" w:rsidP="002C648B">
      <w:pPr>
        <w:pStyle w:val="papertitle"/>
      </w:pPr>
      <w:r>
        <w:t xml:space="preserve">Towards Establishing the Criteria to </w:t>
      </w:r>
      <w:r w:rsidR="00147A57">
        <w:t xml:space="preserve">be </w:t>
      </w:r>
      <w:r>
        <w:t>Consider</w:t>
      </w:r>
      <w:r w:rsidR="00147A57">
        <w:t>ed</w:t>
      </w:r>
      <w:r>
        <w:t xml:space="preserve"> in Applying Natural Language Processing to Forensic Investigations on Emails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17C775E7" w:rsidR="00C8652E" w:rsidRDefault="00147A57" w:rsidP="00774AA9">
      <w:pPr>
        <w:pStyle w:val="heading1"/>
      </w:pPr>
      <w:r>
        <w:t>Introduction</w:t>
      </w:r>
    </w:p>
    <w:p w14:paraId="3BB11DF5" w14:textId="32FE2C98" w:rsidR="00C8652E" w:rsidRDefault="00147A57" w:rsidP="00774AA9">
      <w:pPr>
        <w:pStyle w:val="heading2"/>
        <w:spacing w:before="0"/>
      </w:pPr>
      <w:r>
        <w:t>General Problem Statement</w:t>
      </w:r>
    </w:p>
    <w:p w14:paraId="420D668D" w14:textId="4AF112F8" w:rsidR="00147A57" w:rsidRDefault="00147A57" w:rsidP="00147A57">
      <w:pPr>
        <w:pStyle w:val="p1a"/>
      </w:pPr>
      <w:r>
        <w:t>In this paragraph we will give a general problem statement that forensic science face regarding the volumes of data.  We will start broad, and then narrow it to the problem applied only to emails.</w:t>
      </w:r>
      <w:r w:rsidR="00ED0006">
        <w:t xml:space="preserve">  We will then develop the detailed forensic / NLP problem statement on the emails.</w:t>
      </w:r>
    </w:p>
    <w:p w14:paraId="070BC993" w14:textId="1E8BBD0D" w:rsidR="00147A57" w:rsidRDefault="00147A57" w:rsidP="00147A57">
      <w:pPr>
        <w:pStyle w:val="heading2"/>
      </w:pPr>
      <w:r>
        <w:t>Natural Language Processing</w:t>
      </w:r>
    </w:p>
    <w:p w14:paraId="71E0679F" w14:textId="5752D290" w:rsidR="00147A57" w:rsidRPr="00147A57" w:rsidRDefault="00147A57" w:rsidP="00147A57">
      <w:pPr>
        <w:pStyle w:val="p1a"/>
      </w:pPr>
      <w:r>
        <w:t>In this paragraph we will introduce natural language processing and its general principles (i.e. statistics vs linguistics).  We focus quickly on to topic analysis as a potential tool.</w:t>
      </w:r>
    </w:p>
    <w:p w14:paraId="3FBD7942" w14:textId="05CFE545" w:rsidR="00147A57" w:rsidRDefault="00147A57" w:rsidP="00147A57">
      <w:pPr>
        <w:pStyle w:val="heading2"/>
      </w:pPr>
      <w:r>
        <w:t>Related Work</w:t>
      </w:r>
    </w:p>
    <w:p w14:paraId="139B2A76" w14:textId="431DC53D" w:rsidR="00147A57" w:rsidRDefault="00147A57" w:rsidP="00147A57">
      <w:pPr>
        <w:pStyle w:val="p1a"/>
      </w:pPr>
      <w:r>
        <w:t>In this paragraph we will refer to literature, specifically on topic analysis attempts for forensics.  We will show why we believe this approach is not adequate.</w:t>
      </w:r>
    </w:p>
    <w:p w14:paraId="68249DD5" w14:textId="77777777" w:rsidR="00147A57" w:rsidRPr="00147A57" w:rsidRDefault="00147A57" w:rsidP="00147A57">
      <w:pPr>
        <w:pStyle w:val="heading1"/>
      </w:pPr>
    </w:p>
    <w:p w14:paraId="7FB1D6EA" w14:textId="77777777" w:rsidR="00C8652E" w:rsidRDefault="00C8652E" w:rsidP="00147A57">
      <w:pPr>
        <w:pStyle w:val="heading2"/>
        <w:numPr>
          <w:ilvl w:val="0"/>
          <w:numId w:val="0"/>
        </w:numPr>
        <w:spacing w:before="0"/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0" w:name="_Ref467516178"/>
      <w:r>
        <w:t>Author, F.: Article title. Journal 2(5), 99–110 (2016).</w:t>
      </w:r>
      <w:bookmarkEnd w:id="0"/>
    </w:p>
    <w:p w14:paraId="55E3DA09" w14:textId="77777777" w:rsidR="00C8652E" w:rsidRDefault="00C8652E" w:rsidP="00774AA9">
      <w:pPr>
        <w:pStyle w:val="referenceitem"/>
      </w:pPr>
      <w:r>
        <w:lastRenderedPageBreak/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8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8BEAD1" w14:textId="77777777" w:rsidR="00144EDA" w:rsidRDefault="00144EDA">
      <w:pPr>
        <w:spacing w:line="240" w:lineRule="auto"/>
      </w:pPr>
      <w:r>
        <w:separator/>
      </w:r>
    </w:p>
  </w:endnote>
  <w:endnote w:type="continuationSeparator" w:id="0">
    <w:p w14:paraId="0523F8B2" w14:textId="77777777" w:rsidR="00144EDA" w:rsidRDefault="00144ED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8ABA2C" w14:textId="77777777" w:rsidR="00144EDA" w:rsidRDefault="00144EDA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4540304E" w14:textId="77777777" w:rsidR="00144EDA" w:rsidRPr="00080DE2" w:rsidRDefault="00144EDA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C7BF9C" w14:textId="77777777" w:rsidR="00701982" w:rsidRDefault="00144EDA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3A3FB6" w14:textId="20D2AD34" w:rsidR="00451D8E" w:rsidRDefault="00144EDA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3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144EDA"/>
    <w:rsid w:val="00147A57"/>
    <w:rsid w:val="0020293A"/>
    <w:rsid w:val="002C648B"/>
    <w:rsid w:val="003102E2"/>
    <w:rsid w:val="00492D19"/>
    <w:rsid w:val="00763C6F"/>
    <w:rsid w:val="00774AA9"/>
    <w:rsid w:val="007B367A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37C1E"/>
    <w:rsid w:val="00ED0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ED0006"/>
    <w:pPr>
      <w:spacing w:line="240" w:lineRule="auto"/>
    </w:pPr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D000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2</Pages>
  <Words>261</Words>
  <Characters>1492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Riaal Domingues</cp:lastModifiedBy>
  <cp:revision>5</cp:revision>
  <dcterms:created xsi:type="dcterms:W3CDTF">2017-02-16T22:29:00Z</dcterms:created>
  <dcterms:modified xsi:type="dcterms:W3CDTF">2020-05-07T14:50:00Z</dcterms:modified>
</cp:coreProperties>
</file>