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9ECD6" w14:textId="2E0515A8" w:rsidR="001B2DC6" w:rsidRDefault="001B2DC6" w:rsidP="001B2DC6">
      <w:pPr>
        <w:jc w:val="right"/>
      </w:pPr>
      <w:r>
        <w:t>School of Information Technology</w:t>
      </w:r>
    </w:p>
    <w:p w14:paraId="141C96B7" w14:textId="3B4E08D0" w:rsidR="001B2DC6" w:rsidRDefault="001B2DC6" w:rsidP="001B2DC6">
      <w:pPr>
        <w:jc w:val="right"/>
      </w:pPr>
      <w:r>
        <w:t>Department of Computer Science</w:t>
      </w:r>
    </w:p>
    <w:p w14:paraId="47286C91" w14:textId="4D6B2652" w:rsidR="00CD3C5C" w:rsidRDefault="001B2DC6" w:rsidP="001B2DC6">
      <w:pPr>
        <w:jc w:val="right"/>
      </w:pPr>
      <w:r>
        <w:t>Mr R Domingues</w:t>
      </w:r>
    </w:p>
    <w:p w14:paraId="28FA00CE" w14:textId="0E9095A2" w:rsidR="001B2DC6" w:rsidRDefault="001B2DC6" w:rsidP="001B2DC6">
      <w:pPr>
        <w:jc w:val="right"/>
      </w:pPr>
      <w:r>
        <w:t>St no 93398761</w:t>
      </w:r>
    </w:p>
    <w:p w14:paraId="74D9D828" w14:textId="472AB217" w:rsidR="002B7048" w:rsidRDefault="001B2DC6" w:rsidP="001B2DC6">
      <w:pPr>
        <w:jc w:val="right"/>
      </w:pPr>
      <w:r>
        <w:t>Email: riaal.domingues@gmail.com</w:t>
      </w:r>
    </w:p>
    <w:p w14:paraId="5D6B83E7" w14:textId="3BD41123" w:rsidR="001B2DC6" w:rsidRDefault="00656EB8" w:rsidP="001B2DC6">
      <w:pPr>
        <w:jc w:val="right"/>
      </w:pPr>
      <w:r>
        <w:t>14 April 2021</w:t>
      </w:r>
    </w:p>
    <w:p w14:paraId="51A2325F" w14:textId="77777777" w:rsidR="00656EB8" w:rsidRDefault="00656EB8" w:rsidP="001B2DC6">
      <w:pPr>
        <w:jc w:val="right"/>
      </w:pPr>
    </w:p>
    <w:p w14:paraId="314A2AEC" w14:textId="6A6A77F9" w:rsidR="00E54194" w:rsidRDefault="00ED3D90" w:rsidP="00634B74">
      <w:pPr>
        <w:spacing w:after="240"/>
      </w:pPr>
      <w:r>
        <w:t>MOTIVATION FOR REGISTRATION YEAR THREE FOR MIT BIG DATA SCIENCE AND WORKPLAN</w:t>
      </w:r>
    </w:p>
    <w:p w14:paraId="69D5CB65" w14:textId="08E79966" w:rsidR="00B90CAA" w:rsidRPr="00B90CAA" w:rsidRDefault="00E54194" w:rsidP="00B90CAA">
      <w:pPr>
        <w:pStyle w:val="Heading1"/>
      </w:pPr>
      <w:r>
        <w:t>BACKGROUND</w:t>
      </w:r>
    </w:p>
    <w:p w14:paraId="0E6E1615" w14:textId="4D3A6EE7" w:rsidR="00E54194" w:rsidRDefault="00E54194" w:rsidP="00E54194">
      <w:pPr>
        <w:pStyle w:val="Paragraphtext"/>
      </w:pPr>
      <w:r>
        <w:t>Mr R. Domingues enrolled for MIT Big Data Science in 2019. He completed all the prescribed and elective modules for the first year of enrolment in 2019. In 2020 he enrolled for the Mini-Thesis(MIT 807) and Big Data Science Project (MIT 808). He completed the Big Data Science Project in 2020, and already performed some of the experiments for the Mini-Thesis.</w:t>
      </w:r>
    </w:p>
    <w:p w14:paraId="55BD7865" w14:textId="6CEBC3FB" w:rsidR="00E54194" w:rsidRDefault="00E54194" w:rsidP="00E54194">
      <w:pPr>
        <w:pStyle w:val="Paragraphtext"/>
      </w:pPr>
      <w:r>
        <w:t>This letter serves as a motivation for registration for a third year of registration for Mr Domingues for the degree MIT Big Data Science to finalise the Mini-Thesis, as well as provide a work plan for finalisation.</w:t>
      </w:r>
    </w:p>
    <w:p w14:paraId="2BCA5631" w14:textId="298B4EB5" w:rsidR="00E54194" w:rsidRDefault="00E54194" w:rsidP="00E54194">
      <w:pPr>
        <w:pStyle w:val="Heading1"/>
      </w:pPr>
      <w:r>
        <w:t>Motivation</w:t>
      </w:r>
    </w:p>
    <w:p w14:paraId="60574AF2" w14:textId="12DB83B7" w:rsidR="00E54194" w:rsidRDefault="00F76165" w:rsidP="00E54194">
      <w:pPr>
        <w:pStyle w:val="Paragraphtext"/>
      </w:pPr>
      <w:r>
        <w:t>The mini-thesis problem statement is already defined. The mini-thesis is investigating the application of Natural Language Processing applied to email</w:t>
      </w:r>
      <w:r w:rsidR="00842ACA">
        <w:t xml:space="preserve"> bodies</w:t>
      </w:r>
      <w:r>
        <w:t xml:space="preserve"> </w:t>
      </w:r>
      <w:r w:rsidR="00842ACA">
        <w:t>to aid forensic investigators sift through vast amounts of emails for potential evidence.</w:t>
      </w:r>
    </w:p>
    <w:p w14:paraId="2C63F0CB" w14:textId="7EE0C5E7" w:rsidR="00F76165" w:rsidRDefault="00F76165" w:rsidP="00E54194">
      <w:pPr>
        <w:pStyle w:val="Paragraphtext"/>
      </w:pPr>
      <w:r>
        <w:t>A supervisor has already been assigned and interaction took place</w:t>
      </w:r>
      <w:r w:rsidR="00842ACA">
        <w:t xml:space="preserve"> to date</w:t>
      </w:r>
      <w:r>
        <w:t>.</w:t>
      </w:r>
      <w:r w:rsidR="00842ACA">
        <w:t xml:space="preserve"> Prof. H. Venter is the appointed supervisor, and the topic is within his field of research. Interaction has taken place between the supervisor and Mr. Domingues in 2020 and 2021.</w:t>
      </w:r>
    </w:p>
    <w:p w14:paraId="0FDC2119" w14:textId="69F32EB0" w:rsidR="00F76165" w:rsidRDefault="00950D66" w:rsidP="00E54194">
      <w:pPr>
        <w:pStyle w:val="Paragraphtext"/>
      </w:pPr>
      <w:r>
        <w:t>A dataset was obtained and s</w:t>
      </w:r>
      <w:r w:rsidR="00F76165">
        <w:t xml:space="preserve">ome </w:t>
      </w:r>
      <w:r>
        <w:t>initial</w:t>
      </w:r>
      <w:r w:rsidR="00F76165">
        <w:t xml:space="preserve"> experiments on the data </w:t>
      </w:r>
      <w:r>
        <w:t>was already</w:t>
      </w:r>
      <w:r w:rsidR="00F76165">
        <w:t xml:space="preserve"> performed.</w:t>
      </w:r>
      <w:r w:rsidR="00842ACA">
        <w:t xml:space="preserve"> </w:t>
      </w:r>
      <w:r>
        <w:t xml:space="preserve">The Enron dataset which is often used in research was obtained. </w:t>
      </w:r>
      <w:r w:rsidR="00842ACA">
        <w:t xml:space="preserve">Exploratory data analysis has taken place and initial experiments </w:t>
      </w:r>
      <w:r>
        <w:t>were already performed. Based on the initial experiments the problem statement can now be refined and more detailed experiments conducted.</w:t>
      </w:r>
    </w:p>
    <w:p w14:paraId="0EAB32BA" w14:textId="1E2EF312" w:rsidR="00F76165" w:rsidRDefault="00F76165" w:rsidP="00E54194">
      <w:pPr>
        <w:pStyle w:val="Paragraphtext"/>
      </w:pPr>
      <w:r>
        <w:t>The thesis structure has already been defined</w:t>
      </w:r>
      <w:r w:rsidR="00E4115A">
        <w:t xml:space="preserve">, and work has already started on Chapter 1. The first three chapters will now be written to refine the problem statement, </w:t>
      </w:r>
      <w:r w:rsidR="00E4115A">
        <w:lastRenderedPageBreak/>
        <w:t>position the work within the context of current literature and define refined experiments to be performed.</w:t>
      </w:r>
    </w:p>
    <w:p w14:paraId="00CBEFB9" w14:textId="2E1C6539" w:rsidR="00F76165" w:rsidRDefault="00F76165" w:rsidP="00E54194">
      <w:pPr>
        <w:pStyle w:val="Paragraphtext"/>
      </w:pPr>
      <w:r>
        <w:t xml:space="preserve">Mr. Domingues is a full time employee at </w:t>
      </w:r>
      <w:proofErr w:type="spellStart"/>
      <w:r>
        <w:t>Armscor</w:t>
      </w:r>
      <w:proofErr w:type="spellEnd"/>
      <w:r>
        <w:t>.</w:t>
      </w:r>
      <w:r w:rsidR="00E4115A">
        <w:t xml:space="preserve"> </w:t>
      </w:r>
      <w:r w:rsidR="00C42C1F">
        <w:t xml:space="preserve">The MIT Big Data </w:t>
      </w:r>
      <w:proofErr w:type="spellStart"/>
      <w:r w:rsidR="00C42C1F">
        <w:t>Sciece</w:t>
      </w:r>
      <w:proofErr w:type="spellEnd"/>
      <w:r w:rsidR="00C42C1F">
        <w:t xml:space="preserve"> is a minimum two year degree when studying full time. For full time employees t</w:t>
      </w:r>
      <w:r w:rsidR="00E4115A">
        <w:t xml:space="preserve">he Master’s study has to take place after hours due to operational matters taking precedence at work. </w:t>
      </w:r>
      <w:r w:rsidR="00C42C1F">
        <w:t>The second year of MIT Big Data Science is therefore difficult to complete within one year on a part time basis, compounded by the challenges experienced in 2020 working from home due to the Covid pandemic.</w:t>
      </w:r>
    </w:p>
    <w:p w14:paraId="7C635B90" w14:textId="5D1356B7" w:rsidR="00C42C1F" w:rsidRDefault="00C42C1F" w:rsidP="00E54194">
      <w:pPr>
        <w:pStyle w:val="Paragraphtext"/>
      </w:pPr>
      <w:r>
        <w:t xml:space="preserve">In summary, Mr Domingues has completed all the coursework, and has made some progress on his mini-thesis within the minimum prescribed period of two years for the degree MIT Big Data Science. He is a full time employee and all studies have to take place after hours. Current progress on the mini-thesis implies that there are no major risks in finalising the </w:t>
      </w:r>
      <w:r w:rsidR="00634B74">
        <w:t>mini-thesis in a third year of registration for MIT Big Data Science.</w:t>
      </w:r>
    </w:p>
    <w:p w14:paraId="49F28152" w14:textId="37F48565" w:rsidR="00634B74" w:rsidRDefault="00634B74" w:rsidP="00634B74">
      <w:pPr>
        <w:pStyle w:val="Heading1"/>
      </w:pPr>
      <w:r>
        <w:t>Work Plan</w:t>
      </w:r>
    </w:p>
    <w:p w14:paraId="3AAE3508" w14:textId="02FAE161" w:rsidR="00B90CAA" w:rsidRDefault="00B90CAA" w:rsidP="00B90CAA">
      <w:pPr>
        <w:pStyle w:val="Paragraphtext"/>
      </w:pPr>
      <w:r>
        <w:t>The proposed work plan to complete the mini-thesis and consequently the degree MIT Big Data Science is:</w:t>
      </w:r>
    </w:p>
    <w:tbl>
      <w:tblPr>
        <w:tblStyle w:val="TableGrid"/>
        <w:tblW w:w="0" w:type="auto"/>
        <w:tblLook w:val="04A0" w:firstRow="1" w:lastRow="0" w:firstColumn="1" w:lastColumn="0" w:noHBand="0" w:noVBand="1"/>
      </w:tblPr>
      <w:tblGrid>
        <w:gridCol w:w="704"/>
        <w:gridCol w:w="5302"/>
        <w:gridCol w:w="3004"/>
      </w:tblGrid>
      <w:tr w:rsidR="00B90CAA" w14:paraId="54B70F21" w14:textId="77777777" w:rsidTr="00B90CAA">
        <w:tc>
          <w:tcPr>
            <w:tcW w:w="704" w:type="dxa"/>
          </w:tcPr>
          <w:p w14:paraId="14AE82B8" w14:textId="0E0D4E03" w:rsidR="00B90CAA" w:rsidRPr="00B90CAA" w:rsidRDefault="00B90CAA" w:rsidP="00B90CAA">
            <w:pPr>
              <w:pStyle w:val="Paragraphtext"/>
              <w:rPr>
                <w:b/>
                <w:bCs/>
              </w:rPr>
            </w:pPr>
            <w:r w:rsidRPr="00B90CAA">
              <w:rPr>
                <w:b/>
                <w:bCs/>
              </w:rPr>
              <w:t>Ser.</w:t>
            </w:r>
          </w:p>
        </w:tc>
        <w:tc>
          <w:tcPr>
            <w:tcW w:w="5302" w:type="dxa"/>
          </w:tcPr>
          <w:p w14:paraId="05D97AEE" w14:textId="43417863" w:rsidR="00B90CAA" w:rsidRPr="00B90CAA" w:rsidRDefault="00B90CAA" w:rsidP="00B90CAA">
            <w:pPr>
              <w:pStyle w:val="Paragraphtext"/>
              <w:rPr>
                <w:b/>
                <w:bCs/>
              </w:rPr>
            </w:pPr>
            <w:r w:rsidRPr="00B90CAA">
              <w:rPr>
                <w:b/>
                <w:bCs/>
              </w:rPr>
              <w:t>Item</w:t>
            </w:r>
          </w:p>
        </w:tc>
        <w:tc>
          <w:tcPr>
            <w:tcW w:w="3004" w:type="dxa"/>
          </w:tcPr>
          <w:p w14:paraId="034DA4C7" w14:textId="38B8C068" w:rsidR="00B90CAA" w:rsidRPr="00B90CAA" w:rsidRDefault="00B90CAA" w:rsidP="00B90CAA">
            <w:pPr>
              <w:pStyle w:val="Paragraphtext"/>
              <w:rPr>
                <w:b/>
                <w:bCs/>
              </w:rPr>
            </w:pPr>
            <w:r w:rsidRPr="00B90CAA">
              <w:rPr>
                <w:b/>
                <w:bCs/>
              </w:rPr>
              <w:t>Target Date</w:t>
            </w:r>
          </w:p>
        </w:tc>
      </w:tr>
      <w:tr w:rsidR="00B90CAA" w14:paraId="198821A5" w14:textId="77777777" w:rsidTr="00B90CAA">
        <w:tc>
          <w:tcPr>
            <w:tcW w:w="704" w:type="dxa"/>
          </w:tcPr>
          <w:p w14:paraId="0DCC3E9C" w14:textId="77777777" w:rsidR="00B90CAA" w:rsidRDefault="00B90CAA" w:rsidP="00B90CAA">
            <w:pPr>
              <w:pStyle w:val="Paragraphtext"/>
              <w:numPr>
                <w:ilvl w:val="0"/>
                <w:numId w:val="3"/>
              </w:numPr>
            </w:pPr>
          </w:p>
        </w:tc>
        <w:tc>
          <w:tcPr>
            <w:tcW w:w="5302" w:type="dxa"/>
          </w:tcPr>
          <w:p w14:paraId="6F8A9413" w14:textId="18259F5C" w:rsidR="00B90CAA" w:rsidRDefault="00B90CAA" w:rsidP="00B90CAA">
            <w:pPr>
              <w:pStyle w:val="Paragraphtext"/>
            </w:pPr>
            <w:r>
              <w:t>Chapter 1: Introduction</w:t>
            </w:r>
          </w:p>
        </w:tc>
        <w:tc>
          <w:tcPr>
            <w:tcW w:w="3004" w:type="dxa"/>
          </w:tcPr>
          <w:p w14:paraId="325F9FF4" w14:textId="022C1821" w:rsidR="00B90CAA" w:rsidRDefault="00B90CAA" w:rsidP="00B90CAA">
            <w:pPr>
              <w:pStyle w:val="Paragraphtext"/>
            </w:pPr>
            <w:r>
              <w:t>End April 2021</w:t>
            </w:r>
          </w:p>
        </w:tc>
      </w:tr>
      <w:tr w:rsidR="00B90CAA" w14:paraId="206900D1" w14:textId="77777777" w:rsidTr="00B90CAA">
        <w:tc>
          <w:tcPr>
            <w:tcW w:w="704" w:type="dxa"/>
          </w:tcPr>
          <w:p w14:paraId="167F6DCB" w14:textId="77777777" w:rsidR="00B90CAA" w:rsidRDefault="00B90CAA" w:rsidP="00B90CAA">
            <w:pPr>
              <w:pStyle w:val="Paragraphtext"/>
              <w:numPr>
                <w:ilvl w:val="0"/>
                <w:numId w:val="3"/>
              </w:numPr>
            </w:pPr>
          </w:p>
        </w:tc>
        <w:tc>
          <w:tcPr>
            <w:tcW w:w="5302" w:type="dxa"/>
          </w:tcPr>
          <w:p w14:paraId="31A3B6B9" w14:textId="06980C63" w:rsidR="00B90CAA" w:rsidRDefault="00B90CAA" w:rsidP="00B90CAA">
            <w:pPr>
              <w:pStyle w:val="Paragraphtext"/>
            </w:pPr>
            <w:r>
              <w:t xml:space="preserve">Chapter 2: </w:t>
            </w:r>
            <w:r w:rsidR="00650766">
              <w:t>Literature study</w:t>
            </w:r>
          </w:p>
        </w:tc>
        <w:tc>
          <w:tcPr>
            <w:tcW w:w="3004" w:type="dxa"/>
          </w:tcPr>
          <w:p w14:paraId="70A5B6F6" w14:textId="2AF54050" w:rsidR="00B90CAA" w:rsidRDefault="00650766" w:rsidP="00B90CAA">
            <w:pPr>
              <w:pStyle w:val="Paragraphtext"/>
            </w:pPr>
            <w:r>
              <w:t>End May 2021</w:t>
            </w:r>
          </w:p>
        </w:tc>
      </w:tr>
      <w:tr w:rsidR="00B90CAA" w14:paraId="11C8A301" w14:textId="77777777" w:rsidTr="00B90CAA">
        <w:tc>
          <w:tcPr>
            <w:tcW w:w="704" w:type="dxa"/>
          </w:tcPr>
          <w:p w14:paraId="775118BB" w14:textId="77777777" w:rsidR="00B90CAA" w:rsidRDefault="00B90CAA" w:rsidP="00B90CAA">
            <w:pPr>
              <w:pStyle w:val="Paragraphtext"/>
              <w:numPr>
                <w:ilvl w:val="0"/>
                <w:numId w:val="3"/>
              </w:numPr>
            </w:pPr>
          </w:p>
        </w:tc>
        <w:tc>
          <w:tcPr>
            <w:tcW w:w="5302" w:type="dxa"/>
          </w:tcPr>
          <w:p w14:paraId="7D2EB0B8" w14:textId="37E96BF4" w:rsidR="00B90CAA" w:rsidRDefault="00650766" w:rsidP="00B90CAA">
            <w:pPr>
              <w:pStyle w:val="Paragraphtext"/>
            </w:pPr>
            <w:r>
              <w:t>Chapter 3: Experimental design</w:t>
            </w:r>
          </w:p>
        </w:tc>
        <w:tc>
          <w:tcPr>
            <w:tcW w:w="3004" w:type="dxa"/>
          </w:tcPr>
          <w:p w14:paraId="033E8D8A" w14:textId="60DF2862" w:rsidR="00B90CAA" w:rsidRDefault="00650766" w:rsidP="00B90CAA">
            <w:pPr>
              <w:pStyle w:val="Paragraphtext"/>
            </w:pPr>
            <w:proofErr w:type="spellStart"/>
            <w:r>
              <w:t>Mid June</w:t>
            </w:r>
            <w:proofErr w:type="spellEnd"/>
            <w:r>
              <w:t xml:space="preserve"> 2021</w:t>
            </w:r>
          </w:p>
        </w:tc>
      </w:tr>
      <w:tr w:rsidR="00B90CAA" w14:paraId="419E81D2" w14:textId="77777777" w:rsidTr="00B90CAA">
        <w:tc>
          <w:tcPr>
            <w:tcW w:w="704" w:type="dxa"/>
          </w:tcPr>
          <w:p w14:paraId="592215DC" w14:textId="77777777" w:rsidR="00B90CAA" w:rsidRDefault="00B90CAA" w:rsidP="00B90CAA">
            <w:pPr>
              <w:pStyle w:val="Paragraphtext"/>
              <w:numPr>
                <w:ilvl w:val="0"/>
                <w:numId w:val="3"/>
              </w:numPr>
            </w:pPr>
          </w:p>
        </w:tc>
        <w:tc>
          <w:tcPr>
            <w:tcW w:w="5302" w:type="dxa"/>
          </w:tcPr>
          <w:p w14:paraId="0BAD881E" w14:textId="6674A2A5" w:rsidR="00B90CAA" w:rsidRDefault="00656EB8" w:rsidP="00B90CAA">
            <w:pPr>
              <w:pStyle w:val="Paragraphtext"/>
            </w:pPr>
            <w:r>
              <w:t>Extended experiments</w:t>
            </w:r>
          </w:p>
        </w:tc>
        <w:tc>
          <w:tcPr>
            <w:tcW w:w="3004" w:type="dxa"/>
          </w:tcPr>
          <w:p w14:paraId="1B4BAFA8" w14:textId="69F7B7AA" w:rsidR="00B90CAA" w:rsidRDefault="00656EB8" w:rsidP="00B90CAA">
            <w:pPr>
              <w:pStyle w:val="Paragraphtext"/>
            </w:pPr>
            <w:r>
              <w:t>Mid July 2021</w:t>
            </w:r>
          </w:p>
        </w:tc>
      </w:tr>
      <w:tr w:rsidR="00B90CAA" w14:paraId="466A994F" w14:textId="77777777" w:rsidTr="00B90CAA">
        <w:tc>
          <w:tcPr>
            <w:tcW w:w="704" w:type="dxa"/>
          </w:tcPr>
          <w:p w14:paraId="78E71B32" w14:textId="77777777" w:rsidR="00B90CAA" w:rsidRDefault="00B90CAA" w:rsidP="00B90CAA">
            <w:pPr>
              <w:pStyle w:val="Paragraphtext"/>
              <w:numPr>
                <w:ilvl w:val="0"/>
                <w:numId w:val="3"/>
              </w:numPr>
            </w:pPr>
          </w:p>
        </w:tc>
        <w:tc>
          <w:tcPr>
            <w:tcW w:w="5302" w:type="dxa"/>
          </w:tcPr>
          <w:p w14:paraId="550B390F" w14:textId="2EFB6692" w:rsidR="00B90CAA" w:rsidRDefault="00656EB8" w:rsidP="00B90CAA">
            <w:pPr>
              <w:pStyle w:val="Paragraphtext"/>
            </w:pPr>
            <w:r>
              <w:t>Chapter 4: Main results</w:t>
            </w:r>
          </w:p>
        </w:tc>
        <w:tc>
          <w:tcPr>
            <w:tcW w:w="3004" w:type="dxa"/>
          </w:tcPr>
          <w:p w14:paraId="2A98E3DF" w14:textId="2834272C" w:rsidR="00B90CAA" w:rsidRDefault="00656EB8" w:rsidP="00B90CAA">
            <w:pPr>
              <w:pStyle w:val="Paragraphtext"/>
            </w:pPr>
            <w:r>
              <w:t>End July 2021</w:t>
            </w:r>
          </w:p>
        </w:tc>
      </w:tr>
      <w:tr w:rsidR="00B90CAA" w14:paraId="77A8A391" w14:textId="77777777" w:rsidTr="00B90CAA">
        <w:tc>
          <w:tcPr>
            <w:tcW w:w="704" w:type="dxa"/>
          </w:tcPr>
          <w:p w14:paraId="0288477E" w14:textId="77777777" w:rsidR="00B90CAA" w:rsidRDefault="00B90CAA" w:rsidP="00B90CAA">
            <w:pPr>
              <w:pStyle w:val="Paragraphtext"/>
              <w:numPr>
                <w:ilvl w:val="0"/>
                <w:numId w:val="3"/>
              </w:numPr>
            </w:pPr>
          </w:p>
        </w:tc>
        <w:tc>
          <w:tcPr>
            <w:tcW w:w="5302" w:type="dxa"/>
          </w:tcPr>
          <w:p w14:paraId="412B4D71" w14:textId="33FFF302" w:rsidR="00B90CAA" w:rsidRDefault="00656EB8" w:rsidP="00B90CAA">
            <w:pPr>
              <w:pStyle w:val="Paragraphtext"/>
            </w:pPr>
            <w:r>
              <w:t>Chapter 5 Conclusion</w:t>
            </w:r>
          </w:p>
        </w:tc>
        <w:tc>
          <w:tcPr>
            <w:tcW w:w="3004" w:type="dxa"/>
          </w:tcPr>
          <w:p w14:paraId="3546C963" w14:textId="38F28EE0" w:rsidR="00B90CAA" w:rsidRDefault="00656EB8" w:rsidP="00B90CAA">
            <w:pPr>
              <w:pStyle w:val="Paragraphtext"/>
            </w:pPr>
            <w:proofErr w:type="spellStart"/>
            <w:r>
              <w:t>Mid August</w:t>
            </w:r>
            <w:proofErr w:type="spellEnd"/>
            <w:r>
              <w:t xml:space="preserve"> 2021</w:t>
            </w:r>
          </w:p>
        </w:tc>
      </w:tr>
      <w:tr w:rsidR="00656EB8" w14:paraId="57D098A0" w14:textId="77777777" w:rsidTr="00B90CAA">
        <w:tc>
          <w:tcPr>
            <w:tcW w:w="704" w:type="dxa"/>
          </w:tcPr>
          <w:p w14:paraId="14354C50" w14:textId="77777777" w:rsidR="00656EB8" w:rsidRDefault="00656EB8" w:rsidP="00B90CAA">
            <w:pPr>
              <w:pStyle w:val="Paragraphtext"/>
              <w:numPr>
                <w:ilvl w:val="0"/>
                <w:numId w:val="3"/>
              </w:numPr>
            </w:pPr>
          </w:p>
        </w:tc>
        <w:tc>
          <w:tcPr>
            <w:tcW w:w="5302" w:type="dxa"/>
          </w:tcPr>
          <w:p w14:paraId="5BBD5D65" w14:textId="0369D481" w:rsidR="00656EB8" w:rsidRDefault="00656EB8" w:rsidP="00B90CAA">
            <w:pPr>
              <w:pStyle w:val="Paragraphtext"/>
            </w:pPr>
            <w:r>
              <w:t>Revise and proof read</w:t>
            </w:r>
          </w:p>
        </w:tc>
        <w:tc>
          <w:tcPr>
            <w:tcW w:w="3004" w:type="dxa"/>
          </w:tcPr>
          <w:p w14:paraId="0AB4DEB6" w14:textId="34FC8753" w:rsidR="00656EB8" w:rsidRDefault="00656EB8" w:rsidP="00B90CAA">
            <w:pPr>
              <w:pStyle w:val="Paragraphtext"/>
            </w:pPr>
            <w:r>
              <w:t>End August 2021</w:t>
            </w:r>
          </w:p>
        </w:tc>
      </w:tr>
    </w:tbl>
    <w:p w14:paraId="7C03699C" w14:textId="29F77D69" w:rsidR="00656EB8" w:rsidRDefault="00656EB8" w:rsidP="00B90CAA">
      <w:pPr>
        <w:pStyle w:val="Paragraphtext"/>
      </w:pPr>
    </w:p>
    <w:p w14:paraId="1692E2D0" w14:textId="1C140BD9" w:rsidR="00656EB8" w:rsidRDefault="00656EB8" w:rsidP="00B90CAA">
      <w:pPr>
        <w:pStyle w:val="Paragraphtext"/>
      </w:pPr>
    </w:p>
    <w:p w14:paraId="481745D8" w14:textId="3FDF4A48" w:rsidR="00656EB8" w:rsidRDefault="00656EB8" w:rsidP="00B90CAA">
      <w:pPr>
        <w:pStyle w:val="Paragraphtext"/>
      </w:pPr>
    </w:p>
    <w:p w14:paraId="74318BB0" w14:textId="567517DD" w:rsidR="00656EB8" w:rsidRDefault="00656EB8" w:rsidP="00B90CAA">
      <w:pPr>
        <w:pStyle w:val="Paragraphtext"/>
      </w:pPr>
      <w:r>
        <w:t>R. Domingues (</w:t>
      </w:r>
      <w:proofErr w:type="spellStart"/>
      <w:r>
        <w:t>st</w:t>
      </w:r>
      <w:proofErr w:type="spellEnd"/>
      <w:r>
        <w:t xml:space="preserve"> no 93398761)</w:t>
      </w:r>
    </w:p>
    <w:p w14:paraId="6BD4984E" w14:textId="39E11A2B" w:rsidR="00656EB8" w:rsidRDefault="00905134" w:rsidP="00B90CAA">
      <w:pPr>
        <w:pStyle w:val="Paragraphtext"/>
      </w:pPr>
      <w:r>
        <w:rPr>
          <w:noProof/>
        </w:rPr>
        <mc:AlternateContent>
          <mc:Choice Requires="wpi">
            <w:drawing>
              <wp:anchor distT="0" distB="0" distL="114300" distR="114300" simplePos="0" relativeHeight="251661312" behindDoc="0" locked="0" layoutInCell="1" allowOverlap="1" wp14:anchorId="178E86F6" wp14:editId="307ACBFC">
                <wp:simplePos x="0" y="0"/>
                <wp:positionH relativeFrom="column">
                  <wp:posOffset>173355</wp:posOffset>
                </wp:positionH>
                <wp:positionV relativeFrom="paragraph">
                  <wp:posOffset>-234950</wp:posOffset>
                </wp:positionV>
                <wp:extent cx="2122805" cy="692150"/>
                <wp:effectExtent l="38100" t="38100" r="36195" b="44450"/>
                <wp:wrapNone/>
                <wp:docPr id="4" name="Ink 4"/>
                <wp:cNvGraphicFramePr/>
                <a:graphic xmlns:a="http://schemas.openxmlformats.org/drawingml/2006/main">
                  <a:graphicData uri="http://schemas.microsoft.com/office/word/2010/wordprocessingInk">
                    <w14:contentPart bwMode="auto" r:id="rId5">
                      <w14:nvContentPartPr>
                        <w14:cNvContentPartPr/>
                      </w14:nvContentPartPr>
                      <w14:xfrm>
                        <a:off x="0" y="0"/>
                        <a:ext cx="2122805" cy="692150"/>
                      </w14:xfrm>
                    </w14:contentPart>
                  </a:graphicData>
                </a:graphic>
              </wp:anchor>
            </w:drawing>
          </mc:Choice>
          <mc:Fallback>
            <w:pict>
              <v:shapetype w14:anchorId="11B5462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2.95pt;margin-top:-19.2pt;width:168.55pt;height:55.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">
                <v:imagedata r:id="rId6" o:title=""/>
              </v:shape>
            </w:pict>
          </mc:Fallback>
        </mc:AlternateContent>
      </w:r>
    </w:p>
    <w:p w14:paraId="1FC4F144" w14:textId="61688615" w:rsidR="00656EB8" w:rsidRDefault="00656EB8" w:rsidP="00B90CAA">
      <w:pPr>
        <w:pStyle w:val="Paragraphtext"/>
      </w:pPr>
    </w:p>
    <w:p w14:paraId="01ECBF4E" w14:textId="2DCBA310" w:rsidR="00656EB8" w:rsidRPr="00B90CAA" w:rsidRDefault="00656EB8" w:rsidP="00B90CAA">
      <w:pPr>
        <w:pStyle w:val="Paragraphtext"/>
      </w:pPr>
      <w:r>
        <w:t>Prof H. Venter (Supervisor)</w:t>
      </w:r>
    </w:p>
    <w:sectPr w:rsidR="00656EB8" w:rsidRPr="00B90CAA" w:rsidSect="00541A9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4727B"/>
    <w:multiLevelType w:val="multilevel"/>
    <w:tmpl w:val="08090025"/>
    <w:styleLink w:val="HeadingNumbering"/>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2B95982"/>
    <w:multiLevelType w:val="hybridMultilevel"/>
    <w:tmpl w:val="2E8400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83D425F"/>
    <w:multiLevelType w:val="hybridMultilevel"/>
    <w:tmpl w:val="01905212"/>
    <w:lvl w:ilvl="0" w:tplc="DE82A926">
      <w:start w:val="6"/>
      <w:numFmt w:val="decimal"/>
      <w:lvlText w:val="%1."/>
      <w:lvlJc w:val="left"/>
      <w:pPr>
        <w:ind w:left="820" w:hanging="720"/>
      </w:pPr>
      <w:rPr>
        <w:rFonts w:ascii="Arial" w:eastAsia="Arial" w:hAnsi="Arial" w:cs="Arial" w:hint="default"/>
        <w:b/>
        <w:bCs/>
        <w:spacing w:val="-1"/>
        <w:w w:val="90"/>
        <w:sz w:val="28"/>
        <w:szCs w:val="28"/>
      </w:rPr>
    </w:lvl>
    <w:lvl w:ilvl="1" w:tplc="8E608D3C">
      <w:numFmt w:val="bullet"/>
      <w:lvlText w:val="●"/>
      <w:lvlJc w:val="left"/>
      <w:pPr>
        <w:ind w:left="1540" w:hanging="360"/>
      </w:pPr>
      <w:rPr>
        <w:rFonts w:ascii="Arial" w:eastAsia="Arial" w:hAnsi="Arial" w:cs="Arial" w:hint="default"/>
        <w:spacing w:val="-15"/>
        <w:w w:val="78"/>
        <w:sz w:val="28"/>
        <w:szCs w:val="28"/>
      </w:rPr>
    </w:lvl>
    <w:lvl w:ilvl="2" w:tplc="D86C4B76">
      <w:numFmt w:val="bullet"/>
      <w:lvlText w:val="•"/>
      <w:lvlJc w:val="left"/>
      <w:pPr>
        <w:ind w:left="2431" w:hanging="360"/>
      </w:pPr>
      <w:rPr>
        <w:rFonts w:hint="default"/>
      </w:rPr>
    </w:lvl>
    <w:lvl w:ilvl="3" w:tplc="5E6CC834">
      <w:numFmt w:val="bullet"/>
      <w:lvlText w:val="•"/>
      <w:lvlJc w:val="left"/>
      <w:pPr>
        <w:ind w:left="3322" w:hanging="360"/>
      </w:pPr>
      <w:rPr>
        <w:rFonts w:hint="default"/>
      </w:rPr>
    </w:lvl>
    <w:lvl w:ilvl="4" w:tplc="104C9E36">
      <w:numFmt w:val="bullet"/>
      <w:lvlText w:val="•"/>
      <w:lvlJc w:val="left"/>
      <w:pPr>
        <w:ind w:left="4213" w:hanging="360"/>
      </w:pPr>
      <w:rPr>
        <w:rFonts w:hint="default"/>
      </w:rPr>
    </w:lvl>
    <w:lvl w:ilvl="5" w:tplc="1AF483B0">
      <w:numFmt w:val="bullet"/>
      <w:lvlText w:val="•"/>
      <w:lvlJc w:val="left"/>
      <w:pPr>
        <w:ind w:left="5104" w:hanging="360"/>
      </w:pPr>
      <w:rPr>
        <w:rFonts w:hint="default"/>
      </w:rPr>
    </w:lvl>
    <w:lvl w:ilvl="6" w:tplc="83527C72">
      <w:numFmt w:val="bullet"/>
      <w:lvlText w:val="•"/>
      <w:lvlJc w:val="left"/>
      <w:pPr>
        <w:ind w:left="5995" w:hanging="360"/>
      </w:pPr>
      <w:rPr>
        <w:rFonts w:hint="default"/>
      </w:rPr>
    </w:lvl>
    <w:lvl w:ilvl="7" w:tplc="8C24CADC">
      <w:numFmt w:val="bullet"/>
      <w:lvlText w:val="•"/>
      <w:lvlJc w:val="left"/>
      <w:pPr>
        <w:ind w:left="6886" w:hanging="360"/>
      </w:pPr>
      <w:rPr>
        <w:rFonts w:hint="default"/>
      </w:rPr>
    </w:lvl>
    <w:lvl w:ilvl="8" w:tplc="FD6832CC">
      <w:numFmt w:val="bullet"/>
      <w:lvlText w:val="•"/>
      <w:lvlJc w:val="left"/>
      <w:pPr>
        <w:ind w:left="7777"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4"/>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DC6"/>
    <w:rsid w:val="001B2DC6"/>
    <w:rsid w:val="001F7DF9"/>
    <w:rsid w:val="00541A97"/>
    <w:rsid w:val="00634B74"/>
    <w:rsid w:val="00650766"/>
    <w:rsid w:val="00656EB8"/>
    <w:rsid w:val="0077076B"/>
    <w:rsid w:val="00842ACA"/>
    <w:rsid w:val="00905134"/>
    <w:rsid w:val="00950D66"/>
    <w:rsid w:val="00B90CAA"/>
    <w:rsid w:val="00C42C1F"/>
    <w:rsid w:val="00CD3C5C"/>
    <w:rsid w:val="00E4115A"/>
    <w:rsid w:val="00E54194"/>
    <w:rsid w:val="00ED3D90"/>
    <w:rsid w:val="00F7616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5769"/>
  <w15:chartTrackingRefBased/>
  <w15:docId w15:val="{6BE7B197-7BE0-074D-94AC-21CB639B1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C5C"/>
    <w:rPr>
      <w:rFonts w:ascii="Arial" w:hAnsi="Arial"/>
    </w:rPr>
  </w:style>
  <w:style w:type="paragraph" w:styleId="Heading1">
    <w:name w:val="heading 1"/>
    <w:basedOn w:val="Normal"/>
    <w:next w:val="Paragraphtext"/>
    <w:link w:val="Heading1Char"/>
    <w:uiPriority w:val="9"/>
    <w:qFormat/>
    <w:rsid w:val="00634B74"/>
    <w:pPr>
      <w:keepNext/>
      <w:keepLines/>
      <w:numPr>
        <w:numId w:val="1"/>
      </w:numPr>
      <w:spacing w:after="240"/>
      <w:ind w:left="431" w:hanging="431"/>
      <w:outlineLvl w:val="0"/>
    </w:pPr>
    <w:rPr>
      <w:rFonts w:eastAsiaTheme="majorEastAsia" w:cstheme="majorBidi"/>
      <w:szCs w:val="32"/>
    </w:rPr>
  </w:style>
  <w:style w:type="paragraph" w:styleId="Heading2">
    <w:name w:val="heading 2"/>
    <w:basedOn w:val="Heading1"/>
    <w:next w:val="Paragraphtext"/>
    <w:link w:val="Heading2Char"/>
    <w:uiPriority w:val="9"/>
    <w:semiHidden/>
    <w:unhideWhenUsed/>
    <w:qFormat/>
    <w:rsid w:val="001F7DF9"/>
    <w:pPr>
      <w:numPr>
        <w:ilvl w:val="1"/>
      </w:numPr>
      <w:spacing w:before="40"/>
      <w:outlineLvl w:val="1"/>
    </w:pPr>
    <w:rPr>
      <w:rFonts w:cs="Times New Roman (Headings CS)"/>
      <w:szCs w:val="26"/>
    </w:rPr>
  </w:style>
  <w:style w:type="paragraph" w:styleId="Heading3">
    <w:name w:val="heading 3"/>
    <w:basedOn w:val="Normal"/>
    <w:next w:val="Normal"/>
    <w:link w:val="Heading3Char"/>
    <w:uiPriority w:val="9"/>
    <w:semiHidden/>
    <w:unhideWhenUsed/>
    <w:qFormat/>
    <w:rsid w:val="001F7DF9"/>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F7DF9"/>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F7DF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F7DF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F7DF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F7DF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F7DF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Numbering">
    <w:name w:val="Heading Numbering"/>
    <w:uiPriority w:val="99"/>
    <w:rsid w:val="001F7DF9"/>
    <w:pPr>
      <w:numPr>
        <w:numId w:val="1"/>
      </w:numPr>
    </w:pPr>
  </w:style>
  <w:style w:type="paragraph" w:customStyle="1" w:styleId="Paragraphtext">
    <w:name w:val="Paragraph text"/>
    <w:basedOn w:val="Normal"/>
    <w:qFormat/>
    <w:rsid w:val="00CD3C5C"/>
    <w:pPr>
      <w:spacing w:after="240" w:line="360" w:lineRule="auto"/>
      <w:jc w:val="both"/>
    </w:pPr>
  </w:style>
  <w:style w:type="character" w:customStyle="1" w:styleId="Heading1Char">
    <w:name w:val="Heading 1 Char"/>
    <w:basedOn w:val="DefaultParagraphFont"/>
    <w:link w:val="Heading1"/>
    <w:uiPriority w:val="9"/>
    <w:rsid w:val="00634B74"/>
    <w:rPr>
      <w:rFonts w:ascii="Arial" w:eastAsiaTheme="majorEastAsia" w:hAnsi="Arial" w:cstheme="majorBidi"/>
      <w:szCs w:val="32"/>
    </w:rPr>
  </w:style>
  <w:style w:type="character" w:customStyle="1" w:styleId="Heading2Char">
    <w:name w:val="Heading 2 Char"/>
    <w:basedOn w:val="DefaultParagraphFont"/>
    <w:link w:val="Heading2"/>
    <w:uiPriority w:val="9"/>
    <w:semiHidden/>
    <w:rsid w:val="001F7DF9"/>
    <w:rPr>
      <w:rFonts w:ascii="Arial" w:eastAsiaTheme="majorEastAsia" w:hAnsi="Arial" w:cs="Times New Roman (Headings CS)"/>
      <w:szCs w:val="26"/>
    </w:rPr>
  </w:style>
  <w:style w:type="character" w:customStyle="1" w:styleId="Heading3Char">
    <w:name w:val="Heading 3 Char"/>
    <w:basedOn w:val="DefaultParagraphFont"/>
    <w:link w:val="Heading3"/>
    <w:uiPriority w:val="9"/>
    <w:semiHidden/>
    <w:rsid w:val="001F7DF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F7DF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F7DF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F7DF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7DF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7D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7DF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90C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aal/Library/Group%20Containers/UBF8T346G9.Office/User%20Content.localized/Templates.localized/School%20of%20Information%20Technology%20Department%20of%20Computer%20Science.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4-14T06:26:32.901"/>
    </inkml:context>
    <inkml:brush xml:id="br0">
      <inkml:brushProperty name="width" value="0.05" units="cm"/>
      <inkml:brushProperty name="height" value="0.05" units="cm"/>
    </inkml:brush>
  </inkml:definitions>
  <inkml:trace contextRef="#ctx0" brushRef="#br0">363 1221 24575,'14'-11'0,"-3"2"0,1 0 0,0 3 0,0-5 0,3 3 0,0-4 0,3 1 0,-4-2 0,7 0 0,-8 3 0,9-7 0,-6 6 0,3-5 0,-4 6 0,-2-2 0,-2 2 0,1 1 0,-3 2 0,1-2 0,-1 4 0,-5-1 0,3-1 0,-1 2 0,-1-1 0,1 2 0,-2-3 0,1 3 0,-1-2 0,-2 2 0,2-1 0,-2 3 0,0 2 0,0 2 0,-2 2 0,0 0 0,0 0 0,0 0 0,-2 0 0,1 0 0,-4 1 0,1 3 0,-2 0 0,-1 6 0,-1-2 0,-4 4 0,1 1 0,-5 3 0,2 3 0,-3-1 0,-1 2 0,1-1 0,-3 0 0,5 0 0,-5 0 0,9-5 0,-2 4 0,3-7 0,0 3 0,2-3 0,1-3 0,0 2 0,2-4 0,-2 1 0,2 1 0,1-2 0,-1 1 0,0-2 0,1 0 0,-1 3 0,-1-3 0,0 6 0,-3-3 0,4 0 0,-4 2 0,4-2 0,-5 3 0,5 0 0,-5 3 0,4-3 0,-4 6 0,2-3 0,0 4 0,0-4 0,1 3 0,1-5 0,1 1 0,0-2 0,3-5 0,-1 1 0,1-6 0,2 1 0,0-5 0,0-10 0,0-5 0,0-9 0,3 2 0,0-4 0,8-4 0,-1-1 0,12-15 0,-9 17 0,13-24 0,-14 30 0,18-31 0,-16 30 0,15-20 0,-10 12 0,6-1 0,-2-6 0,1 6 0,-5-1 0,5 6 0,-6-1 0,1 7 0,-2-1 0,-1 6 0,0 0 0,0 0 0,-3 0 0,3 0 0,-4 4 0,2-3 0,-2 2 0,-3 1 0,1-2 0,-3 4 0,2-1 0,-4 2 0,3 2 0,-3 1 0,3-1 0,-3 3 0,3-3 0,-1 3 0,0 0 0,1-1 0,1 1 0,-2 0 0,4 0 0,-7-1 0,2 3 0,-1 0 0,-1 0 0,0 2 0,0-2 0,0 2 0,0 0 0,0 0 0,0 4 0,0 3 0,-2 3 0,3 4 0,-5-2 0,2 0 0,-2 0 0,0-1 0,0-1 0,0 1 0,0-2 0,0 3 0,0 3 0,-4 0 0,-2 9 0,-5-4 0,-3 5 0,3-3 0,-3 0 0,4-3 0,2-4 0,-1-3 0,4-3 0,-1-3 0,-1 3 0,3-5 0,-5 3 0,5-3 0,-5 0 0,0 1 0,-1-1 0,-1 1 0,-1 0 0,2-1 0,-4 1 0,5-2 0,-3 1 0,1-4 0,1 2 0,-4-2 0,2 0 0,-3 0 0,0 3 0,3-3 0,-2 2 0,4-2 0,-2 2 0,3-1 0,3 1 0,-1-2 0,5 2 0,2 0 0,2 0 0,2 1 0,2 0 0,1 1 0,5 3 0,4 4 0,-1 0 0,11 8 0,-6-4 0,7 8 0,-1-5 0,-3 5 0,0-6 0,-4 2 0,-3-3 0,-2 0 0,-4-3 0,-3-2 0,-3-4 0,0 2 0,-1-5 0,-1 2 0,-2 1 0,0-3 0,0 2 0,0 1 0,0-3 0,0 5 0,0-2 0,2 2 0,0 0 0,3 0 0,-1 0 0,1-3 0,1 3 0,1-2 0,4 0 0,-1-1 0,4-1 0,-4 0 0,4-3 0,-2 0 0,3-2 0,3 0 0,3 0 0,5 0 0,0 0 0,2-2 0,2-4 0,7-7 0,-1-6 0,3-8 0,-10-1 0,1-12 0,-3-2 0,-2-10 0,-4-6 0,-3-4 0,-6-6 0,-2-28 0,-6 22 0,0-19 0,-14 33 0,0 18 0,-22-17 0,4 23 0,-12-18 0,11 24 0,-2-1 0,-1 8 0,0-2 0,-2 3 0,7 4 0,2 4 0,7 4 0,-3 4 0,6 0 0,-3 5 0,3-1 0,-2 2 0,-2 0 0,-5 5 0,4 3 0,-5 7 0,-4 13 0,2 2 0,-6 11 0,6-1 0,4-1 0,4-7 0,1 7 0,5-7 0,-2 5 0,3 0 0,0-7 0,0 3 0,0-4 0,1 0 0,-1-3 0,1 1 0,3-4 0,-3 1 0,3-5 0,-2 1 0,0-4 0,-1 4 0,1-4 0,0 1 0,0-2 0,0 0 0,1 0 0,-1 0 0,0-1 0,0 1 0,1-3 0,-1 0 0,3-3 0,-1 0 0,1-2 0,-2-1 0,-3-1 0,0 0 0,-5 0 0,1 0 0,-8 0 0,5 0 0,-5 1 0,2-1 0,-6 1 0,8-3 0,-5-1 0,13-2 0,-2 0 0,4 0 0,-1 0 0,2 0 0,-3 0 0,0 0 0,0-4 0,-5-2 0,4-3 0,-2-1 0,0-3 0,5 3 0,-2-2 0,5 3 0,0 0 0,5 2 0,0-1 0,2 1 0,0-2 0,0 0 0,0 0 0,0-2 0,2-2 0,1 1 0,4-2 0,0 4 0,3-4 0,-1 4 0,3-1 0,-3 1 0,3 3 0,-3-1 0,0 3 0,0-2 0,0 3 0,2 1 0,1-1 0,6 3 0,0-1 0,4 2 0,3 0 0,8 0 0,2 9 0,12 5 0,-7 13 0,8 8 0,-5 4 0,-6-5 0,4 7 0,-11-12 0,7 9 0,-8-9 0,-1-2 0,-5-3 0,-3-4 0,-1-1 0,-3-3 0,4 4 0,-3-4 0,5 7 0,-5-3 0,13 7 0,-14-6 0,9-1 0,-12-8 0,2-2 0,-1-2 0,1-1 0,3-2 0,-3-2 0,6-1 0,-3-2 0,7 0 0,1 0 0,3 0 0,0 0 0,3-3 0,-2-2 0,7-2 0,-8-4 0,16-3 0,-13-1 0,11-7 0,-10-3 0,0-8 0,4-7 0,-5-6 0,-9 6 0,10-23 0,-19 32 0,20-44 0,-23 44 0,11-43 0,-15 27 0,1-20 0,-5-6 0,-3-23-319,-1 41 1,-2 0 318,-1 3 0,-3 0 0,-5-4 0,-3 1 0,-21-37 0,12 42 0,0 1 0,-10-23-99,-11 4 99,16 26 0,-11-6 0,6 7 0,-1 14 0,6 3 633,-7 8-633,9 2 103,-6 2-103,4 3 0,-13 0 0,14 5 0,-20 1 0,16 3 0,-9 8 0,6 9 0,0 13 0,1 10 0,3 6 0,8-10 0,0 9 0,10-5 0,-8 18 0,9 0 0,1 4 0,8-5 0,3 5 0,0 1 0,3 10 0,17 9 0,0-11 0,15 1 0,-12-29 0,3-4 0,-8-12 0,2-4 0,-3-4 0,-2-5 0,1 1 0,-1-4 0,0 1 0,1 1 0,-1-3 0,4 6 0,7-1 0,1 3 0,10-3 0,-4 3 0,9-2 0,1 1 0,13 0 0,3-3 0,9 2 0,5-1 0,2 1 0,9 0 0,-3 0 0,2-4 0,-8 0 0,-4-5 0,-20-3 0,23 0 0,-34-4 0,17 0 0,-30 0 0,-6 0 0,-9 0 0,0 0 0,-5 0 0,-1 0 0,-4-2 0,-2 2 0,-2-2 0,-2 2 0,0 0 0,2-4 0,0 2 0,1-4 0,0 2 0,0 0 0,1 0 0,-2 0 0,-1 2 0,-1 0 0,0 2 0,0 0 0,-2 0 0,-3 0 0,-6 0 0,-1 0 0,-11 0 0,-1 0 0,-9 0 0,7 0 0,-6 0 0,-7 0 0,9 0 0,-11 0 0,19 0 0,0 0 0,4 0 0,7 2 0,6-1 0,3 2 0,3 0 0,1 1 0,2 0 0,2-2 0,3 2 0,4-4 0,3 4 0,6-1 0,4 3 0,0-1 0,2 0 0,1 1 0,1 0 0,-1-3 0,3-1 0,-2-2 0,-1 0 0,0 0 0,-6 0 0,-2 0 0,-4 0 0,-2 0 0,-4 0 0,-1-2 0,-2-2 0,1-3 0,-3-2 0,0 0 0,-2 0 0,0 0 0,0 0 0,0 3 0,0-1 0,0 3 0,0 0 0,2 2 0,0 0 0,7 2 0,-2 0 0,10 0 0,-4 0 0,8 0 0,9 0 0,1 0 0,15 0 0,1 0 0,1 3 0,-5 0 0,1 4 0,-9-1 0,2 0 0,-10 0 0,-6-1 0,-9 0 0,-2 1 0,-4 1 0,-3 5 0,-1 6 0,-2-1 0,0 10 0,0-4 0,-5 2 0,2-3 0,-5-4 0,5-6 0,-1 0 0,4-6 0,-4 1 0,3-8 0,0 0 0,1-7 0,0 1 0,0-2 0,2 0 0,8-6 0,8 1 0,8-6 0,8-2 0,4 3 0,5-4 0,4 3 0,4-4 0,-3 3 0,7 0 0,-3 5 0,-7 5 0,4-2 0,-15 7 0,7-1 0,-7 2 0,-6 4 0,-3-1 0,-6 2 0,-4 0 0,-6 0 0,-2 0 0,-3 0 0,0 1 0,-2 2 0,0 0 0,-2 1 0,0 0 0,0 0 0,0 0 0,0 0 0,0 3 0,2-3 0,0 5 0,2-5 0,1 5 0,-1-5 0,0 3 0,2-5 0,-1 0 0,3-2 0,-1 0 0,5 0 0,-3 0 0,5 0 0,1 0 0,4 0 0,2 0 0,4 0 0,1 0 0,2 0 0,2 0 0,-1-3 0,0 0 0,-4-3 0,0 1 0,-6-1 0,-4 4 0,-4-3 0,-4 3 0,-1 0 0,-1-2 0,-2 3 0,1 0 0,0 1 0,0 0 0,0 0 0,0 0 0,0 0 0,0 0 0,0 1 0,0 0 0,0 3 0,1-4 0,-1 4 0,0-4 0,-2 4 0,-2-4 0,-2 2 0,-2-2 0,0 0 0,0 0 0,0 0 0,0 0 0,0 1 0,2 2 0,-2 1 0,2 0 0,-2 0 0,2 0 0,-2 0 0,2-2 0,0 2 0,0-2 0,2 2 0,0 0 0,0 0 0,0 0 0,0 0 0,0 2 0,0-1 0,0 3 0,0-3 0,0 3 0,0 1 0,0 7 0,0 5 0,-8 5 0,-2 7 0,-5-6 0,-2 8 0,-1-7 0,-4 2 0,1-4 0,-2-2 0,4-7 0,-1-1 0,3-6 0,2-2 0,0-1 0,1-2 0,1-2 0,-1-1 0,2-2 0,0 0 0,0 0 0,6 0 0,-3 0 0,4 0 0,-1 0 0,2-4 0,2 2 0,0-4 0,2 2 0,0 0 0,0 0 0,0-2 0,0-4 0,0-2 0,2-6 0,1 0 0,3-7 0,-1 3 0,3 0 0,2 4 0,1 0 0,4 4 0,-2-1 0,5 5 0,0-1 0,4 3 0,-1-2 0,1 4 0,-1-2 0,4 0 0,-3 2 0,3-4 0,-3 4 0,-1-2 0,0 2 0,-2 1 0,2 0 0,-3 2 0,1-1 0,1 3 0,-4-3 0,2 1 0,-4 0 0,4-1 0,-5 3 0,4-3 0,-5 1 0,0 0 0,3-1 0,-6 3 0,5-1 0,-2 0 0,1 1 0,-2-1 0,1 2 0,-3 0 0,6 0 0,-6-2 0,3 2 0,-3-4 0,0 1 0,-2-1 0,-1 0 0,-2 0 0,0-1 0,0 1 0,-2 0 0,0 0 0,-4 2 0,0 0 0,-2 4 0,2 0 0,0 2 0,2 0 0,0 0 0,0 0 0,0 0 0,10 1 0,5 0 0,14 0 0,9 2 0,13-1 0,8-2 0,8-1 0,1-3 0,-18 0 0,8 0 0,-22 0 0,9 0 0,-11-5 0,-8 2 0,-5-7 0,-11 2 0,-1 1 0,-6-1 0,-1 1 0,-2 0 0,0 1 0,0 2 0,0 0 0,0 0 0,1 2 0,1 0 0,5 2 0,-3-4 0,5 3 0,-2-5 0,2 3 0,-2 1 0,1-2 0,-3 1 0,1-1 0,-2 2 0,-2-2 0,0 6 0,-2 0 0,0 2 0,0 1 0,0-1 0,0 0 0,0 0 0,0 0 0,0-1 0,0 1 0,0 1 0,0-1 0,0 0 0,0 0 0,0 2 0,0-1 0,0 1 0,0-2 0,0 0 0,0 0 0,0 0 0,0 0 0,0 0 0,0 0 0,2 0 0,0 0 0,2 0 0,0 0 0,0 1 0,0-3 0,1 0 0,-1-2 0,2 0 0,1 0 0,2 0 0,2 0 0,1 0 0,3 0 0,6 0 0,-2 0 0,10 0 0,-7 0 0,6 0 0,-2 0 0,7 0 0,-4 0 0,4-6 0,-1 2 0,-2-7 0,-1 3 0,-1-4 0,-5 1 0,-2 1 0,-3-1 0,-6 4 0,0 0 0,-5 3 0,1-1 0,-3 1 0,1 0 0,-4 0 0,0 0 0,-2 0 0,0 0 0,0-1 0,0 1 0,0 0 0,0 0 0,0 0 0,-2 2 0,0 0 0,-2 2 0,0 0 0,-2 0 0,2 0 0,-2 0 0,0 0 0,1 0 0,-1 0 0,2 0 0,-2 0 0,1 0 0,-1 0 0,4 2 0,-2 0 0,3 2 0,-2 1 0,1-1 0,-1-1 0,2 1 0,-1 0 0,2 0 0,-2 0 0,2 0 0,4 0 0,1-2 0,4 2 0,0-1 0,0-1 0,0 2 0,0-3 0,-2 2 0,1-2 0,-3 1 0,3-2 0,-3 0 0,3 0 0,-1 0 0,0 0 0,1 0 0,-1 0 0,5 0 0,-3 0 0,5 0 0,-1 0 0,1 0 0,1-5 0,0 2 0,-3-4 0,2 2 0,-2 0 0,6-2 0,-3 1 0,3-3 0,0 0 0,1-1 0,-1 0 0,3-1 0,-6 3 0,3-1 0,-6 3 0,2-3 0,-6 4 0,0-1 0,-4 2 0,1 0 0,-1 1 0,0 0 0,-2-2 0,0 1 0,-2-2 0,2-1 0,-2 1 0,2-1 0,-2-2 0,2 5 0,-1-3 0,0 3 0,-1 0 0,2 0 0,-1 4 0,0 2 0,-1 2 0,0 2 0,0-2 0,0 2 0,0 7 0,3 0 0,-3 15 0,5-1 0,-4 10 0,2 9 0,-3-2 0,0-1 0,0 6 0,0-13 0,0 6 0,0-9 0,0-11 0,-3-1 0,-2-6 0,-2 0 0,-9 1 0,0-3 0,-10 4 0,0-3 0,-11 2 0,3 1 0,-13 4 0,15-5 0,-21 10 0,23-15 0,-31 12 0,20-12 0,-15 6 0,10-6 0,-6-1 0,0-3 0,-5 0 0,-5-3 0,-5-1 0,-13-3 0,-12 0-616,43 0 1,-2 0 615,-19 0 0,-2 0 0,8 0 0,-1 0 0,-17-4 0,-2-1 0,9-2 0,-1-2-897,-8-6 0,-2-2 897,0-1 0,-2-2-1174,-6-4 1,0-1 1173,1 0 0,0 0 0,-2-3 0,2 1-546,19 5 1,2 2 545,-9-5 0,2 0 0,18 8 0,3 0 0,7 1 0,1 0 334,-6 0 1,5 2-335,-6-4 1509,-7-1-1509,22 5 2516,18 6-2516,6 3 1456,12 2-1456,3 1 313,3 2-313,4 0 0,0-1 0,-2 0 0,0-1 0</inkml:trace>
  <inkml:trace contextRef="#ctx0" brushRef="#br0" timeOffset="918">2859 1110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School of Information Technology Department of Computer Science.dotx</Template>
  <TotalTime>78</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Riaal Domingues</dc:creator>
  <cp:keywords/>
  <dc:description/>
  <cp:lastModifiedBy>Riaal Domingues</cp:lastModifiedBy>
  <cp:revision>3</cp:revision>
  <dcterms:created xsi:type="dcterms:W3CDTF">2021-04-13T18:00:00Z</dcterms:created>
  <dcterms:modified xsi:type="dcterms:W3CDTF">2021-04-14T06:26:00Z</dcterms:modified>
</cp:coreProperties>
</file>