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1" w:lineRule="auto" w:before="127"/>
        <w:ind w:left="2995" w:right="840" w:hanging="13"/>
        <w:jc w:val="center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1019175</wp:posOffset>
            </wp:positionH>
            <wp:positionV relativeFrom="paragraph">
              <wp:posOffset>-230</wp:posOffset>
            </wp:positionV>
            <wp:extent cx="1152525" cy="9620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School of Information Technology Department of Computer Science (MIT</w:t>
      </w:r>
      <w:r>
        <w:rPr>
          <w:spacing w:val="-33"/>
        </w:rPr>
        <w:t> </w:t>
      </w:r>
      <w:r>
        <w:rPr/>
        <w:t>807)</w:t>
      </w:r>
    </w:p>
    <w:p>
      <w:pPr>
        <w:tabs>
          <w:tab w:pos="3655" w:val="left" w:leader="none"/>
          <w:tab w:pos="4225" w:val="left" w:leader="none"/>
          <w:tab w:pos="4862" w:val="left" w:leader="none"/>
          <w:tab w:pos="6472" w:val="left" w:leader="none"/>
          <w:tab w:pos="6975" w:val="left" w:leader="none"/>
          <w:tab w:pos="8317" w:val="left" w:leader="none"/>
        </w:tabs>
        <w:spacing w:before="128"/>
        <w:ind w:left="2152" w:right="0" w:firstLine="0"/>
        <w:jc w:val="center"/>
        <w:rPr>
          <w:b/>
          <w:sz w:val="24"/>
        </w:rPr>
      </w:pPr>
      <w:r>
        <w:rPr>
          <w:b/>
          <w:sz w:val="24"/>
        </w:rPr>
        <w:t>Guidelines</w:t>
        <w:tab/>
        <w:t>on</w:t>
        <w:tab/>
        <w:t>the</w:t>
        <w:tab/>
        <w:t>Preparation</w:t>
        <w:tab/>
        <w:t>of</w:t>
        <w:tab/>
        <w:t>Research</w:t>
        <w:tab/>
        <w:t>Proposal</w:t>
      </w: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75pt;margin-top:10.594633pt;width:462pt;height:.1pt;mso-position-horizontal-relative:page;mso-position-vertical-relative:paragraph;z-index:-251658240;mso-wrap-distance-left:0;mso-wrap-distance-right:0" coordorigin="1500,212" coordsize="9240,0" path="m1500,212l10740,212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  <w:spacing w:line="244" w:lineRule="auto" w:before="53"/>
        <w:ind w:left="100" w:right="39" w:firstLine="0"/>
      </w:pPr>
      <w:r>
        <w:rPr>
          <w:w w:val="95"/>
        </w:rPr>
        <w:t>This is a guideline document to assist students on the content of research proposals.</w:t>
      </w:r>
      <w:r>
        <w:rPr>
          <w:spacing w:val="-52"/>
          <w:w w:val="95"/>
        </w:rPr>
        <w:t> </w:t>
      </w:r>
      <w:r>
        <w:rPr>
          <w:w w:val="95"/>
        </w:rPr>
        <w:t>Research</w:t>
      </w:r>
      <w:r>
        <w:rPr>
          <w:spacing w:val="-51"/>
          <w:w w:val="95"/>
        </w:rPr>
        <w:t> </w:t>
      </w:r>
      <w:r>
        <w:rPr>
          <w:w w:val="95"/>
        </w:rPr>
        <w:t>proposals</w:t>
      </w:r>
      <w:r>
        <w:rPr>
          <w:spacing w:val="-51"/>
          <w:w w:val="95"/>
        </w:rPr>
        <w:t> </w:t>
      </w:r>
      <w:r>
        <w:rPr>
          <w:w w:val="95"/>
        </w:rPr>
        <w:t>should</w:t>
      </w:r>
      <w:r>
        <w:rPr>
          <w:spacing w:val="-52"/>
          <w:w w:val="95"/>
        </w:rPr>
        <w:t> </w:t>
      </w:r>
      <w:r>
        <w:rPr>
          <w:w w:val="95"/>
        </w:rPr>
        <w:t>include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following</w:t>
      </w:r>
      <w:r>
        <w:rPr>
          <w:spacing w:val="-51"/>
          <w:w w:val="95"/>
        </w:rPr>
        <w:t> </w:t>
      </w:r>
      <w:r>
        <w:rPr>
          <w:w w:val="95"/>
        </w:rPr>
        <w:t>components: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43" w:after="0"/>
        <w:ind w:left="820" w:right="0" w:hanging="720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/>
        <w:ind w:left="820" w:right="104"/>
        <w:jc w:val="both"/>
      </w:pPr>
      <w:r>
        <w:rPr/>
        <w:t>The introduction provides the reader with sufficient information on the field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appreciation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i.e.</w:t>
      </w:r>
      <w:r>
        <w:rPr>
          <w:spacing w:val="-29"/>
        </w:rPr>
        <w:t> </w:t>
      </w:r>
      <w:r>
        <w:rPr/>
        <w:t>it places</w:t>
      </w:r>
      <w:r>
        <w:rPr>
          <w:spacing w:val="-48"/>
        </w:rPr>
        <w:t> </w:t>
      </w:r>
      <w:r>
        <w:rPr/>
        <w:t>the</w:t>
      </w:r>
      <w:r>
        <w:rPr>
          <w:spacing w:val="-48"/>
        </w:rPr>
        <w:t> </w:t>
      </w:r>
      <w:r>
        <w:rPr/>
        <w:t>project</w:t>
      </w:r>
      <w:r>
        <w:rPr>
          <w:spacing w:val="-48"/>
        </w:rPr>
        <w:t> </w:t>
      </w:r>
      <w:r>
        <w:rPr/>
        <w:t>in</w:t>
      </w:r>
      <w:r>
        <w:rPr>
          <w:spacing w:val="-48"/>
        </w:rPr>
        <w:t> </w:t>
      </w:r>
      <w:r>
        <w:rPr/>
        <w:t>context</w:t>
      </w:r>
      <w:r>
        <w:rPr>
          <w:spacing w:val="-54"/>
        </w:rPr>
        <w:t> </w:t>
      </w:r>
      <w:r>
        <w:rPr/>
        <w:t>with</w:t>
      </w:r>
      <w:r>
        <w:rPr>
          <w:spacing w:val="-53"/>
        </w:rPr>
        <w:t> </w:t>
      </w:r>
      <w:r>
        <w:rPr/>
        <w:t>what</w:t>
      </w:r>
      <w:r>
        <w:rPr>
          <w:spacing w:val="-54"/>
        </w:rPr>
        <w:t> </w:t>
      </w:r>
      <w:r>
        <w:rPr/>
        <w:t>is</w:t>
      </w:r>
      <w:r>
        <w:rPr>
          <w:spacing w:val="-54"/>
        </w:rPr>
        <w:t> </w:t>
      </w:r>
      <w:r>
        <w:rPr/>
        <w:t>known.</w:t>
      </w:r>
      <w:r>
        <w:rPr>
          <w:spacing w:val="-53"/>
        </w:rPr>
        <w:t> </w:t>
      </w:r>
      <w:r>
        <w:rPr/>
        <w:t>This</w:t>
      </w:r>
      <w:r>
        <w:rPr>
          <w:spacing w:val="-54"/>
        </w:rPr>
        <w:t> </w:t>
      </w:r>
      <w:r>
        <w:rPr/>
        <w:t>section</w:t>
      </w:r>
      <w:r>
        <w:rPr>
          <w:spacing w:val="-54"/>
        </w:rPr>
        <w:t> </w:t>
      </w:r>
      <w:r>
        <w:rPr/>
        <w:t>can</w:t>
      </w:r>
      <w:r>
        <w:rPr>
          <w:spacing w:val="-53"/>
        </w:rPr>
        <w:t> </w:t>
      </w:r>
      <w:r>
        <w:rPr/>
        <w:t>also</w:t>
      </w:r>
      <w:r>
        <w:rPr>
          <w:spacing w:val="-54"/>
        </w:rPr>
        <w:t> </w:t>
      </w:r>
      <w:r>
        <w:rPr/>
        <w:t>form the</w:t>
      </w:r>
      <w:r>
        <w:rPr>
          <w:spacing w:val="-34"/>
        </w:rPr>
        <w:t> </w:t>
      </w:r>
      <w:r>
        <w:rPr/>
        <w:t>basis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introduction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research</w:t>
      </w:r>
      <w:r>
        <w:rPr>
          <w:spacing w:val="-34"/>
        </w:rPr>
        <w:t> </w:t>
      </w:r>
      <w:r>
        <w:rPr/>
        <w:t>proposal/dissertation.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Aim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44" w:lineRule="auto"/>
        <w:ind w:left="820" w:right="111"/>
        <w:jc w:val="both"/>
      </w:pPr>
      <w:r>
        <w:rPr/>
        <w:t>A</w:t>
      </w:r>
      <w:r>
        <w:rPr>
          <w:spacing w:val="-43"/>
        </w:rPr>
        <w:t> </w:t>
      </w:r>
      <w:r>
        <w:rPr/>
        <w:t>clear</w:t>
      </w:r>
      <w:r>
        <w:rPr>
          <w:spacing w:val="-42"/>
        </w:rPr>
        <w:t> </w:t>
      </w:r>
      <w:r>
        <w:rPr/>
        <w:t>statement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general</w:t>
      </w:r>
      <w:r>
        <w:rPr>
          <w:spacing w:val="-43"/>
        </w:rPr>
        <w:t> </w:t>
      </w:r>
      <w:r>
        <w:rPr/>
        <w:t>aims</w:t>
      </w:r>
      <w:r>
        <w:rPr>
          <w:spacing w:val="-42"/>
        </w:rPr>
        <w:t> </w:t>
      </w:r>
      <w:r>
        <w:rPr/>
        <w:t>of</w:t>
      </w:r>
      <w:r>
        <w:rPr>
          <w:spacing w:val="-49"/>
        </w:rPr>
        <w:t> </w:t>
      </w:r>
      <w:r>
        <w:rPr/>
        <w:t>the</w:t>
      </w:r>
      <w:r>
        <w:rPr>
          <w:spacing w:val="-49"/>
        </w:rPr>
        <w:t> </w:t>
      </w:r>
      <w:r>
        <w:rPr/>
        <w:t>project</w:t>
      </w:r>
      <w:r>
        <w:rPr>
          <w:spacing w:val="-49"/>
        </w:rPr>
        <w:t> </w:t>
      </w:r>
      <w:r>
        <w:rPr/>
        <w:t>plus</w:t>
      </w:r>
      <w:r>
        <w:rPr>
          <w:spacing w:val="-49"/>
        </w:rPr>
        <w:t> </w:t>
      </w:r>
      <w:r>
        <w:rPr/>
        <w:t>a</w:t>
      </w:r>
      <w:r>
        <w:rPr>
          <w:spacing w:val="-49"/>
        </w:rPr>
        <w:t> </w:t>
      </w:r>
      <w:r>
        <w:rPr/>
        <w:t>set</w:t>
      </w:r>
      <w:r>
        <w:rPr>
          <w:spacing w:val="-49"/>
        </w:rPr>
        <w:t> </w:t>
      </w:r>
      <w:r>
        <w:rPr/>
        <w:t>of</w:t>
      </w:r>
      <w:r>
        <w:rPr>
          <w:spacing w:val="-49"/>
        </w:rPr>
        <w:t> </w:t>
      </w:r>
      <w:r>
        <w:rPr/>
        <w:t>objectives that are potentially</w:t>
      </w:r>
      <w:r>
        <w:rPr>
          <w:spacing w:val="-54"/>
        </w:rPr>
        <w:t> </w:t>
      </w:r>
      <w:r>
        <w:rPr/>
        <w:t>achievable.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w w:val="95"/>
        </w:rPr>
        <w:t>Hypotheses and</w:t>
      </w:r>
      <w:r>
        <w:rPr>
          <w:spacing w:val="-30"/>
          <w:w w:val="95"/>
        </w:rPr>
        <w:t> </w:t>
      </w:r>
      <w:r>
        <w:rPr>
          <w:w w:val="95"/>
        </w:rPr>
        <w:t>Questions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/>
        <w:ind w:left="820" w:right="101"/>
        <w:jc w:val="both"/>
      </w:pPr>
      <w:r>
        <w:rPr/>
        <w:t>The</w:t>
      </w:r>
      <w:r>
        <w:rPr>
          <w:spacing w:val="-12"/>
        </w:rPr>
        <w:t> </w:t>
      </w:r>
      <w:r>
        <w:rPr/>
        <w:t>hypothesis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tentative</w:t>
      </w:r>
      <w:r>
        <w:rPr>
          <w:spacing w:val="-11"/>
        </w:rPr>
        <w:t> </w:t>
      </w:r>
      <w:r>
        <w:rPr/>
        <w:t>theory</w:t>
      </w:r>
      <w:r>
        <w:rPr>
          <w:spacing w:val="-12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natural</w:t>
      </w:r>
      <w:r>
        <w:rPr>
          <w:spacing w:val="-21"/>
        </w:rPr>
        <w:t> </w:t>
      </w:r>
      <w:r>
        <w:rPr/>
        <w:t>world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be tested by further investigation, whilst the questions allow for more focussed or specific attention to particular aspects of the project. It is essential that the hypotheses and/or questions are clearly and unambiguously</w:t>
      </w:r>
      <w:r>
        <w:rPr>
          <w:spacing w:val="-46"/>
        </w:rPr>
        <w:t> </w:t>
      </w:r>
      <w:r>
        <w:rPr/>
        <w:t>stated.</w:t>
      </w:r>
      <w:r>
        <w:rPr>
          <w:spacing w:val="-46"/>
        </w:rPr>
        <w:t> </w:t>
      </w:r>
      <w:r>
        <w:rPr/>
        <w:t>Since</w:t>
      </w:r>
      <w:r>
        <w:rPr>
          <w:spacing w:val="-45"/>
        </w:rPr>
        <w:t> </w:t>
      </w:r>
      <w:r>
        <w:rPr/>
        <w:t>it</w:t>
      </w:r>
      <w:r>
        <w:rPr>
          <w:spacing w:val="-46"/>
        </w:rPr>
        <w:t> </w:t>
      </w:r>
      <w:r>
        <w:rPr/>
        <w:t>is</w:t>
      </w:r>
      <w:r>
        <w:rPr>
          <w:spacing w:val="-46"/>
        </w:rPr>
        <w:t> </w:t>
      </w:r>
      <w:r>
        <w:rPr/>
        <w:t>these</w:t>
      </w:r>
      <w:r>
        <w:rPr>
          <w:spacing w:val="-50"/>
        </w:rPr>
        <w:t> </w:t>
      </w:r>
      <w:r>
        <w:rPr/>
        <w:t>statements</w:t>
      </w:r>
      <w:r>
        <w:rPr>
          <w:spacing w:val="-51"/>
        </w:rPr>
        <w:t> </w:t>
      </w:r>
      <w:r>
        <w:rPr/>
        <w:t>that</w:t>
      </w:r>
      <w:r>
        <w:rPr>
          <w:spacing w:val="-51"/>
        </w:rPr>
        <w:t> </w:t>
      </w:r>
      <w:r>
        <w:rPr/>
        <w:t>are</w:t>
      </w:r>
      <w:r>
        <w:rPr>
          <w:spacing w:val="-51"/>
        </w:rPr>
        <w:t> </w:t>
      </w:r>
      <w:r>
        <w:rPr/>
        <w:t>going</w:t>
      </w:r>
      <w:r>
        <w:rPr>
          <w:spacing w:val="-51"/>
        </w:rPr>
        <w:t> </w:t>
      </w:r>
      <w:r>
        <w:rPr/>
        <w:t>to</w:t>
      </w:r>
      <w:r>
        <w:rPr>
          <w:spacing w:val="-51"/>
        </w:rPr>
        <w:t> </w:t>
      </w:r>
      <w:r>
        <w:rPr/>
        <w:t>guide the research through the practical portion of the project and will also assume central roles in the written mini-dissertation it is important to </w:t>
      </w:r>
      <w:r>
        <w:rPr>
          <w:w w:val="95"/>
        </w:rPr>
        <w:t>consider their wording and composition very carefully. Many students find </w:t>
      </w:r>
      <w:r>
        <w:rPr/>
        <w:t>this a difficult</w:t>
      </w:r>
      <w:r>
        <w:rPr>
          <w:spacing w:val="-49"/>
        </w:rPr>
        <w:t> </w:t>
      </w:r>
      <w:r>
        <w:rPr/>
        <w:t>task.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Methodology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/>
        <w:ind w:left="820" w:right="101"/>
        <w:jc w:val="both"/>
      </w:pP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section</w:t>
      </w:r>
      <w:r>
        <w:rPr>
          <w:spacing w:val="-11"/>
          <w:w w:val="95"/>
        </w:rPr>
        <w:t> </w:t>
      </w:r>
      <w:r>
        <w:rPr>
          <w:w w:val="95"/>
        </w:rPr>
        <w:t>varies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discipline.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essence,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section</w:t>
      </w:r>
      <w:r>
        <w:rPr>
          <w:spacing w:val="-11"/>
          <w:w w:val="95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a </w:t>
      </w:r>
      <w:r>
        <w:rPr/>
        <w:t>detailed</w:t>
      </w:r>
      <w:r>
        <w:rPr>
          <w:spacing w:val="-51"/>
        </w:rPr>
        <w:t> </w:t>
      </w:r>
      <w:r>
        <w:rPr/>
        <w:t>description</w:t>
      </w:r>
      <w:r>
        <w:rPr>
          <w:spacing w:val="-56"/>
        </w:rPr>
        <w:t> </w:t>
      </w:r>
      <w:r>
        <w:rPr/>
        <w:t>of</w:t>
      </w:r>
      <w:r>
        <w:rPr>
          <w:spacing w:val="-56"/>
        </w:rPr>
        <w:t> </w:t>
      </w:r>
      <w:r>
        <w:rPr/>
        <w:t>what</w:t>
      </w:r>
      <w:r>
        <w:rPr>
          <w:spacing w:val="-56"/>
        </w:rPr>
        <w:t> </w:t>
      </w:r>
      <w:r>
        <w:rPr/>
        <w:t>material</w:t>
      </w:r>
      <w:r>
        <w:rPr>
          <w:spacing w:val="-56"/>
        </w:rPr>
        <w:t> </w:t>
      </w:r>
      <w:r>
        <w:rPr/>
        <w:t>is</w:t>
      </w:r>
      <w:r>
        <w:rPr>
          <w:spacing w:val="-56"/>
        </w:rPr>
        <w:t> </w:t>
      </w:r>
      <w:r>
        <w:rPr/>
        <w:t>to</w:t>
      </w:r>
      <w:r>
        <w:rPr>
          <w:spacing w:val="-56"/>
        </w:rPr>
        <w:t> </w:t>
      </w:r>
      <w:r>
        <w:rPr/>
        <w:t>be</w:t>
      </w:r>
      <w:r>
        <w:rPr>
          <w:spacing w:val="-56"/>
        </w:rPr>
        <w:t> </w:t>
      </w:r>
      <w:r>
        <w:rPr/>
        <w:t>used,</w:t>
      </w:r>
      <w:r>
        <w:rPr>
          <w:spacing w:val="-56"/>
        </w:rPr>
        <w:t> </w:t>
      </w:r>
      <w:r>
        <w:rPr/>
        <w:t>what</w:t>
      </w:r>
      <w:r>
        <w:rPr>
          <w:spacing w:val="-56"/>
        </w:rPr>
        <w:t> </w:t>
      </w:r>
      <w:r>
        <w:rPr/>
        <w:t>experimentation</w:t>
      </w:r>
      <w:r>
        <w:rPr>
          <w:spacing w:val="-56"/>
        </w:rPr>
        <w:t> </w:t>
      </w:r>
      <w:r>
        <w:rPr/>
        <w:t>is to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conducted,</w:t>
      </w:r>
      <w:r>
        <w:rPr>
          <w:spacing w:val="-32"/>
        </w:rPr>
        <w:t> </w:t>
      </w:r>
      <w:r>
        <w:rPr/>
        <w:t>what</w:t>
      </w:r>
      <w:r>
        <w:rPr>
          <w:spacing w:val="-33"/>
        </w:rPr>
        <w:t> </w:t>
      </w:r>
      <w:r>
        <w:rPr/>
        <w:t>data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collected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how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data</w:t>
      </w:r>
      <w:r>
        <w:rPr>
          <w:spacing w:val="-41"/>
        </w:rPr>
        <w:t> </w:t>
      </w:r>
      <w:r>
        <w:rPr/>
        <w:t>are</w:t>
      </w:r>
      <w:r>
        <w:rPr>
          <w:spacing w:val="-42"/>
        </w:rPr>
        <w:t> </w:t>
      </w:r>
      <w:r>
        <w:rPr/>
        <w:t>to</w:t>
      </w:r>
      <w:r>
        <w:rPr>
          <w:spacing w:val="-41"/>
        </w:rPr>
        <w:t> </w:t>
      </w:r>
      <w:r>
        <w:rPr/>
        <w:t>be analysed.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worth</w:t>
      </w:r>
      <w:r>
        <w:rPr>
          <w:spacing w:val="-41"/>
        </w:rPr>
        <w:t> </w:t>
      </w:r>
      <w:r>
        <w:rPr/>
        <w:t>spending</w:t>
      </w:r>
      <w:r>
        <w:rPr>
          <w:spacing w:val="-40"/>
        </w:rPr>
        <w:t> </w:t>
      </w:r>
      <w:r>
        <w:rPr/>
        <w:t>time</w:t>
      </w:r>
      <w:r>
        <w:rPr>
          <w:spacing w:val="-41"/>
        </w:rPr>
        <w:t> </w:t>
      </w:r>
      <w:r>
        <w:rPr/>
        <w:t>on</w:t>
      </w:r>
      <w:r>
        <w:rPr>
          <w:spacing w:val="-40"/>
        </w:rPr>
        <w:t> </w:t>
      </w:r>
      <w:r>
        <w:rPr/>
        <w:t>this</w:t>
      </w:r>
      <w:r>
        <w:rPr>
          <w:spacing w:val="-41"/>
        </w:rPr>
        <w:t> </w:t>
      </w:r>
      <w:r>
        <w:rPr/>
        <w:t>section</w:t>
      </w:r>
      <w:r>
        <w:rPr>
          <w:spacing w:val="-40"/>
        </w:rPr>
        <w:t> </w:t>
      </w:r>
      <w:r>
        <w:rPr/>
        <w:t>as</w:t>
      </w:r>
      <w:r>
        <w:rPr>
          <w:spacing w:val="-48"/>
        </w:rPr>
        <w:t> </w:t>
      </w:r>
      <w:r>
        <w:rPr/>
        <w:t>it</w:t>
      </w:r>
      <w:r>
        <w:rPr>
          <w:spacing w:val="-48"/>
        </w:rPr>
        <w:t> </w:t>
      </w:r>
      <w:r>
        <w:rPr/>
        <w:t>will</w:t>
      </w:r>
      <w:r>
        <w:rPr>
          <w:spacing w:val="-48"/>
        </w:rPr>
        <w:t> </w:t>
      </w:r>
      <w:r>
        <w:rPr/>
        <w:t>give</w:t>
      </w:r>
      <w:r>
        <w:rPr>
          <w:spacing w:val="-47"/>
        </w:rPr>
        <w:t> </w:t>
      </w:r>
      <w:r>
        <w:rPr/>
        <w:t>you</w:t>
      </w:r>
      <w:r>
        <w:rPr>
          <w:spacing w:val="-48"/>
        </w:rPr>
        <w:t> </w:t>
      </w:r>
      <w:r>
        <w:rPr/>
        <w:t>a</w:t>
      </w:r>
      <w:r>
        <w:rPr>
          <w:spacing w:val="-48"/>
        </w:rPr>
        <w:t> </w:t>
      </w:r>
      <w:r>
        <w:rPr/>
        <w:t>clear indication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what</w:t>
      </w:r>
      <w:r>
        <w:rPr>
          <w:spacing w:val="-35"/>
        </w:rPr>
        <w:t> </w:t>
      </w:r>
      <w:r>
        <w:rPr/>
        <w:t>work</w:t>
      </w:r>
      <w:r>
        <w:rPr>
          <w:spacing w:val="-41"/>
        </w:rPr>
        <w:t> </w:t>
      </w:r>
      <w:r>
        <w:rPr/>
        <w:t>you</w:t>
      </w:r>
      <w:r>
        <w:rPr>
          <w:spacing w:val="-42"/>
        </w:rPr>
        <w:t> </w:t>
      </w:r>
      <w:r>
        <w:rPr/>
        <w:t>will</w:t>
      </w:r>
      <w:r>
        <w:rPr>
          <w:spacing w:val="-42"/>
        </w:rPr>
        <w:t> </w:t>
      </w:r>
      <w:r>
        <w:rPr/>
        <w:t>be</w:t>
      </w:r>
      <w:r>
        <w:rPr>
          <w:spacing w:val="-42"/>
        </w:rPr>
        <w:t> </w:t>
      </w:r>
      <w:r>
        <w:rPr/>
        <w:t>conducting</w:t>
      </w:r>
      <w:r>
        <w:rPr>
          <w:spacing w:val="-41"/>
        </w:rPr>
        <w:t> </w:t>
      </w:r>
      <w:r>
        <w:rPr/>
        <w:t>and</w:t>
      </w:r>
      <w:r>
        <w:rPr>
          <w:spacing w:val="-42"/>
        </w:rPr>
        <w:t> </w:t>
      </w:r>
      <w:r>
        <w:rPr/>
        <w:t>assists</w:t>
      </w:r>
      <w:r>
        <w:rPr>
          <w:spacing w:val="-42"/>
        </w:rPr>
        <w:t> </w:t>
      </w:r>
      <w:r>
        <w:rPr/>
        <w:t>you</w:t>
      </w:r>
      <w:r>
        <w:rPr>
          <w:spacing w:val="-42"/>
        </w:rPr>
        <w:t> </w:t>
      </w:r>
      <w:r>
        <w:rPr/>
        <w:t>in</w:t>
      </w:r>
      <w:r>
        <w:rPr>
          <w:spacing w:val="-41"/>
        </w:rPr>
        <w:t> </w:t>
      </w:r>
      <w:r>
        <w:rPr/>
        <w:t>planning</w:t>
      </w:r>
    </w:p>
    <w:p>
      <w:pPr>
        <w:spacing w:after="0" w:line="244" w:lineRule="auto"/>
        <w:jc w:val="both"/>
        <w:sectPr>
          <w:type w:val="continuous"/>
          <w:pgSz w:w="12240" w:h="15840"/>
          <w:pgMar w:top="1320" w:bottom="280" w:left="1340" w:right="1340"/>
        </w:sectPr>
      </w:pPr>
    </w:p>
    <w:p>
      <w:pPr>
        <w:pStyle w:val="BodyText"/>
        <w:spacing w:line="244" w:lineRule="auto" w:before="27"/>
        <w:ind w:left="820" w:right="104"/>
        <w:jc w:val="both"/>
      </w:pPr>
      <w:r>
        <w:rPr/>
        <w:t>the</w:t>
      </w:r>
      <w:r>
        <w:rPr>
          <w:spacing w:val="-47"/>
        </w:rPr>
        <w:t> </w:t>
      </w:r>
      <w:r>
        <w:rPr/>
        <w:t>project.</w:t>
      </w:r>
      <w:r>
        <w:rPr>
          <w:spacing w:val="-47"/>
        </w:rPr>
        <w:t> </w:t>
      </w:r>
      <w:r>
        <w:rPr/>
        <w:t>Consideration</w:t>
      </w:r>
      <w:r>
        <w:rPr>
          <w:spacing w:val="-47"/>
        </w:rPr>
        <w:t> </w:t>
      </w:r>
      <w:r>
        <w:rPr/>
        <w:t>must</w:t>
      </w:r>
      <w:r>
        <w:rPr>
          <w:spacing w:val="-47"/>
        </w:rPr>
        <w:t> </w:t>
      </w:r>
      <w:r>
        <w:rPr/>
        <w:t>also</w:t>
      </w:r>
      <w:r>
        <w:rPr>
          <w:spacing w:val="-47"/>
        </w:rPr>
        <w:t> </w:t>
      </w:r>
      <w:r>
        <w:rPr/>
        <w:t>be</w:t>
      </w:r>
      <w:r>
        <w:rPr>
          <w:spacing w:val="-53"/>
        </w:rPr>
        <w:t> </w:t>
      </w:r>
      <w:r>
        <w:rPr/>
        <w:t>given</w:t>
      </w:r>
      <w:r>
        <w:rPr>
          <w:spacing w:val="-53"/>
        </w:rPr>
        <w:t> </w:t>
      </w:r>
      <w:r>
        <w:rPr/>
        <w:t>to</w:t>
      </w:r>
      <w:r>
        <w:rPr>
          <w:spacing w:val="-53"/>
        </w:rPr>
        <w:t> </w:t>
      </w:r>
      <w:r>
        <w:rPr/>
        <w:t>the</w:t>
      </w:r>
      <w:r>
        <w:rPr>
          <w:spacing w:val="-53"/>
        </w:rPr>
        <w:t> </w:t>
      </w:r>
      <w:r>
        <w:rPr/>
        <w:t>following:</w:t>
      </w:r>
      <w:r>
        <w:rPr>
          <w:spacing w:val="-53"/>
        </w:rPr>
        <w:t> </w:t>
      </w:r>
      <w:r>
        <w:rPr/>
        <w:t>whether</w:t>
      </w:r>
      <w:r>
        <w:rPr>
          <w:spacing w:val="-53"/>
        </w:rPr>
        <w:t> </w:t>
      </w:r>
      <w:r>
        <w:rPr/>
        <w:t>the </w:t>
      </w:r>
      <w:r>
        <w:rPr>
          <w:w w:val="95"/>
        </w:rPr>
        <w:t>material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readily</w:t>
      </w:r>
      <w:r>
        <w:rPr>
          <w:spacing w:val="-8"/>
          <w:w w:val="95"/>
        </w:rPr>
        <w:t> </w:t>
      </w:r>
      <w:r>
        <w:rPr>
          <w:w w:val="95"/>
        </w:rPr>
        <w:t>available;</w:t>
      </w:r>
      <w:r>
        <w:rPr>
          <w:spacing w:val="-8"/>
          <w:w w:val="95"/>
        </w:rPr>
        <w:t> </w:t>
      </w:r>
      <w:r>
        <w:rPr>
          <w:w w:val="95"/>
        </w:rPr>
        <w:t>whether</w:t>
      </w:r>
      <w:r>
        <w:rPr>
          <w:spacing w:val="-18"/>
          <w:w w:val="95"/>
        </w:rPr>
        <w:t> </w:t>
      </w:r>
      <w:r>
        <w:rPr>
          <w:w w:val="95"/>
        </w:rPr>
        <w:t>permission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required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gain</w:t>
      </w:r>
      <w:r>
        <w:rPr>
          <w:spacing w:val="-18"/>
          <w:w w:val="95"/>
        </w:rPr>
        <w:t> </w:t>
      </w:r>
      <w:r>
        <w:rPr>
          <w:w w:val="95"/>
        </w:rPr>
        <w:t>access 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material;</w:t>
      </w:r>
      <w:r>
        <w:rPr>
          <w:spacing w:val="-7"/>
          <w:w w:val="95"/>
        </w:rPr>
        <w:t> </w:t>
      </w:r>
      <w:r>
        <w:rPr>
          <w:w w:val="95"/>
        </w:rPr>
        <w:t>whether</w:t>
      </w:r>
      <w:r>
        <w:rPr>
          <w:spacing w:val="-6"/>
          <w:w w:val="95"/>
        </w:rPr>
        <w:t> </w:t>
      </w:r>
      <w:r>
        <w:rPr>
          <w:w w:val="95"/>
        </w:rPr>
        <w:t>ethics</w:t>
      </w:r>
      <w:r>
        <w:rPr>
          <w:spacing w:val="-7"/>
          <w:w w:val="95"/>
        </w:rPr>
        <w:t> </w:t>
      </w:r>
      <w:r>
        <w:rPr>
          <w:w w:val="95"/>
        </w:rPr>
        <w:t>clearance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required.</w:t>
      </w:r>
      <w:r>
        <w:rPr>
          <w:spacing w:val="-19"/>
          <w:w w:val="95"/>
        </w:rPr>
        <w:t> </w:t>
      </w:r>
      <w:r>
        <w:rPr>
          <w:w w:val="95"/>
        </w:rPr>
        <w:t>Solutions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potential </w:t>
      </w:r>
      <w:r>
        <w:rPr/>
        <w:t>problems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considered.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w w:val="95"/>
        </w:rPr>
        <w:t>Goals and</w:t>
      </w:r>
      <w:r>
        <w:rPr>
          <w:spacing w:val="-29"/>
          <w:w w:val="95"/>
        </w:rPr>
        <w:t> </w:t>
      </w:r>
      <w:r>
        <w:rPr>
          <w:w w:val="95"/>
        </w:rPr>
        <w:t>processes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/>
        <w:ind w:left="820" w:right="104"/>
        <w:jc w:val="both"/>
      </w:pPr>
      <w:r>
        <w:rPr/>
        <w:t>This</w:t>
      </w:r>
      <w:r>
        <w:rPr>
          <w:spacing w:val="-27"/>
        </w:rPr>
        <w:t> </w:t>
      </w:r>
      <w:r>
        <w:rPr/>
        <w:t>section</w:t>
      </w:r>
      <w:r>
        <w:rPr>
          <w:spacing w:val="-26"/>
        </w:rPr>
        <w:t> </w:t>
      </w:r>
      <w:r>
        <w:rPr/>
        <w:t>outline</w:t>
      </w:r>
      <w:r>
        <w:rPr>
          <w:spacing w:val="-27"/>
        </w:rPr>
        <w:t> </w:t>
      </w:r>
      <w:r>
        <w:rPr/>
        <w:t>details</w:t>
      </w:r>
      <w:r>
        <w:rPr>
          <w:spacing w:val="-26"/>
        </w:rPr>
        <w:t> </w:t>
      </w:r>
      <w:r>
        <w:rPr/>
        <w:t>of</w:t>
      </w:r>
      <w:r>
        <w:rPr>
          <w:spacing w:val="-35"/>
        </w:rPr>
        <w:t> </w:t>
      </w:r>
      <w:r>
        <w:rPr/>
        <w:t>what</w:t>
      </w:r>
      <w:r>
        <w:rPr>
          <w:spacing w:val="-35"/>
        </w:rPr>
        <w:t> </w:t>
      </w:r>
      <w:r>
        <w:rPr/>
        <w:t>work</w:t>
      </w:r>
      <w:r>
        <w:rPr>
          <w:spacing w:val="-35"/>
        </w:rPr>
        <w:t> </w:t>
      </w:r>
      <w:r>
        <w:rPr/>
        <w:t>needs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done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when.</w:t>
      </w:r>
      <w:r>
        <w:rPr>
          <w:spacing w:val="-35"/>
        </w:rPr>
        <w:t> </w:t>
      </w:r>
      <w:r>
        <w:rPr/>
        <w:t>It</w:t>
      </w:r>
      <w:r>
        <w:rPr>
          <w:spacing w:val="-35"/>
        </w:rPr>
        <w:t> </w:t>
      </w:r>
      <w:r>
        <w:rPr/>
        <w:t>is essential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/>
        <w:t>when</w:t>
      </w:r>
      <w:r>
        <w:rPr>
          <w:spacing w:val="-36"/>
        </w:rPr>
        <w:t> </w:t>
      </w:r>
      <w:r>
        <w:rPr/>
        <w:t>this</w:t>
      </w:r>
      <w:r>
        <w:rPr>
          <w:spacing w:val="-36"/>
        </w:rPr>
        <w:t> </w:t>
      </w:r>
      <w:r>
        <w:rPr/>
        <w:t>plan</w:t>
      </w:r>
      <w:r>
        <w:rPr>
          <w:spacing w:val="-35"/>
        </w:rPr>
        <w:t> </w:t>
      </w:r>
      <w:r>
        <w:rPr/>
        <w:t>is</w:t>
      </w:r>
      <w:r>
        <w:rPr>
          <w:spacing w:val="-43"/>
        </w:rPr>
        <w:t> </w:t>
      </w:r>
      <w:r>
        <w:rPr/>
        <w:t>prepared,</w:t>
      </w:r>
      <w:r>
        <w:rPr>
          <w:spacing w:val="-42"/>
        </w:rPr>
        <w:t> </w:t>
      </w:r>
      <w:r>
        <w:rPr/>
        <w:t>you</w:t>
      </w:r>
      <w:r>
        <w:rPr>
          <w:spacing w:val="-43"/>
        </w:rPr>
        <w:t> </w:t>
      </w:r>
      <w:r>
        <w:rPr/>
        <w:t>are</w:t>
      </w:r>
      <w:r>
        <w:rPr>
          <w:spacing w:val="-43"/>
        </w:rPr>
        <w:t> </w:t>
      </w:r>
      <w:r>
        <w:rPr/>
        <w:t>realistic</w:t>
      </w:r>
      <w:r>
        <w:rPr>
          <w:spacing w:val="-42"/>
        </w:rPr>
        <w:t> </w:t>
      </w:r>
      <w:r>
        <w:rPr/>
        <w:t>about</w:t>
      </w:r>
      <w:r>
        <w:rPr>
          <w:spacing w:val="-43"/>
        </w:rPr>
        <w:t> </w:t>
      </w:r>
      <w:r>
        <w:rPr/>
        <w:t>what</w:t>
      </w:r>
      <w:r>
        <w:rPr>
          <w:spacing w:val="-42"/>
        </w:rPr>
        <w:t> </w:t>
      </w:r>
      <w:r>
        <w:rPr/>
        <w:t>can be</w:t>
      </w:r>
      <w:r>
        <w:rPr>
          <w:spacing w:val="-29"/>
        </w:rPr>
        <w:t> </w:t>
      </w:r>
      <w:r>
        <w:rPr/>
        <w:t>achieved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any</w:t>
      </w:r>
      <w:r>
        <w:rPr>
          <w:spacing w:val="-28"/>
        </w:rPr>
        <w:t> </w:t>
      </w:r>
      <w:r>
        <w:rPr/>
        <w:t>given</w:t>
      </w:r>
      <w:r>
        <w:rPr>
          <w:spacing w:val="-28"/>
        </w:rPr>
        <w:t> </w:t>
      </w:r>
      <w:r>
        <w:rPr/>
        <w:t>time.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will</w:t>
      </w:r>
      <w:r>
        <w:rPr>
          <w:spacing w:val="-36"/>
        </w:rPr>
        <w:t> </w:t>
      </w:r>
      <w:r>
        <w:rPr/>
        <w:t>find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/>
        <w:t>you</w:t>
      </w:r>
      <w:r>
        <w:rPr>
          <w:spacing w:val="-36"/>
        </w:rPr>
        <w:t> </w:t>
      </w:r>
      <w:r>
        <w:rPr/>
        <w:t>often</w:t>
      </w:r>
      <w:r>
        <w:rPr>
          <w:spacing w:val="-36"/>
        </w:rPr>
        <w:t> </w:t>
      </w:r>
      <w:r>
        <w:rPr/>
        <w:t>underestimate how</w:t>
      </w:r>
      <w:r>
        <w:rPr>
          <w:spacing w:val="-21"/>
        </w:rPr>
        <w:t> </w:t>
      </w:r>
      <w:r>
        <w:rPr/>
        <w:t>long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take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achieve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particular</w:t>
      </w:r>
      <w:r>
        <w:rPr>
          <w:spacing w:val="-21"/>
        </w:rPr>
        <w:t> </w:t>
      </w:r>
      <w:r>
        <w:rPr/>
        <w:t>task,</w:t>
      </w:r>
      <w:r>
        <w:rPr>
          <w:spacing w:val="-21"/>
        </w:rPr>
        <w:t> </w:t>
      </w:r>
      <w:r>
        <w:rPr/>
        <w:t>check</w:t>
      </w:r>
      <w:r>
        <w:rPr>
          <w:spacing w:val="-21"/>
        </w:rPr>
        <w:t> </w:t>
      </w:r>
      <w:r>
        <w:rPr/>
        <w:t>your</w:t>
      </w:r>
      <w:r>
        <w:rPr>
          <w:spacing w:val="-21"/>
        </w:rPr>
        <w:t> </w:t>
      </w:r>
      <w:r>
        <w:rPr/>
        <w:t>timings</w:t>
      </w:r>
      <w:r>
        <w:rPr>
          <w:spacing w:val="-21"/>
        </w:rPr>
        <w:t> </w:t>
      </w:r>
      <w:r>
        <w:rPr/>
        <w:t>with your</w:t>
      </w:r>
      <w:r>
        <w:rPr>
          <w:spacing w:val="-27"/>
        </w:rPr>
        <w:t> </w:t>
      </w:r>
      <w:r>
        <w:rPr/>
        <w:t>supervisor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other</w:t>
      </w:r>
      <w:r>
        <w:rPr>
          <w:spacing w:val="-27"/>
        </w:rPr>
        <w:t> </w:t>
      </w:r>
      <w:r>
        <w:rPr/>
        <w:t>senior</w:t>
      </w:r>
      <w:r>
        <w:rPr>
          <w:spacing w:val="-26"/>
        </w:rPr>
        <w:t> </w:t>
      </w:r>
      <w:r>
        <w:rPr/>
        <w:t>postgraduates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your</w:t>
      </w:r>
      <w:r>
        <w:rPr>
          <w:spacing w:val="-27"/>
        </w:rPr>
        <w:t> </w:t>
      </w:r>
      <w:r>
        <w:rPr/>
        <w:t>field.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4" w:lineRule="auto"/>
        <w:ind w:left="820" w:right="103"/>
        <w:jc w:val="both"/>
      </w:pP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common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industry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broader</w:t>
      </w:r>
      <w:r>
        <w:rPr>
          <w:spacing w:val="-28"/>
          <w:w w:val="95"/>
        </w:rPr>
        <w:t> </w:t>
      </w:r>
      <w:r>
        <w:rPr>
          <w:w w:val="95"/>
        </w:rPr>
        <w:t>workplace,</w:t>
      </w:r>
      <w:r>
        <w:rPr>
          <w:spacing w:val="-29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w w:val="95"/>
        </w:rPr>
        <w:t>supervisors </w:t>
      </w:r>
      <w:r>
        <w:rPr/>
        <w:t>also</w:t>
      </w:r>
      <w:r>
        <w:rPr>
          <w:spacing w:val="-23"/>
        </w:rPr>
        <w:t> </w:t>
      </w:r>
      <w:r>
        <w:rPr/>
        <w:t>ask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budget</w:t>
      </w:r>
      <w:r>
        <w:rPr>
          <w:spacing w:val="-23"/>
        </w:rPr>
        <w:t>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prepared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(If</w:t>
      </w:r>
      <w:r>
        <w:rPr>
          <w:spacing w:val="-32"/>
        </w:rPr>
        <w:t> </w:t>
      </w:r>
      <w:r>
        <w:rPr/>
        <w:t>funding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required for the</w:t>
      </w:r>
      <w:r>
        <w:rPr>
          <w:spacing w:val="-32"/>
        </w:rPr>
        <w:t> </w:t>
      </w:r>
      <w:r>
        <w:rPr/>
        <w:t>project).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44" w:lineRule="auto"/>
        <w:ind w:left="820" w:right="101"/>
        <w:jc w:val="both"/>
      </w:pPr>
      <w:r>
        <w:rPr/>
        <w:t>A proposal document is considered by the Department of Computer </w:t>
      </w:r>
      <w:r>
        <w:rPr>
          <w:w w:val="95"/>
        </w:rPr>
        <w:t>postgraduate</w:t>
      </w:r>
      <w:r>
        <w:rPr>
          <w:spacing w:val="-12"/>
          <w:w w:val="95"/>
        </w:rPr>
        <w:t> </w:t>
      </w:r>
      <w:r>
        <w:rPr>
          <w:w w:val="95"/>
        </w:rPr>
        <w:t>committee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supervisor.</w:t>
      </w:r>
      <w:r>
        <w:rPr>
          <w:spacing w:val="-12"/>
          <w:w w:val="95"/>
        </w:rPr>
        <w:t> </w:t>
      </w:r>
      <w:r>
        <w:rPr>
          <w:w w:val="95"/>
        </w:rPr>
        <w:t>Adjustments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corrections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 </w:t>
      </w:r>
      <w:r>
        <w:rPr/>
        <w:t>document</w:t>
      </w:r>
      <w:r>
        <w:rPr>
          <w:spacing w:val="-26"/>
        </w:rPr>
        <w:t> </w:t>
      </w:r>
      <w:r>
        <w:rPr/>
        <w:t>may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recommended</w:t>
      </w:r>
      <w:r>
        <w:rPr>
          <w:spacing w:val="-33"/>
        </w:rPr>
        <w:t> </w:t>
      </w:r>
      <w:r>
        <w:rPr/>
        <w:t>by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committee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by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supervisor. Once the project proposal has been accepted by the committee or supervisor, the document is signed by the candidate, supervisor(s), coordinator and Head of the Department. The signed document is </w:t>
      </w:r>
      <w:r>
        <w:rPr>
          <w:w w:val="95"/>
        </w:rPr>
        <w:t>submitted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Department</w:t>
      </w:r>
      <w:r>
        <w:rPr>
          <w:spacing w:val="-10"/>
          <w:w w:val="95"/>
        </w:rPr>
        <w:t> </w:t>
      </w:r>
      <w:r>
        <w:rPr>
          <w:w w:val="95"/>
        </w:rPr>
        <w:t>Secretary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formal</w:t>
      </w:r>
      <w:r>
        <w:rPr>
          <w:spacing w:val="-10"/>
          <w:w w:val="95"/>
        </w:rPr>
        <w:t> </w:t>
      </w:r>
      <w:r>
        <w:rPr>
          <w:w w:val="95"/>
        </w:rPr>
        <w:t>acknowledgement</w:t>
      </w:r>
      <w:r>
        <w:rPr>
          <w:spacing w:val="-23"/>
          <w:w w:val="95"/>
        </w:rPr>
        <w:t> </w:t>
      </w:r>
      <w:r>
        <w:rPr>
          <w:w w:val="95"/>
        </w:rPr>
        <w:t>by </w:t>
      </w:r>
      <w:r>
        <w:rPr/>
        <w:t>the candidate to undertake the research under the guidance of the supervisor(s).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44" w:lineRule="auto"/>
        <w:ind w:left="820" w:right="103"/>
        <w:jc w:val="both"/>
      </w:pPr>
      <w:r>
        <w:rPr/>
        <w:t>The</w:t>
      </w:r>
      <w:r>
        <w:rPr>
          <w:spacing w:val="-46"/>
        </w:rPr>
        <w:t> </w:t>
      </w:r>
      <w:r>
        <w:rPr/>
        <w:t>proposal</w:t>
      </w:r>
      <w:r>
        <w:rPr>
          <w:spacing w:val="-45"/>
        </w:rPr>
        <w:t> </w:t>
      </w:r>
      <w:r>
        <w:rPr/>
        <w:t>document</w:t>
      </w:r>
      <w:r>
        <w:rPr>
          <w:spacing w:val="-45"/>
        </w:rPr>
        <w:t> </w:t>
      </w:r>
      <w:r>
        <w:rPr/>
        <w:t>must</w:t>
      </w:r>
      <w:r>
        <w:rPr>
          <w:spacing w:val="-45"/>
        </w:rPr>
        <w:t> </w:t>
      </w:r>
      <w:r>
        <w:rPr/>
        <w:t>be</w:t>
      </w:r>
      <w:r>
        <w:rPr>
          <w:spacing w:val="-45"/>
        </w:rPr>
        <w:t> </w:t>
      </w:r>
      <w:r>
        <w:rPr/>
        <w:t>submitted</w:t>
      </w:r>
      <w:r>
        <w:rPr>
          <w:spacing w:val="-52"/>
        </w:rPr>
        <w:t> </w:t>
      </w:r>
      <w:r>
        <w:rPr/>
        <w:t>to</w:t>
      </w:r>
      <w:r>
        <w:rPr>
          <w:spacing w:val="-51"/>
        </w:rPr>
        <w:t> </w:t>
      </w:r>
      <w:r>
        <w:rPr/>
        <w:t>the</w:t>
      </w:r>
      <w:r>
        <w:rPr>
          <w:spacing w:val="-52"/>
        </w:rPr>
        <w:t> </w:t>
      </w:r>
      <w:r>
        <w:rPr/>
        <w:t>MIT</w:t>
      </w:r>
      <w:r>
        <w:rPr>
          <w:spacing w:val="-51"/>
        </w:rPr>
        <w:t> </w:t>
      </w:r>
      <w:r>
        <w:rPr/>
        <w:t>coordinator</w:t>
      </w:r>
      <w:r>
        <w:rPr>
          <w:spacing w:val="-52"/>
        </w:rPr>
        <w:t> </w:t>
      </w:r>
      <w:r>
        <w:rPr/>
        <w:t>within</w:t>
      </w:r>
      <w:r>
        <w:rPr>
          <w:spacing w:val="-51"/>
        </w:rPr>
        <w:t> </w:t>
      </w:r>
      <w:r>
        <w:rPr/>
        <w:t>a </w:t>
      </w:r>
      <w:r>
        <w:rPr>
          <w:w w:val="95"/>
        </w:rPr>
        <w:t>specified</w:t>
      </w:r>
      <w:r>
        <w:rPr>
          <w:spacing w:val="-9"/>
          <w:w w:val="95"/>
        </w:rPr>
        <w:t> </w:t>
      </w:r>
      <w:r>
        <w:rPr>
          <w:w w:val="95"/>
        </w:rPr>
        <w:t>period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original</w:t>
      </w:r>
      <w:r>
        <w:rPr>
          <w:spacing w:val="-22"/>
          <w:w w:val="95"/>
        </w:rPr>
        <w:t> </w:t>
      </w:r>
      <w:r>
        <w:rPr>
          <w:w w:val="95"/>
        </w:rPr>
        <w:t>registration.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students</w:t>
      </w:r>
      <w:r>
        <w:rPr>
          <w:spacing w:val="-22"/>
          <w:w w:val="95"/>
        </w:rPr>
        <w:t> </w:t>
      </w:r>
      <w:r>
        <w:rPr>
          <w:w w:val="95"/>
        </w:rPr>
        <w:t>must</w:t>
      </w:r>
      <w:r>
        <w:rPr>
          <w:spacing w:val="-21"/>
          <w:w w:val="95"/>
        </w:rPr>
        <w:t> </w:t>
      </w:r>
      <w:r>
        <w:rPr>
          <w:w w:val="95"/>
        </w:rPr>
        <w:t>finalise</w:t>
      </w:r>
      <w:r>
        <w:rPr>
          <w:spacing w:val="-22"/>
          <w:w w:val="95"/>
        </w:rPr>
        <w:t> </w:t>
      </w:r>
      <w:r>
        <w:rPr>
          <w:w w:val="95"/>
        </w:rPr>
        <w:t>their </w:t>
      </w:r>
      <w:r>
        <w:rPr/>
        <w:t>research</w:t>
      </w:r>
      <w:r>
        <w:rPr>
          <w:spacing w:val="-4"/>
        </w:rPr>
        <w:t> </w:t>
      </w:r>
      <w:r>
        <w:rPr/>
        <w:t>topic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year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registration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further deal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finishing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within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stipulated</w:t>
      </w:r>
      <w:r>
        <w:rPr>
          <w:spacing w:val="-23"/>
        </w:rPr>
        <w:t> </w:t>
      </w:r>
      <w:r>
        <w:rPr/>
        <w:t>period.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Evaluation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Research</w:t>
      </w:r>
      <w:r>
        <w:rPr>
          <w:spacing w:val="-23"/>
        </w:rPr>
        <w:t> </w:t>
      </w:r>
      <w:r>
        <w:rPr/>
        <w:t>Questions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 w:before="1"/>
        <w:ind w:left="820" w:right="101"/>
        <w:jc w:val="both"/>
      </w:pPr>
      <w:r>
        <w:rPr/>
        <w:t>You</w:t>
      </w:r>
      <w:r>
        <w:rPr>
          <w:spacing w:val="-33"/>
        </w:rPr>
        <w:t> </w:t>
      </w:r>
      <w:r>
        <w:rPr/>
        <w:t>should</w:t>
      </w:r>
      <w:r>
        <w:rPr>
          <w:spacing w:val="-33"/>
        </w:rPr>
        <w:t> </w:t>
      </w:r>
      <w:r>
        <w:rPr/>
        <w:t>have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plan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testing</w:t>
      </w:r>
      <w:r>
        <w:rPr>
          <w:spacing w:val="-40"/>
        </w:rPr>
        <w:t> </w:t>
      </w:r>
      <w:r>
        <w:rPr/>
        <w:t>your</w:t>
      </w:r>
      <w:r>
        <w:rPr>
          <w:spacing w:val="-40"/>
        </w:rPr>
        <w:t> </w:t>
      </w:r>
      <w:r>
        <w:rPr/>
        <w:t>system</w:t>
      </w:r>
      <w:r>
        <w:rPr>
          <w:spacing w:val="-40"/>
        </w:rPr>
        <w:t> </w:t>
      </w:r>
      <w:r>
        <w:rPr/>
        <w:t>when</w:t>
      </w:r>
      <w:r>
        <w:rPr>
          <w:spacing w:val="-40"/>
        </w:rPr>
        <w:t> </w:t>
      </w:r>
      <w:r>
        <w:rPr/>
        <w:t>it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complete.</w:t>
      </w:r>
      <w:r>
        <w:rPr>
          <w:spacing w:val="-39"/>
        </w:rPr>
        <w:t> </w:t>
      </w:r>
      <w:r>
        <w:rPr/>
        <w:t>Work this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now;</w:t>
      </w:r>
      <w:r>
        <w:rPr>
          <w:spacing w:val="-20"/>
        </w:rPr>
        <w:t> </w:t>
      </w:r>
      <w:r>
        <w:rPr/>
        <w:t>everything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21"/>
        </w:rPr>
        <w:t> </w:t>
      </w:r>
      <w:r>
        <w:rPr/>
        <w:t>wasted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finish</w:t>
      </w:r>
      <w:r>
        <w:rPr>
          <w:spacing w:val="-20"/>
        </w:rPr>
        <w:t> </w:t>
      </w:r>
      <w:r>
        <w:rPr/>
        <w:t>your</w:t>
      </w:r>
      <w:r>
        <w:rPr>
          <w:spacing w:val="-30"/>
        </w:rPr>
        <w:t> </w:t>
      </w:r>
      <w:r>
        <w:rPr/>
        <w:t>implementation but cannot evaluate your “advance” convincingly. Indicate the interpretation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conclusions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will</w:t>
      </w:r>
      <w:r>
        <w:rPr>
          <w:spacing w:val="-30"/>
        </w:rPr>
        <w:t> </w:t>
      </w:r>
      <w:r>
        <w:rPr/>
        <w:t>place</w:t>
      </w:r>
      <w:r>
        <w:rPr>
          <w:spacing w:val="-29"/>
        </w:rPr>
        <w:t> </w:t>
      </w:r>
      <w:r>
        <w:rPr/>
        <w:t>upon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results.</w:t>
      </w:r>
      <w:r>
        <w:rPr>
          <w:spacing w:val="-30"/>
        </w:rPr>
        <w:t> </w:t>
      </w:r>
      <w:r>
        <w:rPr/>
        <w:t>What</w:t>
      </w:r>
    </w:p>
    <w:p>
      <w:pPr>
        <w:spacing w:after="0" w:line="244" w:lineRule="auto"/>
        <w:jc w:val="both"/>
        <w:sectPr>
          <w:pgSz w:w="12240" w:h="15840"/>
          <w:pgMar w:top="1420" w:bottom="280" w:left="1340" w:right="1340"/>
        </w:sectPr>
      </w:pPr>
    </w:p>
    <w:p>
      <w:pPr>
        <w:pStyle w:val="BodyText"/>
        <w:spacing w:line="244" w:lineRule="auto" w:before="27"/>
        <w:ind w:left="820" w:right="105"/>
        <w:jc w:val="both"/>
      </w:pPr>
      <w:r>
        <w:rPr/>
        <w:t>difference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make?</w:t>
      </w:r>
      <w:r>
        <w:rPr>
          <w:spacing w:val="-18"/>
        </w:rPr>
        <w:t> </w:t>
      </w:r>
      <w:r>
        <w:rPr/>
        <w:t>Indicate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implications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your</w:t>
      </w:r>
      <w:r>
        <w:rPr>
          <w:spacing w:val="-19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for current theory and</w:t>
      </w:r>
      <w:r>
        <w:rPr>
          <w:spacing w:val="-52"/>
        </w:rPr>
        <w:t> </w:t>
      </w:r>
      <w:r>
        <w:rPr/>
        <w:t>practice.</w:t>
      </w:r>
    </w:p>
    <w:p>
      <w:pPr>
        <w:pStyle w:val="Heading1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" w:after="0"/>
        <w:ind w:left="820" w:right="0" w:hanging="720"/>
        <w:jc w:val="left"/>
      </w:pPr>
      <w:r>
        <w:rPr/>
        <w:t>Work</w:t>
      </w:r>
      <w:r>
        <w:rPr>
          <w:spacing w:val="-17"/>
        </w:rPr>
        <w:t> </w:t>
      </w:r>
      <w:r>
        <w:rPr/>
        <w:t>Detail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44" w:lineRule="auto"/>
        <w:ind w:left="820" w:right="106"/>
        <w:jc w:val="both"/>
      </w:pPr>
      <w:r>
        <w:rPr/>
        <w:t>Decide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stages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and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dependencies</w:t>
      </w:r>
      <w:r>
        <w:rPr>
          <w:spacing w:val="-46"/>
        </w:rPr>
        <w:t> </w:t>
      </w:r>
      <w:r>
        <w:rPr/>
        <w:t>between</w:t>
      </w:r>
      <w:r>
        <w:rPr>
          <w:spacing w:val="-45"/>
        </w:rPr>
        <w:t> </w:t>
      </w:r>
      <w:r>
        <w:rPr/>
        <w:t>them. Compile a project</w:t>
      </w:r>
      <w:r>
        <w:rPr>
          <w:spacing w:val="-52"/>
        </w:rPr>
        <w:t> </w:t>
      </w:r>
      <w:r>
        <w:rPr/>
        <w:t>plan.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4" w:lineRule="auto" w:before="0" w:after="0"/>
        <w:ind w:left="1540" w:right="100" w:hanging="360"/>
        <w:jc w:val="left"/>
        <w:rPr>
          <w:sz w:val="28"/>
        </w:rPr>
      </w:pPr>
      <w:r>
        <w:rPr>
          <w:sz w:val="28"/>
        </w:rPr>
        <w:t>Timeline,</w:t>
      </w:r>
      <w:r>
        <w:rPr>
          <w:spacing w:val="-47"/>
          <w:sz w:val="28"/>
        </w:rPr>
        <w:t> </w:t>
      </w:r>
      <w:r>
        <w:rPr>
          <w:sz w:val="28"/>
        </w:rPr>
        <w:t>including</w:t>
      </w:r>
      <w:r>
        <w:rPr>
          <w:spacing w:val="-47"/>
          <w:sz w:val="28"/>
        </w:rPr>
        <w:t> </w:t>
      </w:r>
      <w:r>
        <w:rPr>
          <w:sz w:val="28"/>
        </w:rPr>
        <w:t>Gantt</w:t>
      </w:r>
      <w:r>
        <w:rPr>
          <w:spacing w:val="-46"/>
          <w:sz w:val="28"/>
        </w:rPr>
        <w:t> </w:t>
      </w:r>
      <w:r>
        <w:rPr>
          <w:sz w:val="28"/>
        </w:rPr>
        <w:t>chart.</w:t>
      </w:r>
      <w:r>
        <w:rPr>
          <w:spacing w:val="-47"/>
          <w:sz w:val="28"/>
        </w:rPr>
        <w:t> </w:t>
      </w:r>
      <w:r>
        <w:rPr>
          <w:sz w:val="28"/>
        </w:rPr>
        <w:t>Use</w:t>
      </w:r>
      <w:r>
        <w:rPr>
          <w:spacing w:val="-46"/>
          <w:sz w:val="28"/>
        </w:rPr>
        <w:t> </w:t>
      </w:r>
      <w:r>
        <w:rPr>
          <w:sz w:val="28"/>
        </w:rPr>
        <w:t>specific</w:t>
      </w:r>
      <w:r>
        <w:rPr>
          <w:spacing w:val="-47"/>
          <w:sz w:val="28"/>
        </w:rPr>
        <w:t> </w:t>
      </w:r>
      <w:r>
        <w:rPr>
          <w:sz w:val="28"/>
        </w:rPr>
        <w:t>dates</w:t>
      </w:r>
      <w:r>
        <w:rPr>
          <w:spacing w:val="-51"/>
          <w:sz w:val="28"/>
        </w:rPr>
        <w:t> </w:t>
      </w:r>
      <w:r>
        <w:rPr>
          <w:sz w:val="28"/>
        </w:rPr>
        <w:t>so</w:t>
      </w:r>
      <w:r>
        <w:rPr>
          <w:spacing w:val="-52"/>
          <w:sz w:val="28"/>
        </w:rPr>
        <w:t> </w:t>
      </w:r>
      <w:r>
        <w:rPr>
          <w:sz w:val="28"/>
        </w:rPr>
        <w:t>that</w:t>
      </w:r>
      <w:r>
        <w:rPr>
          <w:spacing w:val="-51"/>
          <w:sz w:val="28"/>
        </w:rPr>
        <w:t> </w:t>
      </w:r>
      <w:r>
        <w:rPr>
          <w:sz w:val="28"/>
        </w:rPr>
        <w:t>you</w:t>
      </w:r>
      <w:r>
        <w:rPr>
          <w:spacing w:val="-52"/>
          <w:sz w:val="28"/>
        </w:rPr>
        <w:t> </w:t>
      </w:r>
      <w:r>
        <w:rPr>
          <w:sz w:val="28"/>
        </w:rPr>
        <w:t>finish on</w:t>
      </w:r>
      <w:r>
        <w:rPr>
          <w:spacing w:val="-16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" w:after="0"/>
        <w:ind w:left="1540" w:right="0" w:hanging="360"/>
        <w:jc w:val="left"/>
        <w:rPr>
          <w:sz w:val="28"/>
        </w:rPr>
      </w:pPr>
      <w:r>
        <w:rPr>
          <w:sz w:val="28"/>
        </w:rPr>
        <w:t>Resources</w:t>
      </w:r>
      <w:r>
        <w:rPr>
          <w:spacing w:val="-41"/>
          <w:sz w:val="28"/>
        </w:rPr>
        <w:t> </w:t>
      </w:r>
      <w:r>
        <w:rPr>
          <w:sz w:val="28"/>
        </w:rPr>
        <w:t>required</w:t>
      </w:r>
      <w:r>
        <w:rPr>
          <w:spacing w:val="-40"/>
          <w:sz w:val="28"/>
        </w:rPr>
        <w:t> </w:t>
      </w:r>
      <w:r>
        <w:rPr>
          <w:sz w:val="28"/>
        </w:rPr>
        <w:t>(equipment,</w:t>
      </w:r>
      <w:r>
        <w:rPr>
          <w:spacing w:val="-41"/>
          <w:sz w:val="28"/>
        </w:rPr>
        <w:t> </w:t>
      </w:r>
      <w:r>
        <w:rPr>
          <w:sz w:val="28"/>
        </w:rPr>
        <w:t>people,</w:t>
      </w:r>
      <w:r>
        <w:rPr>
          <w:spacing w:val="-40"/>
          <w:sz w:val="28"/>
        </w:rPr>
        <w:t> </w:t>
      </w:r>
      <w:r>
        <w:rPr>
          <w:sz w:val="28"/>
        </w:rPr>
        <w:t>special</w:t>
      </w:r>
      <w:r>
        <w:rPr>
          <w:spacing w:val="-41"/>
          <w:sz w:val="28"/>
        </w:rPr>
        <w:t> </w:t>
      </w:r>
      <w:r>
        <w:rPr>
          <w:sz w:val="28"/>
        </w:rPr>
        <w:t>software</w:t>
      </w:r>
      <w:r>
        <w:rPr>
          <w:spacing w:val="-40"/>
          <w:sz w:val="28"/>
        </w:rPr>
        <w:t> </w:t>
      </w:r>
      <w:r>
        <w:rPr>
          <w:sz w:val="28"/>
        </w:rPr>
        <w:t>etc)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8" w:after="0"/>
        <w:ind w:left="1540" w:right="0" w:hanging="360"/>
        <w:jc w:val="left"/>
        <w:rPr>
          <w:sz w:val="28"/>
        </w:rPr>
      </w:pPr>
      <w:r>
        <w:rPr>
          <w:sz w:val="28"/>
        </w:rPr>
        <w:t>Deliverables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8" w:after="0"/>
        <w:ind w:left="1540" w:right="0" w:hanging="360"/>
        <w:jc w:val="left"/>
        <w:rPr>
          <w:sz w:val="28"/>
        </w:rPr>
      </w:pPr>
      <w:r>
        <w:rPr>
          <w:sz w:val="28"/>
        </w:rPr>
        <w:t>Milestones</w:t>
      </w:r>
      <w:r>
        <w:rPr>
          <w:spacing w:val="-22"/>
          <w:sz w:val="28"/>
        </w:rPr>
        <w:t> </w:t>
      </w:r>
      <w:r>
        <w:rPr>
          <w:sz w:val="28"/>
        </w:rPr>
        <w:t>(which</w:t>
      </w:r>
      <w:r>
        <w:rPr>
          <w:spacing w:val="-22"/>
          <w:sz w:val="28"/>
        </w:rPr>
        <w:t> </w:t>
      </w:r>
      <w:r>
        <w:rPr>
          <w:sz w:val="28"/>
        </w:rPr>
        <w:t>should</w:t>
      </w:r>
      <w:r>
        <w:rPr>
          <w:spacing w:val="-22"/>
          <w:sz w:val="28"/>
        </w:rPr>
        <w:t> </w:t>
      </w:r>
      <w:r>
        <w:rPr>
          <w:sz w:val="28"/>
        </w:rPr>
        <w:t>refer</w:t>
      </w:r>
      <w:r>
        <w:rPr>
          <w:spacing w:val="-22"/>
          <w:sz w:val="28"/>
        </w:rPr>
        <w:t> </w:t>
      </w:r>
      <w:r>
        <w:rPr>
          <w:sz w:val="28"/>
        </w:rPr>
        <w:t>to</w:t>
      </w:r>
      <w:r>
        <w:rPr>
          <w:spacing w:val="-22"/>
          <w:sz w:val="28"/>
        </w:rPr>
        <w:t> </w:t>
      </w:r>
      <w:r>
        <w:rPr>
          <w:sz w:val="28"/>
        </w:rPr>
        <w:t>the</w:t>
      </w:r>
      <w:r>
        <w:rPr>
          <w:spacing w:val="-22"/>
          <w:sz w:val="28"/>
        </w:rPr>
        <w:t> </w:t>
      </w:r>
      <w:r>
        <w:rPr>
          <w:sz w:val="28"/>
        </w:rPr>
        <w:t>Timeline)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w w:val="95"/>
        </w:rPr>
        <w:t>Bibliography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44" w:lineRule="auto"/>
        <w:ind w:left="820" w:right="100"/>
        <w:jc w:val="both"/>
      </w:pPr>
      <w:r>
        <w:rPr>
          <w:w w:val="95"/>
        </w:rPr>
        <w:t>List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main</w:t>
      </w:r>
      <w:r>
        <w:rPr>
          <w:spacing w:val="-17"/>
          <w:w w:val="95"/>
        </w:rPr>
        <w:t> </w:t>
      </w:r>
      <w:r>
        <w:rPr>
          <w:w w:val="95"/>
        </w:rPr>
        <w:t>sources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which</w:t>
      </w:r>
      <w:r>
        <w:rPr>
          <w:spacing w:val="-28"/>
          <w:w w:val="95"/>
        </w:rPr>
        <w:t> </w:t>
      </w:r>
      <w:r>
        <w:rPr>
          <w:w w:val="95"/>
        </w:rPr>
        <w:t>your</w:t>
      </w:r>
      <w:r>
        <w:rPr>
          <w:spacing w:val="-28"/>
          <w:w w:val="95"/>
        </w:rPr>
        <w:t> </w:t>
      </w:r>
      <w:r>
        <w:rPr>
          <w:w w:val="95"/>
        </w:rPr>
        <w:t>research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based.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proposal, </w:t>
      </w:r>
      <w:r>
        <w:rPr/>
        <w:t>we want a preliminary outline of the key works. All studies must be properly</w:t>
      </w:r>
      <w:r>
        <w:rPr>
          <w:spacing w:val="-29"/>
        </w:rPr>
        <w:t> </w:t>
      </w:r>
      <w:r>
        <w:rPr/>
        <w:t>cited.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you</w:t>
      </w:r>
      <w:r>
        <w:rPr>
          <w:spacing w:val="-35"/>
        </w:rPr>
        <w:t> </w:t>
      </w:r>
      <w:r>
        <w:rPr/>
        <w:t>progress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writing</w:t>
      </w:r>
      <w:r>
        <w:rPr>
          <w:spacing w:val="-35"/>
        </w:rPr>
        <w:t> </w:t>
      </w:r>
      <w:r>
        <w:rPr/>
        <w:t>your</w:t>
      </w:r>
      <w:r>
        <w:rPr>
          <w:spacing w:val="-35"/>
        </w:rPr>
        <w:t> </w:t>
      </w:r>
      <w:r>
        <w:rPr/>
        <w:t>research</w:t>
      </w:r>
      <w:r>
        <w:rPr>
          <w:spacing w:val="-35"/>
        </w:rPr>
        <w:t> </w:t>
      </w:r>
      <w:r>
        <w:rPr/>
        <w:t>proposal</w:t>
      </w:r>
      <w:r>
        <w:rPr>
          <w:spacing w:val="-35"/>
        </w:rPr>
        <w:t> </w:t>
      </w:r>
      <w:r>
        <w:rPr/>
        <w:t>have</w:t>
      </w:r>
      <w:r>
        <w:rPr>
          <w:spacing w:val="-35"/>
        </w:rPr>
        <w:t> </w:t>
      </w:r>
      <w:r>
        <w:rPr/>
        <w:t>to </w:t>
      </w:r>
      <w:r>
        <w:rPr>
          <w:w w:val="95"/>
        </w:rPr>
        <w:t>show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read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relevant</w:t>
      </w:r>
      <w:r>
        <w:rPr>
          <w:spacing w:val="-27"/>
          <w:w w:val="95"/>
        </w:rPr>
        <w:t> </w:t>
      </w:r>
      <w:r>
        <w:rPr>
          <w:w w:val="95"/>
        </w:rPr>
        <w:t>papers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books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understand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/>
        <w:t>field.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know</w:t>
      </w:r>
      <w:r>
        <w:rPr>
          <w:spacing w:val="-16"/>
        </w:rPr>
        <w:t> </w:t>
      </w:r>
      <w:r>
        <w:rPr/>
        <w:t>which</w:t>
      </w:r>
      <w:r>
        <w:rPr>
          <w:spacing w:val="-24"/>
        </w:rPr>
        <w:t> </w:t>
      </w:r>
      <w:r>
        <w:rPr/>
        <w:t>important</w:t>
      </w:r>
      <w:r>
        <w:rPr>
          <w:spacing w:val="-24"/>
        </w:rPr>
        <w:t> </w:t>
      </w:r>
      <w:r>
        <w:rPr/>
        <w:t>contributions</w:t>
      </w:r>
      <w:r>
        <w:rPr>
          <w:spacing w:val="-25"/>
        </w:rPr>
        <w:t> </w:t>
      </w:r>
      <w:r>
        <w:rPr/>
        <w:t>are and</w:t>
      </w:r>
      <w:r>
        <w:rPr>
          <w:spacing w:val="-51"/>
        </w:rPr>
        <w:t> </w:t>
      </w:r>
      <w:r>
        <w:rPr/>
        <w:t>how</w:t>
      </w:r>
      <w:r>
        <w:rPr>
          <w:spacing w:val="-50"/>
        </w:rPr>
        <w:t> </w:t>
      </w:r>
      <w:r>
        <w:rPr/>
        <w:t>they</w:t>
      </w:r>
      <w:r>
        <w:rPr>
          <w:spacing w:val="-50"/>
        </w:rPr>
        <w:t> </w:t>
      </w:r>
      <w:r>
        <w:rPr/>
        <w:t>are</w:t>
      </w:r>
      <w:r>
        <w:rPr>
          <w:spacing w:val="-55"/>
        </w:rPr>
        <w:t> </w:t>
      </w:r>
      <w:r>
        <w:rPr/>
        <w:t>related</w:t>
      </w:r>
      <w:r>
        <w:rPr>
          <w:spacing w:val="-56"/>
        </w:rPr>
        <w:t> </w:t>
      </w:r>
      <w:r>
        <w:rPr/>
        <w:t>and</w:t>
      </w:r>
      <w:r>
        <w:rPr>
          <w:spacing w:val="-55"/>
        </w:rPr>
        <w:t> </w:t>
      </w:r>
      <w:r>
        <w:rPr/>
        <w:t>may</w:t>
      </w:r>
      <w:r>
        <w:rPr>
          <w:spacing w:val="-55"/>
        </w:rPr>
        <w:t> </w:t>
      </w:r>
      <w:r>
        <w:rPr/>
        <w:t>be</w:t>
      </w:r>
      <w:r>
        <w:rPr>
          <w:spacing w:val="-56"/>
        </w:rPr>
        <w:t> </w:t>
      </w:r>
      <w:r>
        <w:rPr/>
        <w:t>grouped.</w:t>
      </w:r>
      <w:r>
        <w:rPr>
          <w:spacing w:val="-55"/>
        </w:rPr>
        <w:t> </w:t>
      </w:r>
      <w:r>
        <w:rPr/>
        <w:t>You</w:t>
      </w:r>
      <w:r>
        <w:rPr>
          <w:spacing w:val="-56"/>
        </w:rPr>
        <w:t> </w:t>
      </w:r>
      <w:r>
        <w:rPr/>
        <w:t>should</w:t>
      </w:r>
      <w:r>
        <w:rPr>
          <w:spacing w:val="-55"/>
        </w:rPr>
        <w:t> </w:t>
      </w:r>
      <w:r>
        <w:rPr/>
        <w:t>know</w:t>
      </w:r>
      <w:r>
        <w:rPr>
          <w:spacing w:val="-55"/>
        </w:rPr>
        <w:t> </w:t>
      </w:r>
      <w:r>
        <w:rPr/>
        <w:t>where</w:t>
      </w:r>
      <w:r>
        <w:rPr>
          <w:spacing w:val="-56"/>
        </w:rPr>
        <w:t> </w:t>
      </w:r>
      <w:r>
        <w:rPr/>
        <w:t>the concepts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were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described.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820" w:hanging="720"/>
        <w:jc w:val="left"/>
      </w:pPr>
      <w:rPr>
        <w:rFonts w:hint="default" w:ascii="Arial" w:hAnsi="Arial" w:eastAsia="Arial" w:cs="Arial"/>
        <w:b/>
        <w:bCs/>
        <w:spacing w:val="-1"/>
        <w:w w:val="90"/>
        <w:sz w:val="28"/>
        <w:szCs w:val="28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spacing w:val="-15"/>
        <w:w w:val="78"/>
        <w:sz w:val="28"/>
        <w:szCs w:val="28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Arial" w:hAnsi="Arial" w:eastAsia="Arial" w:cs="Arial"/>
        <w:b/>
        <w:bCs/>
        <w:spacing w:val="-1"/>
        <w:w w:val="91"/>
        <w:sz w:val="28"/>
        <w:szCs w:val="28"/>
      </w:rPr>
    </w:lvl>
    <w:lvl w:ilvl="1">
      <w:start w:val="0"/>
      <w:numFmt w:val="bullet"/>
      <w:lvlText w:val="•"/>
      <w:lvlJc w:val="left"/>
      <w:pPr>
        <w:ind w:left="169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20" w:hanging="72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2020-04-27T12:25:22Z</dcterms:created>
  <dcterms:modified xsi:type="dcterms:W3CDTF">2020-04-27T12:25:22Z</dcterms:modified>
</cp:coreProperties>
</file>