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Question1.py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 of 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has 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4 parameters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u w:val="single"/>
          <w:shd w:fill="auto" w:val="clear"/>
        </w:rPr>
        <w:t xml:space="preserve">habitat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u w:val="single"/>
          <w:shd w:fill="auto" w:val="clear"/>
        </w:rPr>
        <w:t xml:space="preserve">max_eggs 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u w:val="single"/>
          <w:shd w:fill="auto" w:val="clear"/>
        </w:rPr>
        <w:t xml:space="preserve">isRoofbird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shd w:fill="auto" w:val="clear"/>
        </w:rPr>
        <w:t xml:space="preserve">attribute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given name in (String).</w:t>
      </w:r>
    </w:p>
    <w:p>
      <w:pPr>
        <w:numPr>
          <w:ilvl w:val="0"/>
          <w:numId w:val="2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shd w:fill="auto" w:val="clear"/>
        </w:rPr>
        <w:t xml:space="preserve">attribute habitat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given habitat in. Habitat area can have the following values (case sensitive):</w:t>
      </w:r>
    </w:p>
    <w:p>
      <w:pPr>
        <w:numPr>
          <w:ilvl w:val="0"/>
          <w:numId w:val="2"/>
        </w:numPr>
        <w:spacing w:before="0" w:after="160" w:line="259"/>
        <w:ind w:right="0" w:left="214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forest</w:t>
      </w:r>
    </w:p>
    <w:p>
      <w:pPr>
        <w:numPr>
          <w:ilvl w:val="0"/>
          <w:numId w:val="2"/>
        </w:numPr>
        <w:spacing w:before="0" w:after="160" w:line="259"/>
        <w:ind w:right="0" w:left="214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pasture</w:t>
      </w:r>
    </w:p>
    <w:p>
      <w:pPr>
        <w:numPr>
          <w:ilvl w:val="0"/>
          <w:numId w:val="2"/>
        </w:numPr>
        <w:spacing w:before="0" w:after="160" w:line="259"/>
        <w:ind w:right="0" w:left="214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swamp</w:t>
      </w:r>
    </w:p>
    <w:p>
      <w:pPr>
        <w:numPr>
          <w:ilvl w:val="0"/>
          <w:numId w:val="2"/>
        </w:numPr>
        <w:spacing w:before="0" w:after="160" w:line="259"/>
        <w:ind w:right="0" w:left="214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 </w:t>
      </w:r>
    </w:p>
    <w:p>
      <w:pPr>
        <w:numPr>
          <w:ilvl w:val="0"/>
          <w:numId w:val="2"/>
        </w:numPr>
        <w:spacing w:before="0" w:after="160" w:line="259"/>
        <w:ind w:right="0" w:left="214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 invalid habitat was entered, a ValueError is thrown with the error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"This is not a valid habitat".</w:t>
      </w:r>
    </w:p>
    <w:p>
      <w:pPr>
        <w:numPr>
          <w:ilvl w:val="0"/>
          <w:numId w:val="2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ED7D31"/>
          <w:spacing w:val="0"/>
          <w:position w:val="0"/>
          <w:sz w:val="22"/>
          <w:shd w:fill="auto" w:val="clear"/>
        </w:rPr>
        <w:t xml:space="preserve">attribute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shd w:fill="auto" w:val="clear"/>
        </w:rPr>
        <w:t xml:space="preserve">max_eggs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given max_eggs in.</w:t>
      </w:r>
    </w:p>
    <w:p>
      <w:pPr>
        <w:numPr>
          <w:ilvl w:val="0"/>
          <w:numId w:val="2"/>
        </w:numPr>
        <w:spacing w:before="0" w:after="160" w:line="259"/>
        <w:ind w:right="0" w:left="214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number of eggs the bird can lay: All birds lay at least 1 egg and the maximum number of eggs is 6. Raise a ValueError if the given value is not in this interval.</w:t>
      </w:r>
    </w:p>
    <w:p>
      <w:pPr>
        <w:numPr>
          <w:ilvl w:val="0"/>
          <w:numId w:val="2"/>
        </w:numPr>
        <w:spacing w:before="0" w:after="160" w:line="259"/>
        <w:ind w:right="0" w:left="14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i/>
          <w:color w:val="ED7D31"/>
          <w:spacing w:val="0"/>
          <w:position w:val="0"/>
          <w:sz w:val="22"/>
          <w:shd w:fill="auto" w:val="clear"/>
        </w:rPr>
        <w:t xml:space="preserve">attribute isRoofbird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the given value of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isRoofbird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(boolean).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method plumes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calculates the number of plumes using the following rules: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three habitats: "forest," "meadow" and "marsh."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bird living in the forest scores 1 point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meadow 2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swamp 3 points.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also birds that can live in multiple areas, for this the habitat is described as "multi," these birds receive 1 minus point.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number of eggs, it is calculated as follows: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bird that lays 1 egg gets 1 extra feather.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2 and 3 eggs, 2 feathers.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and 5 eggs are 3 plumes.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bird that lays 6 eggs will have 4 feathers.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also birds of prey. These are indicated by True or False. If a raptor lives in forest area, its score doubles.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returns the final score. (number)</w:t>
      </w:r>
    </w:p>
    <w:p>
      <w:pPr>
        <w:numPr>
          <w:ilvl w:val="0"/>
          <w:numId w:val="1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an object is 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output is a text with this shape: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??? is a bird of prey, lives in the ??? and can lay up to ??? eggs.</w:t>
      </w:r>
    </w:p>
    <w:p>
      <w:pPr>
        <w:spacing w:before="0" w:after="0" w:line="259"/>
        <w:ind w:right="0" w:left="720" w:firstLine="34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??? scores ???? plumes.</w:t>
      </w:r>
    </w:p>
    <w:p>
      <w:pPr>
        <w:spacing w:before="0" w:after="0" w:line="259"/>
        <w:ind w:right="0" w:left="720" w:firstLine="34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??? is not a bird of prey, lives in the ??? and can lay a maximum of ??? eggs.</w:t>
      </w:r>
    </w:p>
    <w:p>
      <w:pPr>
        <w:spacing w:before="0" w:after="0" w:line="259"/>
        <w:ind w:right="0" w:left="720" w:firstLine="348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??? scores ???? plumes.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bird1 = Bird(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"Owl"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"forest"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print(bird1)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Eagle Owl is a bird of prey, lives in the forest and can lay up to 4 eggs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Eagle Owl scores 8 plumes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Bird2 = Bird(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"Wild duck"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"marsh"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print(bird2)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Wild Duck is not a bird of prey, lives in the marsh and can lay up to 5 eggs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Wild Duck scores 6 plumes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Bird2 = Bird(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"Canary"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  <w:t xml:space="preserve">"Meadow"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98658"/>
          <w:spacing w:val="0"/>
          <w:position w:val="0"/>
          <w:sz w:val="21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print(bird2)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valid habitat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