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5C3B3E" w14:textId="1A2270C7" w:rsidR="003B4770" w:rsidRPr="00381739" w:rsidRDefault="00963C29">
      <w:pPr>
        <w:pStyle w:val="Body"/>
        <w:rPr>
          <w:rFonts w:eastAsia="바탕" w:hAnsi="Times New Roman" w:cs="Times New Roman"/>
        </w:rPr>
      </w:pPr>
      <w:r w:rsidRPr="00381739">
        <w:rPr>
          <w:rFonts w:hAnsi="Times New Roman" w:cs="Times New Roman"/>
        </w:rPr>
        <w:t>Dear Dr Verghese,</w:t>
      </w:r>
    </w:p>
    <w:p w14:paraId="025976AB" w14:textId="77777777" w:rsidR="003B4770" w:rsidRPr="00381739" w:rsidRDefault="003B4770">
      <w:pPr>
        <w:pStyle w:val="Body"/>
        <w:rPr>
          <w:rFonts w:eastAsia="바탕" w:hAnsi="Times New Roman" w:cs="Times New Roman"/>
        </w:rPr>
      </w:pPr>
    </w:p>
    <w:p w14:paraId="3D2A39FD" w14:textId="52CB2BE9" w:rsidR="003B4770" w:rsidRPr="00381739" w:rsidRDefault="00963C29">
      <w:pPr>
        <w:pStyle w:val="Body"/>
        <w:rPr>
          <w:rFonts w:eastAsia="바탕" w:hAnsi="Times New Roman" w:cs="Times New Roman"/>
        </w:rPr>
      </w:pPr>
      <w:r w:rsidRPr="00381739">
        <w:rPr>
          <w:rFonts w:hAnsi="Times New Roman" w:cs="Times New Roman"/>
        </w:rPr>
        <w:t xml:space="preserve">Thank you for considering our manuscript for publication in Vision Research. We have carefully considered and responded to the comments from the two reviewers in our responses below. The largest change is that we have replicated the experiment in eight new participants who participant in both parts of the experiment. The new data are now presented as Experiment 1, while the data from the previous manuscript (the re-analysis of Clarke et al 2009) are presented as a second Experiment. The new results address reviewer </w:t>
      </w:r>
      <w:r w:rsidR="00381739">
        <w:rPr>
          <w:rFonts w:hAnsi="Times New Roman" w:cs="Times New Roman"/>
        </w:rPr>
        <w:t xml:space="preserve">1’s </w:t>
      </w:r>
      <w:r w:rsidRPr="00381739">
        <w:rPr>
          <w:rFonts w:hAnsi="Times New Roman" w:cs="Times New Roman"/>
        </w:rPr>
        <w:t xml:space="preserve">comments about the small n and the fact that different subjects used in both parts of the original experiment. We replicate </w:t>
      </w:r>
      <w:r w:rsidR="00381739">
        <w:rPr>
          <w:rFonts w:hAnsi="Times New Roman" w:cs="Times New Roman"/>
        </w:rPr>
        <w:t>the</w:t>
      </w:r>
      <w:r w:rsidRPr="00381739">
        <w:rPr>
          <w:rFonts w:hAnsi="Times New Roman" w:cs="Times New Roman"/>
        </w:rPr>
        <w:t xml:space="preserve"> findings, demonstrating the</w:t>
      </w:r>
      <w:r w:rsidR="00224B8E">
        <w:rPr>
          <w:rFonts w:hAnsi="Times New Roman" w:cs="Times New Roman"/>
        </w:rPr>
        <w:t>y</w:t>
      </w:r>
      <w:r w:rsidRPr="00381739">
        <w:rPr>
          <w:rFonts w:hAnsi="Times New Roman" w:cs="Times New Roman"/>
        </w:rPr>
        <w:t xml:space="preserve"> are robust and extend to a larger sample te</w:t>
      </w:r>
      <w:r w:rsidR="00381739">
        <w:rPr>
          <w:rFonts w:hAnsi="Times New Roman" w:cs="Times New Roman"/>
        </w:rPr>
        <w:t>sted using different equipment.</w:t>
      </w:r>
    </w:p>
    <w:p w14:paraId="17FF7DC6" w14:textId="77777777" w:rsidR="003B4770" w:rsidRPr="00381739" w:rsidRDefault="003B4770">
      <w:pPr>
        <w:pStyle w:val="Body"/>
        <w:rPr>
          <w:rFonts w:eastAsia="바탕" w:hAnsi="Times New Roman" w:cs="Times New Roman"/>
        </w:rPr>
      </w:pPr>
    </w:p>
    <w:p w14:paraId="3F88DDC3" w14:textId="54C8CAB7" w:rsidR="0057399E" w:rsidRPr="00381739" w:rsidRDefault="00381739" w:rsidP="0057399E">
      <w:pPr>
        <w:pStyle w:val="Body"/>
        <w:rPr>
          <w:rFonts w:hAnsi="Times New Roman" w:cs="Times New Roman"/>
        </w:rPr>
      </w:pPr>
      <w:r>
        <w:rPr>
          <w:rFonts w:hAnsi="Times New Roman" w:cs="Times New Roman"/>
        </w:rPr>
        <w:t>With regards to Reviewer 2’s</w:t>
      </w:r>
      <w:r w:rsidR="00963C29" w:rsidRPr="00381739">
        <w:rPr>
          <w:rFonts w:hAnsi="Times New Roman" w:cs="Times New Roman"/>
        </w:rPr>
        <w:t xml:space="preserve"> comments regarding Signal Detection Theory, we agree with Reviewer 2 on many points, and we discussed these issues extensively while developing this project. While there are pros and cons of both paradigms, we ultimately decided on the approach we have taken here of minimizing false positives rather than cueing the target location. </w:t>
      </w:r>
      <w:r w:rsidR="0057399E" w:rsidRPr="00381739">
        <w:rPr>
          <w:rFonts w:hAnsi="Times New Roman" w:cs="Times New Roman"/>
        </w:rPr>
        <w:t>We have revised the paper to make our reasoning more clear, but w</w:t>
      </w:r>
      <w:r w:rsidR="00963C29" w:rsidRPr="00381739">
        <w:rPr>
          <w:rFonts w:hAnsi="Times New Roman" w:cs="Times New Roman"/>
        </w:rPr>
        <w:t>e stand by this decision, for reasons outlined in the paper and the r</w:t>
      </w:r>
      <w:r w:rsidR="0057399E" w:rsidRPr="00381739">
        <w:rPr>
          <w:rFonts w:hAnsi="Times New Roman" w:cs="Times New Roman"/>
        </w:rPr>
        <w:t xml:space="preserve">esponses to the reviewer below. </w:t>
      </w:r>
    </w:p>
    <w:p w14:paraId="00B04A99" w14:textId="77777777" w:rsidR="0057399E" w:rsidRPr="00381739" w:rsidRDefault="0057399E" w:rsidP="0057399E">
      <w:pPr>
        <w:pStyle w:val="Body"/>
        <w:rPr>
          <w:rFonts w:hAnsi="Times New Roman" w:cs="Times New Roman"/>
        </w:rPr>
      </w:pPr>
    </w:p>
    <w:p w14:paraId="062A915F" w14:textId="3971914E" w:rsidR="003B4770" w:rsidRPr="00381739" w:rsidRDefault="0057399E" w:rsidP="0057399E">
      <w:pPr>
        <w:pStyle w:val="Body"/>
        <w:rPr>
          <w:rFonts w:hAnsi="Times New Roman" w:cs="Times New Roman"/>
        </w:rPr>
      </w:pPr>
      <w:r w:rsidRPr="00381739">
        <w:rPr>
          <w:rFonts w:hAnsi="Times New Roman" w:cs="Times New Roman"/>
        </w:rPr>
        <w:t xml:space="preserve">The comments of </w:t>
      </w:r>
      <w:r w:rsidR="00525794" w:rsidRPr="00381739">
        <w:rPr>
          <w:rFonts w:hAnsi="Times New Roman" w:cs="Times New Roman"/>
        </w:rPr>
        <w:t>R</w:t>
      </w:r>
      <w:r w:rsidRPr="00381739">
        <w:rPr>
          <w:rFonts w:hAnsi="Times New Roman" w:cs="Times New Roman"/>
        </w:rPr>
        <w:t xml:space="preserve">eviewer </w:t>
      </w:r>
      <w:r w:rsidR="00525794" w:rsidRPr="00381739">
        <w:rPr>
          <w:rFonts w:hAnsi="Times New Roman" w:cs="Times New Roman"/>
        </w:rPr>
        <w:t xml:space="preserve">2 </w:t>
      </w:r>
      <w:r w:rsidRPr="00381739">
        <w:rPr>
          <w:rFonts w:hAnsi="Times New Roman" w:cs="Times New Roman"/>
        </w:rPr>
        <w:t xml:space="preserve">also helped us recognize that we had not been sufficiently clear in emphasizing the main aim of our study, which was not to critique or test the optimal model, but to </w:t>
      </w:r>
      <w:r w:rsidR="00963C29" w:rsidRPr="00381739">
        <w:rPr>
          <w:rFonts w:hAnsi="Times New Roman" w:cs="Times New Roman"/>
        </w:rPr>
        <w:t xml:space="preserve">compare the </w:t>
      </w:r>
      <w:r w:rsidR="00381739">
        <w:rPr>
          <w:rFonts w:hAnsi="Times New Roman" w:cs="Times New Roman"/>
        </w:rPr>
        <w:t>st</w:t>
      </w:r>
      <w:r w:rsidR="00963C29" w:rsidRPr="00381739">
        <w:rPr>
          <w:rFonts w:hAnsi="Times New Roman" w:cs="Times New Roman"/>
        </w:rPr>
        <w:t xml:space="preserve">ochastic search </w:t>
      </w:r>
      <w:r w:rsidR="00381739">
        <w:rPr>
          <w:rFonts w:hAnsi="Times New Roman" w:cs="Times New Roman"/>
        </w:rPr>
        <w:t>model</w:t>
      </w:r>
      <w:r w:rsidR="00963C29" w:rsidRPr="00381739">
        <w:rPr>
          <w:rFonts w:hAnsi="Times New Roman" w:cs="Times New Roman"/>
        </w:rPr>
        <w:t xml:space="preserve"> to human </w:t>
      </w:r>
      <w:r w:rsidRPr="00381739">
        <w:rPr>
          <w:rFonts w:hAnsi="Times New Roman" w:cs="Times New Roman"/>
        </w:rPr>
        <w:t>behavior.</w:t>
      </w:r>
      <w:r w:rsidR="00963C29" w:rsidRPr="00381739">
        <w:rPr>
          <w:rFonts w:hAnsi="Times New Roman" w:cs="Times New Roman"/>
        </w:rPr>
        <w:t xml:space="preserve"> </w:t>
      </w:r>
      <w:r w:rsidR="00525794" w:rsidRPr="00381739">
        <w:rPr>
          <w:rFonts w:hAnsi="Times New Roman" w:cs="Times New Roman"/>
        </w:rPr>
        <w:t xml:space="preserve">Our methods </w:t>
      </w:r>
      <w:r w:rsidRPr="00381739">
        <w:rPr>
          <w:rFonts w:hAnsi="Times New Roman" w:cs="Times New Roman"/>
        </w:rPr>
        <w:t xml:space="preserve">allow us to make this comparison. </w:t>
      </w:r>
      <w:r w:rsidR="00963C29" w:rsidRPr="00381739">
        <w:rPr>
          <w:rFonts w:hAnsi="Times New Roman" w:cs="Times New Roman"/>
        </w:rPr>
        <w:t xml:space="preserve">The </w:t>
      </w:r>
      <w:r w:rsidR="00381739">
        <w:rPr>
          <w:rFonts w:hAnsi="Times New Roman" w:cs="Times New Roman"/>
        </w:rPr>
        <w:t xml:space="preserve">optimal </w:t>
      </w:r>
      <w:r w:rsidR="00963C29" w:rsidRPr="00381739">
        <w:rPr>
          <w:rFonts w:hAnsi="Times New Roman" w:cs="Times New Roman"/>
        </w:rPr>
        <w:t>model presented in our paper was included to help the reader make some comparisons betwe</w:t>
      </w:r>
      <w:r w:rsidR="00525794" w:rsidRPr="00381739">
        <w:rPr>
          <w:rFonts w:hAnsi="Times New Roman" w:cs="Times New Roman"/>
        </w:rPr>
        <w:t>en our study and Najemnik &amp; Gei</w:t>
      </w:r>
      <w:r w:rsidR="00963C29" w:rsidRPr="00381739">
        <w:rPr>
          <w:rFonts w:hAnsi="Times New Roman" w:cs="Times New Roman"/>
        </w:rPr>
        <w:t>s</w:t>
      </w:r>
      <w:r w:rsidR="00525794" w:rsidRPr="00381739">
        <w:rPr>
          <w:rFonts w:hAnsi="Times New Roman" w:cs="Times New Roman"/>
        </w:rPr>
        <w:t>l</w:t>
      </w:r>
      <w:r w:rsidR="00963C29" w:rsidRPr="00381739">
        <w:rPr>
          <w:rFonts w:hAnsi="Times New Roman" w:cs="Times New Roman"/>
        </w:rPr>
        <w:t xml:space="preserve">er’s, and despite its </w:t>
      </w:r>
      <w:r w:rsidR="00525794" w:rsidRPr="00381739">
        <w:rPr>
          <w:rFonts w:hAnsi="Times New Roman" w:cs="Times New Roman"/>
        </w:rPr>
        <w:t>differences</w:t>
      </w:r>
      <w:r w:rsidR="00963C29" w:rsidRPr="00381739">
        <w:rPr>
          <w:rFonts w:hAnsi="Times New Roman" w:cs="Times New Roman"/>
        </w:rPr>
        <w:t xml:space="preserve">, </w:t>
      </w:r>
      <w:r w:rsidR="00525794" w:rsidRPr="00381739">
        <w:rPr>
          <w:rFonts w:hAnsi="Times New Roman" w:cs="Times New Roman"/>
        </w:rPr>
        <w:t>our</w:t>
      </w:r>
      <w:r w:rsidR="00963C29" w:rsidRPr="00381739">
        <w:rPr>
          <w:rFonts w:hAnsi="Times New Roman" w:cs="Times New Roman"/>
        </w:rPr>
        <w:t xml:space="preserve"> optimal model’s behaviour (in terms of the number of fixations required to find the target) is consistent with the results presented by Najemnik &amp; </w:t>
      </w:r>
      <w:r w:rsidR="00525794" w:rsidRPr="00381739">
        <w:rPr>
          <w:rFonts w:hAnsi="Times New Roman" w:cs="Times New Roman"/>
        </w:rPr>
        <w:t>Geisler</w:t>
      </w:r>
      <w:r w:rsidR="00963C29" w:rsidRPr="00381739">
        <w:rPr>
          <w:rFonts w:hAnsi="Times New Roman" w:cs="Times New Roman"/>
        </w:rPr>
        <w:t xml:space="preserve"> (2005, 2008). </w:t>
      </w:r>
    </w:p>
    <w:p w14:paraId="2A17AF6C" w14:textId="77777777" w:rsidR="003B4770" w:rsidRPr="00381739" w:rsidRDefault="003B4770">
      <w:pPr>
        <w:pStyle w:val="Body"/>
        <w:rPr>
          <w:rFonts w:eastAsia="바탕" w:hAnsi="Times New Roman" w:cs="Times New Roman"/>
        </w:rPr>
      </w:pPr>
    </w:p>
    <w:p w14:paraId="46131F76" w14:textId="77777777" w:rsidR="00E63AB8" w:rsidRDefault="00963C29">
      <w:pPr>
        <w:pStyle w:val="Body"/>
        <w:rPr>
          <w:rFonts w:hAnsi="Times New Roman" w:cs="Times New Roman"/>
        </w:rPr>
      </w:pPr>
      <w:r w:rsidRPr="00381739">
        <w:rPr>
          <w:rFonts w:hAnsi="Times New Roman" w:cs="Times New Roman"/>
        </w:rPr>
        <w:t xml:space="preserve">These issues are discussed in more details </w:t>
      </w:r>
      <w:r w:rsidR="00E63AB8">
        <w:rPr>
          <w:rFonts w:hAnsi="Times New Roman" w:cs="Times New Roman"/>
        </w:rPr>
        <w:t>in the response to reviewers.</w:t>
      </w:r>
    </w:p>
    <w:p w14:paraId="41A363F0" w14:textId="77777777" w:rsidR="00E63AB8" w:rsidRDefault="00E63AB8">
      <w:pPr>
        <w:pStyle w:val="Body"/>
        <w:rPr>
          <w:rFonts w:hAnsi="Times New Roman" w:cs="Times New Roman"/>
        </w:rPr>
      </w:pPr>
    </w:p>
    <w:p w14:paraId="1F789416" w14:textId="343DC255" w:rsidR="003B4770" w:rsidRPr="00381739" w:rsidRDefault="00E63AB8">
      <w:pPr>
        <w:pStyle w:val="Body"/>
        <w:rPr>
          <w:rFonts w:eastAsia="바탕" w:hAnsi="Times New Roman" w:cs="Times New Roman"/>
        </w:rPr>
      </w:pPr>
      <w:r>
        <w:rPr>
          <w:rFonts w:hAnsi="Times New Roman" w:cs="Times New Roman"/>
        </w:rPr>
        <w:t>Alasdair Clarke</w:t>
      </w:r>
      <w:bookmarkStart w:id="0" w:name="_GoBack"/>
      <w:bookmarkEnd w:id="0"/>
      <w:r w:rsidR="00381739">
        <w:rPr>
          <w:rFonts w:hAnsi="Times New Roman" w:cs="Times New Roman"/>
        </w:rPr>
        <w:t xml:space="preserve"> </w:t>
      </w:r>
    </w:p>
    <w:p w14:paraId="6FD5C736" w14:textId="77777777" w:rsidR="003B4770" w:rsidRPr="00381739" w:rsidRDefault="003B4770">
      <w:pPr>
        <w:pStyle w:val="Body"/>
        <w:rPr>
          <w:rFonts w:eastAsia="바탕" w:hAnsi="Times New Roman" w:cs="Times New Roman"/>
        </w:rPr>
      </w:pPr>
    </w:p>
    <w:p w14:paraId="770C036B" w14:textId="6D8E3205" w:rsidR="003B4770" w:rsidRPr="00381739" w:rsidRDefault="003B4770">
      <w:pPr>
        <w:pStyle w:val="Default"/>
        <w:rPr>
          <w:rFonts w:ascii="Times New Roman" w:hAnsi="Times New Roman" w:cs="Times New Roman"/>
          <w:sz w:val="24"/>
          <w:szCs w:val="24"/>
        </w:rPr>
      </w:pPr>
    </w:p>
    <w:sectPr w:rsidR="003B4770" w:rsidRPr="00381739">
      <w:headerReference w:type="default" r:id="rId8"/>
      <w:footerReference w:type="default" r:id="rId9"/>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EE5CEE" w14:textId="77777777" w:rsidR="00F36751" w:rsidRDefault="00F36751">
      <w:r>
        <w:separator/>
      </w:r>
    </w:p>
  </w:endnote>
  <w:endnote w:type="continuationSeparator" w:id="0">
    <w:p w14:paraId="33D63483" w14:textId="77777777" w:rsidR="00F36751" w:rsidRDefault="00F36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바탕">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161EE" w14:textId="77777777" w:rsidR="00F36751" w:rsidRDefault="00F36751">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EC0B05" w14:textId="77777777" w:rsidR="00F36751" w:rsidRDefault="00F36751">
      <w:r>
        <w:separator/>
      </w:r>
    </w:p>
  </w:footnote>
  <w:footnote w:type="continuationSeparator" w:id="0">
    <w:p w14:paraId="56D04741" w14:textId="77777777" w:rsidR="00F36751" w:rsidRDefault="00F3675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D1507" w14:textId="77777777" w:rsidR="00F36751" w:rsidRDefault="00F36751">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751062"/>
    <w:multiLevelType w:val="multilevel"/>
    <w:tmpl w:val="7B1EB240"/>
    <w:lvl w:ilvl="0">
      <w:numFmt w:val="bullet"/>
      <w:lvlText w:val="-"/>
      <w:lvlJc w:val="left"/>
      <w:pPr>
        <w:tabs>
          <w:tab w:val="num" w:pos="305"/>
        </w:tabs>
        <w:ind w:left="305" w:hanging="305"/>
      </w:pPr>
      <w:rPr>
        <w:position w:val="4"/>
        <w:sz w:val="26"/>
        <w:szCs w:val="26"/>
        <w:u w:color="D17E14"/>
        <w:lang w:val="en-US"/>
      </w:rPr>
    </w:lvl>
    <w:lvl w:ilvl="1">
      <w:start w:val="1"/>
      <w:numFmt w:val="bullet"/>
      <w:lvlText w:val="-"/>
      <w:lvlJc w:val="left"/>
      <w:pPr>
        <w:tabs>
          <w:tab w:val="num" w:pos="545"/>
        </w:tabs>
        <w:ind w:left="545" w:hanging="305"/>
      </w:pPr>
      <w:rPr>
        <w:position w:val="4"/>
        <w:sz w:val="34"/>
        <w:szCs w:val="34"/>
        <w:u w:color="D17E14"/>
        <w:lang w:val="en-US"/>
      </w:rPr>
    </w:lvl>
    <w:lvl w:ilvl="2">
      <w:start w:val="1"/>
      <w:numFmt w:val="bullet"/>
      <w:lvlText w:val="-"/>
      <w:lvlJc w:val="left"/>
      <w:pPr>
        <w:tabs>
          <w:tab w:val="num" w:pos="785"/>
        </w:tabs>
        <w:ind w:left="785" w:hanging="305"/>
      </w:pPr>
      <w:rPr>
        <w:position w:val="4"/>
        <w:sz w:val="34"/>
        <w:szCs w:val="34"/>
        <w:u w:color="D17E14"/>
        <w:lang w:val="en-US"/>
      </w:rPr>
    </w:lvl>
    <w:lvl w:ilvl="3">
      <w:start w:val="1"/>
      <w:numFmt w:val="bullet"/>
      <w:lvlText w:val="-"/>
      <w:lvlJc w:val="left"/>
      <w:pPr>
        <w:tabs>
          <w:tab w:val="num" w:pos="1025"/>
        </w:tabs>
        <w:ind w:left="1025" w:hanging="305"/>
      </w:pPr>
      <w:rPr>
        <w:position w:val="4"/>
        <w:sz w:val="34"/>
        <w:szCs w:val="34"/>
        <w:u w:color="D17E14"/>
        <w:lang w:val="en-US"/>
      </w:rPr>
    </w:lvl>
    <w:lvl w:ilvl="4">
      <w:start w:val="1"/>
      <w:numFmt w:val="bullet"/>
      <w:lvlText w:val="-"/>
      <w:lvlJc w:val="left"/>
      <w:pPr>
        <w:tabs>
          <w:tab w:val="num" w:pos="1265"/>
        </w:tabs>
        <w:ind w:left="1265" w:hanging="305"/>
      </w:pPr>
      <w:rPr>
        <w:position w:val="4"/>
        <w:sz w:val="34"/>
        <w:szCs w:val="34"/>
        <w:u w:color="D17E14"/>
        <w:lang w:val="en-US"/>
      </w:rPr>
    </w:lvl>
    <w:lvl w:ilvl="5">
      <w:start w:val="1"/>
      <w:numFmt w:val="bullet"/>
      <w:lvlText w:val="-"/>
      <w:lvlJc w:val="left"/>
      <w:pPr>
        <w:tabs>
          <w:tab w:val="num" w:pos="1505"/>
        </w:tabs>
        <w:ind w:left="1505" w:hanging="305"/>
      </w:pPr>
      <w:rPr>
        <w:position w:val="4"/>
        <w:sz w:val="34"/>
        <w:szCs w:val="34"/>
        <w:u w:color="D17E14"/>
        <w:lang w:val="en-US"/>
      </w:rPr>
    </w:lvl>
    <w:lvl w:ilvl="6">
      <w:start w:val="1"/>
      <w:numFmt w:val="bullet"/>
      <w:lvlText w:val="-"/>
      <w:lvlJc w:val="left"/>
      <w:pPr>
        <w:tabs>
          <w:tab w:val="num" w:pos="1745"/>
        </w:tabs>
        <w:ind w:left="1745" w:hanging="305"/>
      </w:pPr>
      <w:rPr>
        <w:position w:val="4"/>
        <w:sz w:val="34"/>
        <w:szCs w:val="34"/>
        <w:u w:color="D17E14"/>
        <w:lang w:val="en-US"/>
      </w:rPr>
    </w:lvl>
    <w:lvl w:ilvl="7">
      <w:start w:val="1"/>
      <w:numFmt w:val="bullet"/>
      <w:lvlText w:val="-"/>
      <w:lvlJc w:val="left"/>
      <w:pPr>
        <w:tabs>
          <w:tab w:val="num" w:pos="1985"/>
        </w:tabs>
        <w:ind w:left="1985" w:hanging="305"/>
      </w:pPr>
      <w:rPr>
        <w:position w:val="4"/>
        <w:sz w:val="34"/>
        <w:szCs w:val="34"/>
        <w:u w:color="D17E14"/>
        <w:lang w:val="en-US"/>
      </w:rPr>
    </w:lvl>
    <w:lvl w:ilvl="8">
      <w:start w:val="1"/>
      <w:numFmt w:val="bullet"/>
      <w:lvlText w:val="-"/>
      <w:lvlJc w:val="left"/>
      <w:pPr>
        <w:tabs>
          <w:tab w:val="num" w:pos="2225"/>
        </w:tabs>
        <w:ind w:left="2225" w:hanging="305"/>
      </w:pPr>
      <w:rPr>
        <w:position w:val="4"/>
        <w:sz w:val="34"/>
        <w:szCs w:val="34"/>
        <w:u w:color="D17E14"/>
        <w:lang w:val="en-US"/>
      </w:rPr>
    </w:lvl>
  </w:abstractNum>
  <w:abstractNum w:abstractNumId="1">
    <w:nsid w:val="4A561991"/>
    <w:multiLevelType w:val="multilevel"/>
    <w:tmpl w:val="16C8778C"/>
    <w:lvl w:ilvl="0">
      <w:numFmt w:val="bullet"/>
      <w:lvlText w:val="-"/>
      <w:lvlJc w:val="left"/>
      <w:pPr>
        <w:tabs>
          <w:tab w:val="num" w:pos="305"/>
        </w:tabs>
        <w:ind w:left="305" w:hanging="305"/>
      </w:pPr>
      <w:rPr>
        <w:position w:val="4"/>
        <w:sz w:val="26"/>
        <w:szCs w:val="26"/>
        <w:u w:color="D17E14"/>
        <w:lang w:val="en-US"/>
      </w:rPr>
    </w:lvl>
    <w:lvl w:ilvl="1">
      <w:start w:val="1"/>
      <w:numFmt w:val="bullet"/>
      <w:lvlText w:val="-"/>
      <w:lvlJc w:val="left"/>
      <w:pPr>
        <w:tabs>
          <w:tab w:val="num" w:pos="545"/>
        </w:tabs>
        <w:ind w:left="545" w:hanging="305"/>
      </w:pPr>
      <w:rPr>
        <w:position w:val="4"/>
        <w:sz w:val="34"/>
        <w:szCs w:val="34"/>
        <w:u w:color="D17E14"/>
        <w:lang w:val="es-ES_tradnl"/>
      </w:rPr>
    </w:lvl>
    <w:lvl w:ilvl="2">
      <w:start w:val="1"/>
      <w:numFmt w:val="bullet"/>
      <w:lvlText w:val="-"/>
      <w:lvlJc w:val="left"/>
      <w:pPr>
        <w:tabs>
          <w:tab w:val="num" w:pos="785"/>
        </w:tabs>
        <w:ind w:left="785" w:hanging="305"/>
      </w:pPr>
      <w:rPr>
        <w:position w:val="4"/>
        <w:sz w:val="34"/>
        <w:szCs w:val="34"/>
        <w:u w:color="D17E14"/>
        <w:lang w:val="es-ES_tradnl"/>
      </w:rPr>
    </w:lvl>
    <w:lvl w:ilvl="3">
      <w:start w:val="1"/>
      <w:numFmt w:val="bullet"/>
      <w:lvlText w:val="-"/>
      <w:lvlJc w:val="left"/>
      <w:pPr>
        <w:tabs>
          <w:tab w:val="num" w:pos="1025"/>
        </w:tabs>
        <w:ind w:left="1025" w:hanging="305"/>
      </w:pPr>
      <w:rPr>
        <w:position w:val="4"/>
        <w:sz w:val="34"/>
        <w:szCs w:val="34"/>
        <w:u w:color="D17E14"/>
        <w:lang w:val="es-ES_tradnl"/>
      </w:rPr>
    </w:lvl>
    <w:lvl w:ilvl="4">
      <w:start w:val="1"/>
      <w:numFmt w:val="bullet"/>
      <w:lvlText w:val="-"/>
      <w:lvlJc w:val="left"/>
      <w:pPr>
        <w:tabs>
          <w:tab w:val="num" w:pos="1265"/>
        </w:tabs>
        <w:ind w:left="1265" w:hanging="305"/>
      </w:pPr>
      <w:rPr>
        <w:position w:val="4"/>
        <w:sz w:val="34"/>
        <w:szCs w:val="34"/>
        <w:u w:color="D17E14"/>
        <w:lang w:val="es-ES_tradnl"/>
      </w:rPr>
    </w:lvl>
    <w:lvl w:ilvl="5">
      <w:start w:val="1"/>
      <w:numFmt w:val="bullet"/>
      <w:lvlText w:val="-"/>
      <w:lvlJc w:val="left"/>
      <w:pPr>
        <w:tabs>
          <w:tab w:val="num" w:pos="1505"/>
        </w:tabs>
        <w:ind w:left="1505" w:hanging="305"/>
      </w:pPr>
      <w:rPr>
        <w:position w:val="4"/>
        <w:sz w:val="34"/>
        <w:szCs w:val="34"/>
        <w:u w:color="D17E14"/>
        <w:lang w:val="es-ES_tradnl"/>
      </w:rPr>
    </w:lvl>
    <w:lvl w:ilvl="6">
      <w:start w:val="1"/>
      <w:numFmt w:val="bullet"/>
      <w:lvlText w:val="-"/>
      <w:lvlJc w:val="left"/>
      <w:pPr>
        <w:tabs>
          <w:tab w:val="num" w:pos="1745"/>
        </w:tabs>
        <w:ind w:left="1745" w:hanging="305"/>
      </w:pPr>
      <w:rPr>
        <w:position w:val="4"/>
        <w:sz w:val="34"/>
        <w:szCs w:val="34"/>
        <w:u w:color="D17E14"/>
        <w:lang w:val="es-ES_tradnl"/>
      </w:rPr>
    </w:lvl>
    <w:lvl w:ilvl="7">
      <w:start w:val="1"/>
      <w:numFmt w:val="bullet"/>
      <w:lvlText w:val="-"/>
      <w:lvlJc w:val="left"/>
      <w:pPr>
        <w:tabs>
          <w:tab w:val="num" w:pos="1985"/>
        </w:tabs>
        <w:ind w:left="1985" w:hanging="305"/>
      </w:pPr>
      <w:rPr>
        <w:position w:val="4"/>
        <w:sz w:val="34"/>
        <w:szCs w:val="34"/>
        <w:u w:color="D17E14"/>
        <w:lang w:val="es-ES_tradnl"/>
      </w:rPr>
    </w:lvl>
    <w:lvl w:ilvl="8">
      <w:start w:val="1"/>
      <w:numFmt w:val="bullet"/>
      <w:lvlText w:val="-"/>
      <w:lvlJc w:val="left"/>
      <w:pPr>
        <w:tabs>
          <w:tab w:val="num" w:pos="2225"/>
        </w:tabs>
        <w:ind w:left="2225" w:hanging="305"/>
      </w:pPr>
      <w:rPr>
        <w:position w:val="4"/>
        <w:sz w:val="34"/>
        <w:szCs w:val="34"/>
        <w:u w:color="D17E14"/>
        <w:lang w:val="es-ES_tradnl"/>
      </w:rPr>
    </w:lvl>
  </w:abstractNum>
  <w:abstractNum w:abstractNumId="2">
    <w:nsid w:val="4F3431DE"/>
    <w:multiLevelType w:val="multilevel"/>
    <w:tmpl w:val="A5508086"/>
    <w:styleLink w:val="Dash"/>
    <w:lvl w:ilvl="0">
      <w:numFmt w:val="bullet"/>
      <w:lvlText w:val="-"/>
      <w:lvlJc w:val="left"/>
      <w:pPr>
        <w:tabs>
          <w:tab w:val="num" w:pos="305"/>
        </w:tabs>
        <w:ind w:left="305" w:hanging="305"/>
      </w:pPr>
      <w:rPr>
        <w:position w:val="4"/>
        <w:sz w:val="26"/>
        <w:szCs w:val="26"/>
        <w:u w:color="D17E14"/>
        <w:lang w:val="en-US"/>
      </w:rPr>
    </w:lvl>
    <w:lvl w:ilvl="1">
      <w:start w:val="1"/>
      <w:numFmt w:val="bullet"/>
      <w:lvlText w:val="-"/>
      <w:lvlJc w:val="left"/>
      <w:pPr>
        <w:tabs>
          <w:tab w:val="num" w:pos="545"/>
        </w:tabs>
        <w:ind w:left="545" w:hanging="305"/>
      </w:pPr>
      <w:rPr>
        <w:position w:val="4"/>
        <w:sz w:val="34"/>
        <w:szCs w:val="34"/>
        <w:u w:color="D17E14"/>
        <w:lang w:val="en-US"/>
      </w:rPr>
    </w:lvl>
    <w:lvl w:ilvl="2">
      <w:start w:val="1"/>
      <w:numFmt w:val="bullet"/>
      <w:lvlText w:val="-"/>
      <w:lvlJc w:val="left"/>
      <w:pPr>
        <w:tabs>
          <w:tab w:val="num" w:pos="785"/>
        </w:tabs>
        <w:ind w:left="785" w:hanging="305"/>
      </w:pPr>
      <w:rPr>
        <w:position w:val="4"/>
        <w:sz w:val="34"/>
        <w:szCs w:val="34"/>
        <w:u w:color="D17E14"/>
        <w:lang w:val="en-US"/>
      </w:rPr>
    </w:lvl>
    <w:lvl w:ilvl="3">
      <w:start w:val="1"/>
      <w:numFmt w:val="bullet"/>
      <w:lvlText w:val="-"/>
      <w:lvlJc w:val="left"/>
      <w:pPr>
        <w:tabs>
          <w:tab w:val="num" w:pos="1025"/>
        </w:tabs>
        <w:ind w:left="1025" w:hanging="305"/>
      </w:pPr>
      <w:rPr>
        <w:position w:val="4"/>
        <w:sz w:val="34"/>
        <w:szCs w:val="34"/>
        <w:u w:color="D17E14"/>
        <w:lang w:val="en-US"/>
      </w:rPr>
    </w:lvl>
    <w:lvl w:ilvl="4">
      <w:start w:val="1"/>
      <w:numFmt w:val="bullet"/>
      <w:lvlText w:val="-"/>
      <w:lvlJc w:val="left"/>
      <w:pPr>
        <w:tabs>
          <w:tab w:val="num" w:pos="1265"/>
        </w:tabs>
        <w:ind w:left="1265" w:hanging="305"/>
      </w:pPr>
      <w:rPr>
        <w:position w:val="4"/>
        <w:sz w:val="34"/>
        <w:szCs w:val="34"/>
        <w:u w:color="D17E14"/>
        <w:lang w:val="en-US"/>
      </w:rPr>
    </w:lvl>
    <w:lvl w:ilvl="5">
      <w:start w:val="1"/>
      <w:numFmt w:val="bullet"/>
      <w:lvlText w:val="-"/>
      <w:lvlJc w:val="left"/>
      <w:pPr>
        <w:tabs>
          <w:tab w:val="num" w:pos="1505"/>
        </w:tabs>
        <w:ind w:left="1505" w:hanging="305"/>
      </w:pPr>
      <w:rPr>
        <w:position w:val="4"/>
        <w:sz w:val="34"/>
        <w:szCs w:val="34"/>
        <w:u w:color="D17E14"/>
        <w:lang w:val="en-US"/>
      </w:rPr>
    </w:lvl>
    <w:lvl w:ilvl="6">
      <w:start w:val="1"/>
      <w:numFmt w:val="bullet"/>
      <w:lvlText w:val="-"/>
      <w:lvlJc w:val="left"/>
      <w:pPr>
        <w:tabs>
          <w:tab w:val="num" w:pos="1745"/>
        </w:tabs>
        <w:ind w:left="1745" w:hanging="305"/>
      </w:pPr>
      <w:rPr>
        <w:position w:val="4"/>
        <w:sz w:val="34"/>
        <w:szCs w:val="34"/>
        <w:u w:color="D17E14"/>
        <w:lang w:val="en-US"/>
      </w:rPr>
    </w:lvl>
    <w:lvl w:ilvl="7">
      <w:start w:val="1"/>
      <w:numFmt w:val="bullet"/>
      <w:lvlText w:val="-"/>
      <w:lvlJc w:val="left"/>
      <w:pPr>
        <w:tabs>
          <w:tab w:val="num" w:pos="1985"/>
        </w:tabs>
        <w:ind w:left="1985" w:hanging="305"/>
      </w:pPr>
      <w:rPr>
        <w:position w:val="4"/>
        <w:sz w:val="34"/>
        <w:szCs w:val="34"/>
        <w:u w:color="D17E14"/>
        <w:lang w:val="en-US"/>
      </w:rPr>
    </w:lvl>
    <w:lvl w:ilvl="8">
      <w:start w:val="1"/>
      <w:numFmt w:val="bullet"/>
      <w:lvlText w:val="-"/>
      <w:lvlJc w:val="left"/>
      <w:pPr>
        <w:tabs>
          <w:tab w:val="num" w:pos="2225"/>
        </w:tabs>
        <w:ind w:left="2225" w:hanging="305"/>
      </w:pPr>
      <w:rPr>
        <w:position w:val="4"/>
        <w:sz w:val="34"/>
        <w:szCs w:val="34"/>
        <w:u w:color="D17E14"/>
        <w:lang w:val="en-US"/>
      </w:rPr>
    </w:lvl>
  </w:abstractNum>
  <w:abstractNum w:abstractNumId="3">
    <w:nsid w:val="597807E9"/>
    <w:multiLevelType w:val="multilevel"/>
    <w:tmpl w:val="42DC52D0"/>
    <w:lvl w:ilvl="0">
      <w:start w:val="1"/>
      <w:numFmt w:val="bullet"/>
      <w:lvlText w:val="-"/>
      <w:lvlJc w:val="left"/>
      <w:pPr>
        <w:tabs>
          <w:tab w:val="num" w:pos="305"/>
        </w:tabs>
        <w:ind w:left="305" w:hanging="305"/>
      </w:pPr>
      <w:rPr>
        <w:position w:val="4"/>
        <w:sz w:val="34"/>
        <w:szCs w:val="34"/>
        <w:u w:color="D17E14"/>
        <w:lang w:val="en-US"/>
      </w:rPr>
    </w:lvl>
    <w:lvl w:ilvl="1">
      <w:start w:val="1"/>
      <w:numFmt w:val="bullet"/>
      <w:lvlText w:val="-"/>
      <w:lvlJc w:val="left"/>
      <w:pPr>
        <w:tabs>
          <w:tab w:val="num" w:pos="545"/>
        </w:tabs>
        <w:ind w:left="545" w:hanging="305"/>
      </w:pPr>
      <w:rPr>
        <w:position w:val="4"/>
        <w:sz w:val="34"/>
        <w:szCs w:val="34"/>
        <w:u w:color="D17E14"/>
        <w:lang w:val="en-US"/>
      </w:rPr>
    </w:lvl>
    <w:lvl w:ilvl="2">
      <w:start w:val="1"/>
      <w:numFmt w:val="bullet"/>
      <w:lvlText w:val="-"/>
      <w:lvlJc w:val="left"/>
      <w:pPr>
        <w:tabs>
          <w:tab w:val="num" w:pos="785"/>
        </w:tabs>
        <w:ind w:left="785" w:hanging="305"/>
      </w:pPr>
      <w:rPr>
        <w:position w:val="4"/>
        <w:sz w:val="34"/>
        <w:szCs w:val="34"/>
        <w:u w:color="D17E14"/>
        <w:lang w:val="en-US"/>
      </w:rPr>
    </w:lvl>
    <w:lvl w:ilvl="3">
      <w:start w:val="1"/>
      <w:numFmt w:val="bullet"/>
      <w:lvlText w:val="-"/>
      <w:lvlJc w:val="left"/>
      <w:pPr>
        <w:tabs>
          <w:tab w:val="num" w:pos="1025"/>
        </w:tabs>
        <w:ind w:left="1025" w:hanging="305"/>
      </w:pPr>
      <w:rPr>
        <w:position w:val="4"/>
        <w:sz w:val="34"/>
        <w:szCs w:val="34"/>
        <w:u w:color="D17E14"/>
        <w:lang w:val="en-US"/>
      </w:rPr>
    </w:lvl>
    <w:lvl w:ilvl="4">
      <w:start w:val="1"/>
      <w:numFmt w:val="bullet"/>
      <w:lvlText w:val="-"/>
      <w:lvlJc w:val="left"/>
      <w:pPr>
        <w:tabs>
          <w:tab w:val="num" w:pos="1265"/>
        </w:tabs>
        <w:ind w:left="1265" w:hanging="305"/>
      </w:pPr>
      <w:rPr>
        <w:position w:val="4"/>
        <w:sz w:val="34"/>
        <w:szCs w:val="34"/>
        <w:u w:color="D17E14"/>
        <w:lang w:val="en-US"/>
      </w:rPr>
    </w:lvl>
    <w:lvl w:ilvl="5">
      <w:start w:val="1"/>
      <w:numFmt w:val="bullet"/>
      <w:lvlText w:val="-"/>
      <w:lvlJc w:val="left"/>
      <w:pPr>
        <w:tabs>
          <w:tab w:val="num" w:pos="1505"/>
        </w:tabs>
        <w:ind w:left="1505" w:hanging="305"/>
      </w:pPr>
      <w:rPr>
        <w:position w:val="4"/>
        <w:sz w:val="34"/>
        <w:szCs w:val="34"/>
        <w:u w:color="D17E14"/>
        <w:lang w:val="en-US"/>
      </w:rPr>
    </w:lvl>
    <w:lvl w:ilvl="6">
      <w:start w:val="1"/>
      <w:numFmt w:val="bullet"/>
      <w:lvlText w:val="-"/>
      <w:lvlJc w:val="left"/>
      <w:pPr>
        <w:tabs>
          <w:tab w:val="num" w:pos="1745"/>
        </w:tabs>
        <w:ind w:left="1745" w:hanging="305"/>
      </w:pPr>
      <w:rPr>
        <w:position w:val="4"/>
        <w:sz w:val="34"/>
        <w:szCs w:val="34"/>
        <w:u w:color="D17E14"/>
        <w:lang w:val="en-US"/>
      </w:rPr>
    </w:lvl>
    <w:lvl w:ilvl="7">
      <w:start w:val="1"/>
      <w:numFmt w:val="bullet"/>
      <w:lvlText w:val="-"/>
      <w:lvlJc w:val="left"/>
      <w:pPr>
        <w:tabs>
          <w:tab w:val="num" w:pos="1985"/>
        </w:tabs>
        <w:ind w:left="1985" w:hanging="305"/>
      </w:pPr>
      <w:rPr>
        <w:position w:val="4"/>
        <w:sz w:val="34"/>
        <w:szCs w:val="34"/>
        <w:u w:color="D17E14"/>
        <w:lang w:val="en-US"/>
      </w:rPr>
    </w:lvl>
    <w:lvl w:ilvl="8">
      <w:start w:val="1"/>
      <w:numFmt w:val="bullet"/>
      <w:lvlText w:val="-"/>
      <w:lvlJc w:val="left"/>
      <w:pPr>
        <w:tabs>
          <w:tab w:val="num" w:pos="2225"/>
        </w:tabs>
        <w:ind w:left="2225" w:hanging="305"/>
      </w:pPr>
      <w:rPr>
        <w:position w:val="4"/>
        <w:sz w:val="34"/>
        <w:szCs w:val="34"/>
        <w:u w:color="D17E14"/>
        <w:lang w:val="en-US"/>
      </w:rPr>
    </w:lvl>
  </w:abstractNum>
  <w:abstractNum w:abstractNumId="4">
    <w:nsid w:val="6A731B23"/>
    <w:multiLevelType w:val="multilevel"/>
    <w:tmpl w:val="A94E846C"/>
    <w:lvl w:ilvl="0">
      <w:numFmt w:val="bullet"/>
      <w:lvlText w:val="-"/>
      <w:lvlJc w:val="left"/>
      <w:pPr>
        <w:tabs>
          <w:tab w:val="num" w:pos="305"/>
        </w:tabs>
        <w:ind w:left="305" w:hanging="305"/>
      </w:pPr>
      <w:rPr>
        <w:position w:val="4"/>
        <w:sz w:val="26"/>
        <w:szCs w:val="26"/>
        <w:u w:color="D17E14"/>
        <w:lang w:val="en-US"/>
      </w:rPr>
    </w:lvl>
    <w:lvl w:ilvl="1">
      <w:start w:val="1"/>
      <w:numFmt w:val="bullet"/>
      <w:lvlText w:val="-"/>
      <w:lvlJc w:val="left"/>
      <w:pPr>
        <w:tabs>
          <w:tab w:val="num" w:pos="545"/>
        </w:tabs>
        <w:ind w:left="545" w:hanging="305"/>
      </w:pPr>
      <w:rPr>
        <w:position w:val="4"/>
        <w:sz w:val="34"/>
        <w:szCs w:val="34"/>
        <w:u w:color="D17E14"/>
        <w:lang w:val="en-US"/>
      </w:rPr>
    </w:lvl>
    <w:lvl w:ilvl="2">
      <w:start w:val="1"/>
      <w:numFmt w:val="bullet"/>
      <w:lvlText w:val="-"/>
      <w:lvlJc w:val="left"/>
      <w:pPr>
        <w:tabs>
          <w:tab w:val="num" w:pos="785"/>
        </w:tabs>
        <w:ind w:left="785" w:hanging="305"/>
      </w:pPr>
      <w:rPr>
        <w:position w:val="4"/>
        <w:sz w:val="34"/>
        <w:szCs w:val="34"/>
        <w:u w:color="D17E14"/>
        <w:lang w:val="en-US"/>
      </w:rPr>
    </w:lvl>
    <w:lvl w:ilvl="3">
      <w:start w:val="1"/>
      <w:numFmt w:val="bullet"/>
      <w:lvlText w:val="-"/>
      <w:lvlJc w:val="left"/>
      <w:pPr>
        <w:tabs>
          <w:tab w:val="num" w:pos="1025"/>
        </w:tabs>
        <w:ind w:left="1025" w:hanging="305"/>
      </w:pPr>
      <w:rPr>
        <w:position w:val="4"/>
        <w:sz w:val="34"/>
        <w:szCs w:val="34"/>
        <w:u w:color="D17E14"/>
        <w:lang w:val="en-US"/>
      </w:rPr>
    </w:lvl>
    <w:lvl w:ilvl="4">
      <w:start w:val="1"/>
      <w:numFmt w:val="bullet"/>
      <w:lvlText w:val="-"/>
      <w:lvlJc w:val="left"/>
      <w:pPr>
        <w:tabs>
          <w:tab w:val="num" w:pos="1265"/>
        </w:tabs>
        <w:ind w:left="1265" w:hanging="305"/>
      </w:pPr>
      <w:rPr>
        <w:position w:val="4"/>
        <w:sz w:val="34"/>
        <w:szCs w:val="34"/>
        <w:u w:color="D17E14"/>
        <w:lang w:val="en-US"/>
      </w:rPr>
    </w:lvl>
    <w:lvl w:ilvl="5">
      <w:start w:val="1"/>
      <w:numFmt w:val="bullet"/>
      <w:lvlText w:val="-"/>
      <w:lvlJc w:val="left"/>
      <w:pPr>
        <w:tabs>
          <w:tab w:val="num" w:pos="1505"/>
        </w:tabs>
        <w:ind w:left="1505" w:hanging="305"/>
      </w:pPr>
      <w:rPr>
        <w:position w:val="4"/>
        <w:sz w:val="34"/>
        <w:szCs w:val="34"/>
        <w:u w:color="D17E14"/>
        <w:lang w:val="en-US"/>
      </w:rPr>
    </w:lvl>
    <w:lvl w:ilvl="6">
      <w:start w:val="1"/>
      <w:numFmt w:val="bullet"/>
      <w:lvlText w:val="-"/>
      <w:lvlJc w:val="left"/>
      <w:pPr>
        <w:tabs>
          <w:tab w:val="num" w:pos="1745"/>
        </w:tabs>
        <w:ind w:left="1745" w:hanging="305"/>
      </w:pPr>
      <w:rPr>
        <w:position w:val="4"/>
        <w:sz w:val="34"/>
        <w:szCs w:val="34"/>
        <w:u w:color="D17E14"/>
        <w:lang w:val="en-US"/>
      </w:rPr>
    </w:lvl>
    <w:lvl w:ilvl="7">
      <w:start w:val="1"/>
      <w:numFmt w:val="bullet"/>
      <w:lvlText w:val="-"/>
      <w:lvlJc w:val="left"/>
      <w:pPr>
        <w:tabs>
          <w:tab w:val="num" w:pos="1985"/>
        </w:tabs>
        <w:ind w:left="1985" w:hanging="305"/>
      </w:pPr>
      <w:rPr>
        <w:position w:val="4"/>
        <w:sz w:val="34"/>
        <w:szCs w:val="34"/>
        <w:u w:color="D17E14"/>
        <w:lang w:val="en-US"/>
      </w:rPr>
    </w:lvl>
    <w:lvl w:ilvl="8">
      <w:start w:val="1"/>
      <w:numFmt w:val="bullet"/>
      <w:lvlText w:val="-"/>
      <w:lvlJc w:val="left"/>
      <w:pPr>
        <w:tabs>
          <w:tab w:val="num" w:pos="2225"/>
        </w:tabs>
        <w:ind w:left="2225" w:hanging="305"/>
      </w:pPr>
      <w:rPr>
        <w:position w:val="4"/>
        <w:sz w:val="34"/>
        <w:szCs w:val="34"/>
        <w:u w:color="D17E14"/>
        <w:lang w:val="en-US"/>
      </w:rPr>
    </w:lvl>
  </w:abstractNum>
  <w:abstractNum w:abstractNumId="5">
    <w:nsid w:val="74926299"/>
    <w:multiLevelType w:val="multilevel"/>
    <w:tmpl w:val="AEA6BB58"/>
    <w:lvl w:ilvl="0">
      <w:numFmt w:val="bullet"/>
      <w:lvlText w:val="-"/>
      <w:lvlJc w:val="left"/>
      <w:pPr>
        <w:tabs>
          <w:tab w:val="num" w:pos="305"/>
        </w:tabs>
        <w:ind w:left="305" w:hanging="305"/>
      </w:pPr>
      <w:rPr>
        <w:position w:val="4"/>
        <w:sz w:val="26"/>
        <w:szCs w:val="26"/>
        <w:u w:color="D17E14"/>
        <w:lang w:val="en-US"/>
      </w:rPr>
    </w:lvl>
    <w:lvl w:ilvl="1">
      <w:start w:val="1"/>
      <w:numFmt w:val="bullet"/>
      <w:lvlText w:val="-"/>
      <w:lvlJc w:val="left"/>
      <w:pPr>
        <w:tabs>
          <w:tab w:val="num" w:pos="545"/>
        </w:tabs>
        <w:ind w:left="545" w:hanging="305"/>
      </w:pPr>
      <w:rPr>
        <w:position w:val="4"/>
        <w:sz w:val="34"/>
        <w:szCs w:val="34"/>
        <w:u w:color="D17E14"/>
        <w:lang w:val="en-US"/>
      </w:rPr>
    </w:lvl>
    <w:lvl w:ilvl="2">
      <w:start w:val="1"/>
      <w:numFmt w:val="bullet"/>
      <w:lvlText w:val="-"/>
      <w:lvlJc w:val="left"/>
      <w:pPr>
        <w:tabs>
          <w:tab w:val="num" w:pos="785"/>
        </w:tabs>
        <w:ind w:left="785" w:hanging="305"/>
      </w:pPr>
      <w:rPr>
        <w:position w:val="4"/>
        <w:sz w:val="34"/>
        <w:szCs w:val="34"/>
        <w:u w:color="D17E14"/>
        <w:lang w:val="en-US"/>
      </w:rPr>
    </w:lvl>
    <w:lvl w:ilvl="3">
      <w:start w:val="1"/>
      <w:numFmt w:val="bullet"/>
      <w:lvlText w:val="-"/>
      <w:lvlJc w:val="left"/>
      <w:pPr>
        <w:tabs>
          <w:tab w:val="num" w:pos="1025"/>
        </w:tabs>
        <w:ind w:left="1025" w:hanging="305"/>
      </w:pPr>
      <w:rPr>
        <w:position w:val="4"/>
        <w:sz w:val="34"/>
        <w:szCs w:val="34"/>
        <w:u w:color="D17E14"/>
        <w:lang w:val="en-US"/>
      </w:rPr>
    </w:lvl>
    <w:lvl w:ilvl="4">
      <w:start w:val="1"/>
      <w:numFmt w:val="bullet"/>
      <w:lvlText w:val="-"/>
      <w:lvlJc w:val="left"/>
      <w:pPr>
        <w:tabs>
          <w:tab w:val="num" w:pos="1265"/>
        </w:tabs>
        <w:ind w:left="1265" w:hanging="305"/>
      </w:pPr>
      <w:rPr>
        <w:position w:val="4"/>
        <w:sz w:val="34"/>
        <w:szCs w:val="34"/>
        <w:u w:color="D17E14"/>
        <w:lang w:val="en-US"/>
      </w:rPr>
    </w:lvl>
    <w:lvl w:ilvl="5">
      <w:start w:val="1"/>
      <w:numFmt w:val="bullet"/>
      <w:lvlText w:val="-"/>
      <w:lvlJc w:val="left"/>
      <w:pPr>
        <w:tabs>
          <w:tab w:val="num" w:pos="1505"/>
        </w:tabs>
        <w:ind w:left="1505" w:hanging="305"/>
      </w:pPr>
      <w:rPr>
        <w:position w:val="4"/>
        <w:sz w:val="34"/>
        <w:szCs w:val="34"/>
        <w:u w:color="D17E14"/>
        <w:lang w:val="en-US"/>
      </w:rPr>
    </w:lvl>
    <w:lvl w:ilvl="6">
      <w:start w:val="1"/>
      <w:numFmt w:val="bullet"/>
      <w:lvlText w:val="-"/>
      <w:lvlJc w:val="left"/>
      <w:pPr>
        <w:tabs>
          <w:tab w:val="num" w:pos="1745"/>
        </w:tabs>
        <w:ind w:left="1745" w:hanging="305"/>
      </w:pPr>
      <w:rPr>
        <w:position w:val="4"/>
        <w:sz w:val="34"/>
        <w:szCs w:val="34"/>
        <w:u w:color="D17E14"/>
        <w:lang w:val="en-US"/>
      </w:rPr>
    </w:lvl>
    <w:lvl w:ilvl="7">
      <w:start w:val="1"/>
      <w:numFmt w:val="bullet"/>
      <w:lvlText w:val="-"/>
      <w:lvlJc w:val="left"/>
      <w:pPr>
        <w:tabs>
          <w:tab w:val="num" w:pos="1985"/>
        </w:tabs>
        <w:ind w:left="1985" w:hanging="305"/>
      </w:pPr>
      <w:rPr>
        <w:position w:val="4"/>
        <w:sz w:val="34"/>
        <w:szCs w:val="34"/>
        <w:u w:color="D17E14"/>
        <w:lang w:val="en-US"/>
      </w:rPr>
    </w:lvl>
    <w:lvl w:ilvl="8">
      <w:start w:val="1"/>
      <w:numFmt w:val="bullet"/>
      <w:lvlText w:val="-"/>
      <w:lvlJc w:val="left"/>
      <w:pPr>
        <w:tabs>
          <w:tab w:val="num" w:pos="2225"/>
        </w:tabs>
        <w:ind w:left="2225" w:hanging="305"/>
      </w:pPr>
      <w:rPr>
        <w:position w:val="4"/>
        <w:sz w:val="34"/>
        <w:szCs w:val="34"/>
        <w:u w:color="D17E14"/>
        <w:lang w:val="en-US"/>
      </w:r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B4770"/>
    <w:rsid w:val="00161405"/>
    <w:rsid w:val="0019523D"/>
    <w:rsid w:val="00204BA2"/>
    <w:rsid w:val="00224B8E"/>
    <w:rsid w:val="00285162"/>
    <w:rsid w:val="002D689F"/>
    <w:rsid w:val="00381739"/>
    <w:rsid w:val="003B4770"/>
    <w:rsid w:val="00477CC8"/>
    <w:rsid w:val="00525794"/>
    <w:rsid w:val="00556E6A"/>
    <w:rsid w:val="0057399E"/>
    <w:rsid w:val="005C0341"/>
    <w:rsid w:val="005C6710"/>
    <w:rsid w:val="005F37EC"/>
    <w:rsid w:val="006C6106"/>
    <w:rsid w:val="00757320"/>
    <w:rsid w:val="0082787D"/>
    <w:rsid w:val="00842837"/>
    <w:rsid w:val="009622F7"/>
    <w:rsid w:val="00963C29"/>
    <w:rsid w:val="009F5339"/>
    <w:rsid w:val="00A6402E"/>
    <w:rsid w:val="00AD3012"/>
    <w:rsid w:val="00B3779B"/>
    <w:rsid w:val="00E1266D"/>
    <w:rsid w:val="00E3159F"/>
    <w:rsid w:val="00E63AB8"/>
    <w:rsid w:val="00EE4606"/>
    <w:rsid w:val="00F36751"/>
    <w:rsid w:val="00F57FED"/>
    <w:rsid w:val="00FE4119"/>
    <w:rsid w:val="00FF707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202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paragraph" w:styleId="Heading2">
    <w:name w:val="heading 2"/>
    <w:next w:val="BodyA"/>
    <w:pPr>
      <w:outlineLvl w:val="1"/>
    </w:pPr>
    <w:rPr>
      <w:rFonts w:ascii="Helvetica" w:hAnsi="Arial Unicode MS" w:cs="Arial Unicode MS"/>
      <w:b/>
      <w:bCs/>
      <w:color w:val="000000"/>
      <w:sz w:val="32"/>
      <w:szCs w:val="32"/>
      <w:u w:color="000000"/>
      <w:lang w:val="en-US"/>
    </w:rPr>
  </w:style>
  <w:style w:type="paragraph" w:styleId="Heading3">
    <w:name w:val="heading 3"/>
    <w:next w:val="Body"/>
    <w:pPr>
      <w:keepNext/>
      <w:spacing w:before="360" w:after="40" w:line="288" w:lineRule="auto"/>
      <w:outlineLvl w:val="2"/>
    </w:pPr>
    <w:rPr>
      <w:rFonts w:ascii="Helvetica Light" w:hAnsi="Arial Unicode MS" w:cs="Arial Unicode MS"/>
      <w:color w:val="000000"/>
      <w:spacing w:val="5"/>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hAnsi="Arial Unicode MS" w:cs="Arial Unicode MS"/>
      <w:color w:val="000000"/>
      <w:sz w:val="24"/>
      <w:szCs w:val="24"/>
      <w:u w:color="000000"/>
      <w:lang w:val="en-US"/>
    </w:rPr>
  </w:style>
  <w:style w:type="paragraph" w:customStyle="1" w:styleId="BodyA">
    <w:name w:val="Body A"/>
    <w:rPr>
      <w:rFonts w:ascii="Helvetica" w:hAnsi="Arial Unicode MS" w:cs="Arial Unicode MS"/>
      <w:color w:val="000000"/>
      <w:sz w:val="22"/>
      <w:szCs w:val="22"/>
      <w:u w:color="000000"/>
      <w:lang w:val="en-US"/>
    </w:rPr>
  </w:style>
  <w:style w:type="paragraph" w:customStyle="1" w:styleId="Default">
    <w:name w:val="Default"/>
    <w:rPr>
      <w:rFonts w:ascii="Arial Unicode MS" w:hAnsi="Helvetica" w:cs="Arial Unicode MS"/>
      <w:color w:val="000000"/>
      <w:sz w:val="22"/>
      <w:szCs w:val="22"/>
      <w:u w:color="000000"/>
      <w:lang w:val="en-US"/>
    </w:rPr>
  </w:style>
  <w:style w:type="numbering" w:customStyle="1" w:styleId="Dash">
    <w:name w:val="Dash"/>
    <w:pPr>
      <w:numPr>
        <w:numId w:val="6"/>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paragraph" w:styleId="Heading2">
    <w:name w:val="heading 2"/>
    <w:next w:val="BodyA"/>
    <w:pPr>
      <w:outlineLvl w:val="1"/>
    </w:pPr>
    <w:rPr>
      <w:rFonts w:ascii="Helvetica" w:hAnsi="Arial Unicode MS" w:cs="Arial Unicode MS"/>
      <w:b/>
      <w:bCs/>
      <w:color w:val="000000"/>
      <w:sz w:val="32"/>
      <w:szCs w:val="32"/>
      <w:u w:color="000000"/>
      <w:lang w:val="en-US"/>
    </w:rPr>
  </w:style>
  <w:style w:type="paragraph" w:styleId="Heading3">
    <w:name w:val="heading 3"/>
    <w:next w:val="Body"/>
    <w:pPr>
      <w:keepNext/>
      <w:spacing w:before="360" w:after="40" w:line="288" w:lineRule="auto"/>
      <w:outlineLvl w:val="2"/>
    </w:pPr>
    <w:rPr>
      <w:rFonts w:ascii="Helvetica Light" w:hAnsi="Arial Unicode MS" w:cs="Arial Unicode MS"/>
      <w:color w:val="000000"/>
      <w:spacing w:val="5"/>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hAnsi="Arial Unicode MS" w:cs="Arial Unicode MS"/>
      <w:color w:val="000000"/>
      <w:sz w:val="24"/>
      <w:szCs w:val="24"/>
      <w:u w:color="000000"/>
      <w:lang w:val="en-US"/>
    </w:rPr>
  </w:style>
  <w:style w:type="paragraph" w:customStyle="1" w:styleId="BodyA">
    <w:name w:val="Body A"/>
    <w:rPr>
      <w:rFonts w:ascii="Helvetica" w:hAnsi="Arial Unicode MS" w:cs="Arial Unicode MS"/>
      <w:color w:val="000000"/>
      <w:sz w:val="22"/>
      <w:szCs w:val="22"/>
      <w:u w:color="000000"/>
      <w:lang w:val="en-US"/>
    </w:rPr>
  </w:style>
  <w:style w:type="paragraph" w:customStyle="1" w:styleId="Default">
    <w:name w:val="Default"/>
    <w:rPr>
      <w:rFonts w:ascii="Arial Unicode MS" w:hAnsi="Helvetica" w:cs="Arial Unicode MS"/>
      <w:color w:val="000000"/>
      <w:sz w:val="22"/>
      <w:szCs w:val="22"/>
      <w:u w:color="000000"/>
      <w:lang w:val="en-US"/>
    </w:rPr>
  </w:style>
  <w:style w:type="numbering" w:customStyle="1" w:styleId="Dash">
    <w:name w:val="Dash"/>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304</Words>
  <Characters>1735</Characters>
  <Application>Microsoft Macintosh Word</Application>
  <DocSecurity>0</DocSecurity>
  <Lines>14</Lines>
  <Paragraphs>4</Paragraphs>
  <ScaleCrop>false</ScaleCrop>
  <Company>University of Aberdeen</Company>
  <LinksUpToDate>false</LinksUpToDate>
  <CharactersWithSpaces>2035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Alasdair D F Clarke</cp:lastModifiedBy>
  <cp:revision>23</cp:revision>
  <dcterms:created xsi:type="dcterms:W3CDTF">2014-12-01T18:50:00Z</dcterms:created>
  <dcterms:modified xsi:type="dcterms:W3CDTF">2014-12-02T11:46:00Z</dcterms:modified>
</cp:coreProperties>
</file>