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here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93.04174950298211</w:t>
            </w:r>
          </w:p>
        </w:tc>
        <w:tc>
          <w:tcPr>
            <w:tcW w:type="dxa" w:w="1994"/>
          </w:tcPr>
          <w:p>
            <w:r>
              <w:t>0.147117296222664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0.7878943289569658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92.04771371769384</w:t>
            </w:r>
          </w:p>
        </w:tc>
        <w:tc>
          <w:tcPr>
            <w:tcW w:type="dxa" w:w="1994"/>
          </w:tcPr>
          <w:p>
            <w:r>
              <w:t>0.21669980119284293</w:t>
            </w:r>
          </w:p>
        </w:tc>
        <w:tc>
          <w:tcPr>
            <w:tcW w:type="dxa" w:w="1994"/>
          </w:tcPr>
          <w:p>
            <w:r>
              <w:t>0.12524850894632206</w:t>
            </w:r>
          </w:p>
        </w:tc>
        <w:tc>
          <w:tcPr>
            <w:tcW w:type="dxa" w:w="1994"/>
          </w:tcPr>
          <w:p>
            <w:r>
              <w:t>0.6875740791393143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95.02982107355865</w:t>
            </w:r>
          </w:p>
        </w:tc>
        <w:tc>
          <w:tcPr>
            <w:tcW w:type="dxa" w:w="1994"/>
          </w:tcPr>
          <w:p>
            <w:r>
              <w:t>0.10934393638170974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0.8423538931436907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96.42147117296223</w:t>
            </w:r>
          </w:p>
        </w:tc>
        <w:tc>
          <w:tcPr>
            <w:tcW w:type="dxa" w:w="1994"/>
          </w:tcPr>
          <w:p>
            <w:r>
              <w:t>0.0775347912524851</w:t>
            </w:r>
          </w:p>
        </w:tc>
        <w:tc>
          <w:tcPr>
            <w:tcW w:type="dxa" w:w="1994"/>
          </w:tcPr>
          <w:p>
            <w:r>
              <w:t>0.04970178926441352</w:t>
            </w:r>
          </w:p>
        </w:tc>
        <w:tc>
          <w:tcPr>
            <w:tcW w:type="dxa" w:w="1994"/>
          </w:tcPr>
          <w:p>
            <w:r>
              <w:t>0.8882145787746171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95.42743538767395</w:t>
            </w:r>
          </w:p>
        </w:tc>
        <w:tc>
          <w:tcPr>
            <w:tcW w:type="dxa" w:w="1994"/>
          </w:tcPr>
          <w:p>
            <w:r>
              <w:t>0.1172962226640159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0.8308887217359592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93.43936381709742</w:t>
            </w:r>
          </w:p>
        </w:tc>
        <w:tc>
          <w:tcPr>
            <w:tcW w:type="dxa" w:w="1994"/>
          </w:tcPr>
          <w:p>
            <w:r>
              <w:t>0.1550695825049702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0.7764291575492341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93.04%</w:t>
            </w:r>
          </w:p>
        </w:tc>
        <w:tc>
          <w:tcPr>
            <w:tcW w:type="dxa" w:w="1994"/>
          </w:tcPr>
          <w:p>
            <w:r>
              <w:t>0.147117296222664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0.7878943289569658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92.05%</w:t>
            </w:r>
          </w:p>
        </w:tc>
        <w:tc>
          <w:tcPr>
            <w:tcW w:type="dxa" w:w="1994"/>
          </w:tcPr>
          <w:p>
            <w:r>
              <w:t>0.21669980119284293</w:t>
            </w:r>
          </w:p>
        </w:tc>
        <w:tc>
          <w:tcPr>
            <w:tcW w:type="dxa" w:w="1994"/>
          </w:tcPr>
          <w:p>
            <w:r>
              <w:t>0.12524850894632206</w:t>
            </w:r>
          </w:p>
        </w:tc>
        <w:tc>
          <w:tcPr>
            <w:tcW w:type="dxa" w:w="1994"/>
          </w:tcPr>
          <w:p>
            <w:r>
              <w:t>0.6875740791393143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95.03%</w:t>
            </w:r>
          </w:p>
        </w:tc>
        <w:tc>
          <w:tcPr>
            <w:tcW w:type="dxa" w:w="1994"/>
          </w:tcPr>
          <w:p>
            <w:r>
              <w:t>0.10934393638170974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0.8423538931436907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96.42%</w:t>
            </w:r>
          </w:p>
        </w:tc>
        <w:tc>
          <w:tcPr>
            <w:tcW w:type="dxa" w:w="1994"/>
          </w:tcPr>
          <w:p>
            <w:r>
              <w:t>0.0775347912524851</w:t>
            </w:r>
          </w:p>
        </w:tc>
        <w:tc>
          <w:tcPr>
            <w:tcW w:type="dxa" w:w="1994"/>
          </w:tcPr>
          <w:p>
            <w:r>
              <w:t>0.04970178926441352</w:t>
            </w:r>
          </w:p>
        </w:tc>
        <w:tc>
          <w:tcPr>
            <w:tcW w:type="dxa" w:w="1994"/>
          </w:tcPr>
          <w:p>
            <w:r>
              <w:t>0.8882145787746171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95.43%</w:t>
            </w:r>
          </w:p>
        </w:tc>
        <w:tc>
          <w:tcPr>
            <w:tcW w:type="dxa" w:w="1994"/>
          </w:tcPr>
          <w:p>
            <w:r>
              <w:t>0.1172962226640159</w:t>
            </w:r>
          </w:p>
        </w:tc>
        <w:tc>
          <w:tcPr>
            <w:tcW w:type="dxa" w:w="1994"/>
          </w:tcPr>
          <w:p>
            <w:r>
              <w:t>0.06958250497017893</w:t>
            </w:r>
          </w:p>
        </w:tc>
        <w:tc>
          <w:tcPr>
            <w:tcW w:type="dxa" w:w="1994"/>
          </w:tcPr>
          <w:p>
            <w:r>
              <w:t>0.8308887217359592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93.44%</w:t>
            </w:r>
          </w:p>
        </w:tc>
        <w:tc>
          <w:tcPr>
            <w:tcW w:type="dxa" w:w="1994"/>
          </w:tcPr>
          <w:p>
            <w:r>
              <w:t>0.1550695825049702</w:t>
            </w:r>
          </w:p>
        </w:tc>
        <w:tc>
          <w:tcPr>
            <w:tcW w:type="dxa" w:w="1994"/>
          </w:tcPr>
          <w:p>
            <w:r>
              <w:t>0.09542743538767395</w:t>
            </w:r>
          </w:p>
        </w:tc>
        <w:tc>
          <w:tcPr>
            <w:tcW w:type="dxa" w:w="1994"/>
          </w:tcPr>
          <w:p>
            <w:r>
              <w:t>0.7764291575492341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93.04%</w:t>
            </w:r>
          </w:p>
        </w:tc>
        <w:tc>
          <w:tcPr>
            <w:tcW w:type="dxa" w:w="1994"/>
          </w:tcPr>
          <w:p>
            <w:r>
              <w:t>0.1471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0.7879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92.05%</w:t>
            </w:r>
          </w:p>
        </w:tc>
        <w:tc>
          <w:tcPr>
            <w:tcW w:type="dxa" w:w="1994"/>
          </w:tcPr>
          <w:p>
            <w:r>
              <w:t>0.2167</w:t>
            </w:r>
          </w:p>
        </w:tc>
        <w:tc>
          <w:tcPr>
            <w:tcW w:type="dxa" w:w="1994"/>
          </w:tcPr>
          <w:p>
            <w:r>
              <w:t>0.1252</w:t>
            </w:r>
          </w:p>
        </w:tc>
        <w:tc>
          <w:tcPr>
            <w:tcW w:type="dxa" w:w="1994"/>
          </w:tcPr>
          <w:p>
            <w:r>
              <w:t>0.6876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95.03%</w:t>
            </w:r>
          </w:p>
        </w:tc>
        <w:tc>
          <w:tcPr>
            <w:tcW w:type="dxa" w:w="1994"/>
          </w:tcPr>
          <w:p>
            <w:r>
              <w:t>0.1093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0.8424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96.42%</w:t>
            </w:r>
          </w:p>
        </w:tc>
        <w:tc>
          <w:tcPr>
            <w:tcW w:type="dxa" w:w="1994"/>
          </w:tcPr>
          <w:p>
            <w:r>
              <w:t>0.0775</w:t>
            </w:r>
          </w:p>
        </w:tc>
        <w:tc>
          <w:tcPr>
            <w:tcW w:type="dxa" w:w="1994"/>
          </w:tcPr>
          <w:p>
            <w:r>
              <w:t>0.0497</w:t>
            </w:r>
          </w:p>
        </w:tc>
        <w:tc>
          <w:tcPr>
            <w:tcW w:type="dxa" w:w="1994"/>
          </w:tcPr>
          <w:p>
            <w:r>
              <w:t>0.8882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95.43%</w:t>
            </w:r>
          </w:p>
        </w:tc>
        <w:tc>
          <w:tcPr>
            <w:tcW w:type="dxa" w:w="1994"/>
          </w:tcPr>
          <w:p>
            <w:r>
              <w:t>0.1173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0.8309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93.44%</w:t>
            </w:r>
          </w:p>
        </w:tc>
        <w:tc>
          <w:tcPr>
            <w:tcW w:type="dxa" w:w="1994"/>
          </w:tcPr>
          <w:p>
            <w:r>
              <w:t>0.1551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0.7764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name</w:t>
            </w:r>
          </w:p>
        </w:tc>
        <w:tc>
          <w:tcPr>
            <w:tcW w:type="dxa" w:w="1994"/>
          </w:tcPr>
          <w:p>
            <w:r>
              <w:t>ACC</w:t>
            </w:r>
          </w:p>
        </w:tc>
        <w:tc>
          <w:tcPr>
            <w:tcW w:type="dxa" w:w="1994"/>
          </w:tcPr>
          <w:p>
            <w:r>
              <w:t>RMSE</w:t>
            </w:r>
          </w:p>
        </w:tc>
        <w:tc>
          <w:tcPr>
            <w:tcW w:type="dxa" w:w="1994"/>
          </w:tcPr>
          <w:p>
            <w:r>
              <w:t>MAE</w:t>
            </w:r>
          </w:p>
        </w:tc>
        <w:tc>
          <w:tcPr>
            <w:tcW w:type="dxa" w:w="1994"/>
          </w:tcPr>
          <w:p>
            <w:r>
              <w:t>R2</w:t>
            </w:r>
          </w:p>
        </w:tc>
      </w:tr>
      <w:tr>
        <w:tc>
          <w:tcPr>
            <w:tcW w:type="dxa" w:w="1994"/>
          </w:tcPr>
          <w:p>
            <w:r>
              <w:t>Nearest Neighbors</w:t>
            </w:r>
          </w:p>
        </w:tc>
        <w:tc>
          <w:tcPr>
            <w:tcW w:type="dxa" w:w="1994"/>
          </w:tcPr>
          <w:p>
            <w:r>
              <w:t>93.04%</w:t>
            </w:r>
          </w:p>
        </w:tc>
        <w:tc>
          <w:tcPr>
            <w:tcW w:type="dxa" w:w="1994"/>
          </w:tcPr>
          <w:p>
            <w:r>
              <w:t>0.1471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0.7879</w:t>
            </w:r>
          </w:p>
        </w:tc>
      </w:tr>
      <w:tr>
        <w:tc>
          <w:tcPr>
            <w:tcW w:type="dxa" w:w="1994"/>
          </w:tcPr>
          <w:p>
            <w:r>
              <w:t>Linear SVM</w:t>
            </w:r>
          </w:p>
        </w:tc>
        <w:tc>
          <w:tcPr>
            <w:tcW w:type="dxa" w:w="1994"/>
          </w:tcPr>
          <w:p>
            <w:r>
              <w:t>92.05%</w:t>
            </w:r>
          </w:p>
        </w:tc>
        <w:tc>
          <w:tcPr>
            <w:tcW w:type="dxa" w:w="1994"/>
          </w:tcPr>
          <w:p>
            <w:r>
              <w:t>0.2167</w:t>
            </w:r>
          </w:p>
        </w:tc>
        <w:tc>
          <w:tcPr>
            <w:tcW w:type="dxa" w:w="1994"/>
          </w:tcPr>
          <w:p>
            <w:r>
              <w:t>0.1252</w:t>
            </w:r>
          </w:p>
        </w:tc>
        <w:tc>
          <w:tcPr>
            <w:tcW w:type="dxa" w:w="1994"/>
          </w:tcPr>
          <w:p>
            <w:r>
              <w:t>0.6876</w:t>
            </w:r>
          </w:p>
        </w:tc>
      </w:tr>
      <w:tr>
        <w:tc>
          <w:tcPr>
            <w:tcW w:type="dxa" w:w="1994"/>
          </w:tcPr>
          <w:p>
            <w:r>
              <w:t>RBF SVM</w:t>
            </w:r>
          </w:p>
        </w:tc>
        <w:tc>
          <w:tcPr>
            <w:tcW w:type="dxa" w:w="1994"/>
          </w:tcPr>
          <w:p>
            <w:r>
              <w:t>95.03%</w:t>
            </w:r>
          </w:p>
        </w:tc>
        <w:tc>
          <w:tcPr>
            <w:tcW w:type="dxa" w:w="1994"/>
          </w:tcPr>
          <w:p>
            <w:r>
              <w:t>0.1093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0.8424</w:t>
            </w:r>
          </w:p>
        </w:tc>
      </w:tr>
      <w:tr>
        <w:tc>
          <w:tcPr>
            <w:tcW w:type="dxa" w:w="1994"/>
          </w:tcPr>
          <w:p>
            <w:r>
              <w:t>Gaussian Process</w:t>
            </w:r>
          </w:p>
        </w:tc>
        <w:tc>
          <w:tcPr>
            <w:tcW w:type="dxa" w:w="1994"/>
          </w:tcPr>
          <w:p>
            <w:r>
              <w:t>96.42%</w:t>
            </w:r>
          </w:p>
        </w:tc>
        <w:tc>
          <w:tcPr>
            <w:tcW w:type="dxa" w:w="1994"/>
          </w:tcPr>
          <w:p>
            <w:r>
              <w:t>0.0775</w:t>
            </w:r>
          </w:p>
        </w:tc>
        <w:tc>
          <w:tcPr>
            <w:tcW w:type="dxa" w:w="1994"/>
          </w:tcPr>
          <w:p>
            <w:r>
              <w:t>0.0497</w:t>
            </w:r>
          </w:p>
        </w:tc>
        <w:tc>
          <w:tcPr>
            <w:tcW w:type="dxa" w:w="1994"/>
          </w:tcPr>
          <w:p>
            <w:r>
              <w:t>0.8882</w:t>
            </w:r>
          </w:p>
        </w:tc>
      </w:tr>
      <w:tr>
        <w:tc>
          <w:tcPr>
            <w:tcW w:type="dxa" w:w="1994"/>
          </w:tcPr>
          <w:p>
            <w:r>
              <w:t>Decision Tree</w:t>
            </w:r>
          </w:p>
        </w:tc>
        <w:tc>
          <w:tcPr>
            <w:tcW w:type="dxa" w:w="1994"/>
          </w:tcPr>
          <w:p>
            <w:r>
              <w:t>95.43%</w:t>
            </w:r>
          </w:p>
        </w:tc>
        <w:tc>
          <w:tcPr>
            <w:tcW w:type="dxa" w:w="1994"/>
          </w:tcPr>
          <w:p>
            <w:r>
              <w:t>0.1173</w:t>
            </w:r>
          </w:p>
        </w:tc>
        <w:tc>
          <w:tcPr>
            <w:tcW w:type="dxa" w:w="1994"/>
          </w:tcPr>
          <w:p>
            <w:r>
              <w:t>0.0696</w:t>
            </w:r>
          </w:p>
        </w:tc>
        <w:tc>
          <w:tcPr>
            <w:tcW w:type="dxa" w:w="1994"/>
          </w:tcPr>
          <w:p>
            <w:r>
              <w:t>0.8309</w:t>
            </w:r>
          </w:p>
        </w:tc>
      </w:tr>
      <w:tr>
        <w:tc>
          <w:tcPr>
            <w:tcW w:type="dxa" w:w="1994"/>
          </w:tcPr>
          <w:p>
            <w:r>
              <w:t>Random Forest</w:t>
            </w:r>
          </w:p>
        </w:tc>
        <w:tc>
          <w:tcPr>
            <w:tcW w:type="dxa" w:w="1994"/>
          </w:tcPr>
          <w:p>
            <w:r>
              <w:t>93.44%</w:t>
            </w:r>
          </w:p>
        </w:tc>
        <w:tc>
          <w:tcPr>
            <w:tcW w:type="dxa" w:w="1994"/>
          </w:tcPr>
          <w:p>
            <w:r>
              <w:t>0.1551</w:t>
            </w:r>
          </w:p>
        </w:tc>
        <w:tc>
          <w:tcPr>
            <w:tcW w:type="dxa" w:w="1994"/>
          </w:tcPr>
          <w:p>
            <w:r>
              <w:t>0.0954</w:t>
            </w:r>
          </w:p>
        </w:tc>
        <w:tc>
          <w:tcPr>
            <w:tcW w:type="dxa" w:w="1994"/>
          </w:tcPr>
          <w:p>
            <w:r>
              <w:t>0.7764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short_name</w:t>
            </w:r>
          </w:p>
        </w:tc>
        <w:tc>
          <w:tcPr>
            <w:tcW w:type="dxa" w:w="1662"/>
          </w:tcPr>
          <w:p>
            <w:r>
              <w:t>name</w:t>
            </w:r>
          </w:p>
        </w:tc>
        <w:tc>
          <w:tcPr>
            <w:tcW w:type="dxa" w:w="1662"/>
          </w:tcPr>
          <w:p>
            <w:r>
              <w:t>ACC</w:t>
            </w:r>
          </w:p>
        </w:tc>
        <w:tc>
          <w:tcPr>
            <w:tcW w:type="dxa" w:w="1662"/>
          </w:tcPr>
          <w:p>
            <w:r>
              <w:t>RMSE</w:t>
            </w:r>
          </w:p>
        </w:tc>
        <w:tc>
          <w:tcPr>
            <w:tcW w:type="dxa" w:w="1662"/>
          </w:tcPr>
          <w:p>
            <w:r>
              <w:t>MAE</w:t>
            </w:r>
          </w:p>
        </w:tc>
        <w:tc>
          <w:tcPr>
            <w:tcW w:type="dxa" w:w="1662"/>
          </w:tcPr>
          <w:p>
            <w:r>
              <w:t>R2</w:t>
            </w:r>
          </w:p>
        </w:tc>
      </w:tr>
      <w:tr>
        <w:tc>
          <w:tcPr>
            <w:tcW w:type="dxa" w:w="1662"/>
          </w:tcPr>
          <w:p>
            <w:r>
              <w:t>KNN</w:t>
            </w:r>
          </w:p>
        </w:tc>
        <w:tc>
          <w:tcPr>
            <w:tcW w:type="dxa" w:w="1662"/>
          </w:tcPr>
          <w:p>
            <w:r>
              <w:t>Nearest Neighbors</w:t>
            </w:r>
          </w:p>
        </w:tc>
        <w:tc>
          <w:tcPr>
            <w:tcW w:type="dxa" w:w="1662"/>
          </w:tcPr>
          <w:p>
            <w:r>
              <w:t>93.64%</w:t>
            </w:r>
          </w:p>
        </w:tc>
        <w:tc>
          <w:tcPr>
            <w:tcW w:type="dxa" w:w="1662"/>
          </w:tcPr>
          <w:p>
            <w:r>
              <w:t>0.3201</w:t>
            </w:r>
          </w:p>
        </w:tc>
        <w:tc>
          <w:tcPr>
            <w:tcW w:type="dxa" w:w="1662"/>
          </w:tcPr>
          <w:p>
            <w:r>
              <w:t>0.1252</w:t>
            </w:r>
          </w:p>
        </w:tc>
        <w:tc>
          <w:tcPr>
            <w:tcW w:type="dxa" w:w="1662"/>
          </w:tcPr>
          <w:p>
            <w:r>
              <w:t>0.8518</w:t>
            </w:r>
          </w:p>
        </w:tc>
      </w:tr>
      <w:tr>
        <w:tc>
          <w:tcPr>
            <w:tcW w:type="dxa" w:w="1662"/>
          </w:tcPr>
          <w:p>
            <w:r>
              <w:t>ANN</w:t>
            </w:r>
          </w:p>
        </w:tc>
        <w:tc>
          <w:tcPr>
            <w:tcW w:type="dxa" w:w="1662"/>
          </w:tcPr>
          <w:p>
            <w:r>
              <w:t>Neural network (MLP)</w:t>
            </w:r>
          </w:p>
        </w:tc>
        <w:tc>
          <w:tcPr>
            <w:tcW w:type="dxa" w:w="1662"/>
          </w:tcPr>
          <w:p>
            <w:r>
              <w:t>95.63%</w:t>
            </w:r>
          </w:p>
        </w:tc>
        <w:tc>
          <w:tcPr>
            <w:tcW w:type="dxa" w:w="1662"/>
          </w:tcPr>
          <w:p>
            <w:r>
              <w:t>0.3797</w:t>
            </w:r>
          </w:p>
        </w:tc>
        <w:tc>
          <w:tcPr>
            <w:tcW w:type="dxa" w:w="1662"/>
          </w:tcPr>
          <w:p>
            <w:r>
              <w:t>0.1173</w:t>
            </w:r>
          </w:p>
        </w:tc>
        <w:tc>
          <w:tcPr>
            <w:tcW w:type="dxa" w:w="1662"/>
          </w:tcPr>
          <w:p>
            <w:r>
              <w:t>0.8242</w:t>
            </w:r>
          </w:p>
        </w:tc>
      </w:tr>
      <w:tr>
        <w:tc>
          <w:tcPr>
            <w:tcW w:type="dxa" w:w="1662"/>
          </w:tcPr>
          <w:p>
            <w:r>
              <w:t>L SVM</w:t>
            </w:r>
          </w:p>
        </w:tc>
        <w:tc>
          <w:tcPr>
            <w:tcW w:type="dxa" w:w="1662"/>
          </w:tcPr>
          <w:p>
            <w:r>
              <w:t>Linear SVM</w:t>
            </w:r>
          </w:p>
        </w:tc>
        <w:tc>
          <w:tcPr>
            <w:tcW w:type="dxa" w:w="1662"/>
          </w:tcPr>
          <w:p>
            <w:r>
              <w:t>84.29%</w:t>
            </w:r>
          </w:p>
        </w:tc>
        <w:tc>
          <w:tcPr>
            <w:tcW w:type="dxa" w:w="1662"/>
          </w:tcPr>
          <w:p>
            <w:r>
              <w:t>1.3698</w:t>
            </w:r>
          </w:p>
        </w:tc>
        <w:tc>
          <w:tcPr>
            <w:tcW w:type="dxa" w:w="1662"/>
          </w:tcPr>
          <w:p>
            <w:r>
              <w:t>0.4314</w:t>
            </w:r>
          </w:p>
        </w:tc>
        <w:tc>
          <w:tcPr>
            <w:tcW w:type="dxa" w:w="1662"/>
          </w:tcPr>
          <w:p>
            <w:r>
              <w:t>0.3657</w:t>
            </w:r>
          </w:p>
        </w:tc>
      </w:tr>
      <w:tr>
        <w:tc>
          <w:tcPr>
            <w:tcW w:type="dxa" w:w="1662"/>
          </w:tcPr>
          <w:p>
            <w:r>
              <w:t>RBF SVM</w:t>
            </w:r>
          </w:p>
        </w:tc>
        <w:tc>
          <w:tcPr>
            <w:tcW w:type="dxa" w:w="1662"/>
          </w:tcPr>
          <w:p>
            <w:r>
              <w:t>Radial Basis SVM</w:t>
            </w:r>
          </w:p>
        </w:tc>
        <w:tc>
          <w:tcPr>
            <w:tcW w:type="dxa" w:w="1662"/>
          </w:tcPr>
          <w:p>
            <w:r>
              <w:t>94.23%</w:t>
            </w:r>
          </w:p>
        </w:tc>
        <w:tc>
          <w:tcPr>
            <w:tcW w:type="dxa" w:w="1662"/>
          </w:tcPr>
          <w:p>
            <w:r>
              <w:t>0.4215</w:t>
            </w:r>
          </w:p>
        </w:tc>
        <w:tc>
          <w:tcPr>
            <w:tcW w:type="dxa" w:w="1662"/>
          </w:tcPr>
          <w:p>
            <w:r>
              <w:t>0.1392</w:t>
            </w:r>
          </w:p>
        </w:tc>
        <w:tc>
          <w:tcPr>
            <w:tcW w:type="dxa" w:w="1662"/>
          </w:tcPr>
          <w:p>
            <w:r>
              <w:t>0.8048</w:t>
            </w:r>
          </w:p>
        </w:tc>
      </w:tr>
      <w:tr>
        <w:tc>
          <w:tcPr>
            <w:tcW w:type="dxa" w:w="1662"/>
          </w:tcPr>
          <w:p>
            <w:r>
              <w:t>GP</w:t>
            </w:r>
          </w:p>
        </w:tc>
        <w:tc>
          <w:tcPr>
            <w:tcW w:type="dxa" w:w="1662"/>
          </w:tcPr>
          <w:p>
            <w:r>
              <w:t>Gaussian Process</w:t>
            </w:r>
          </w:p>
        </w:tc>
        <w:tc>
          <w:tcPr>
            <w:tcW w:type="dxa" w:w="1662"/>
          </w:tcPr>
          <w:p>
            <w:r>
              <w:t>96.62%</w:t>
            </w:r>
          </w:p>
        </w:tc>
        <w:tc>
          <w:tcPr>
            <w:tcW w:type="dxa" w:w="1662"/>
          </w:tcPr>
          <w:p>
            <w:r>
              <w:t>0.3101</w:t>
            </w:r>
          </w:p>
        </w:tc>
        <w:tc>
          <w:tcPr>
            <w:tcW w:type="dxa" w:w="1662"/>
          </w:tcPr>
          <w:p>
            <w:r>
              <w:t>0.0954</w:t>
            </w:r>
          </w:p>
        </w:tc>
        <w:tc>
          <w:tcPr>
            <w:tcW w:type="dxa" w:w="1662"/>
          </w:tcPr>
          <w:p>
            <w:r>
              <w:t>0.8564</w:t>
            </w:r>
          </w:p>
        </w:tc>
      </w:tr>
      <w:tr>
        <w:tc>
          <w:tcPr>
            <w:tcW w:type="dxa" w:w="1662"/>
          </w:tcPr>
          <w:p>
            <w:r>
              <w:t>DT</w:t>
            </w:r>
          </w:p>
        </w:tc>
        <w:tc>
          <w:tcPr>
            <w:tcW w:type="dxa" w:w="1662"/>
          </w:tcPr>
          <w:p>
            <w:r>
              <w:t>Decision Tree</w:t>
            </w:r>
          </w:p>
        </w:tc>
        <w:tc>
          <w:tcPr>
            <w:tcW w:type="dxa" w:w="1662"/>
          </w:tcPr>
          <w:p>
            <w:r>
              <w:t>93.64%</w:t>
            </w:r>
          </w:p>
        </w:tc>
        <w:tc>
          <w:tcPr>
            <w:tcW w:type="dxa" w:w="1662"/>
          </w:tcPr>
          <w:p>
            <w:r>
              <w:t>0.3380</w:t>
            </w:r>
          </w:p>
        </w:tc>
        <w:tc>
          <w:tcPr>
            <w:tcW w:type="dxa" w:w="1662"/>
          </w:tcPr>
          <w:p>
            <w:r>
              <w:t>0.1312</w:t>
            </w:r>
          </w:p>
        </w:tc>
        <w:tc>
          <w:tcPr>
            <w:tcW w:type="dxa" w:w="1662"/>
          </w:tcPr>
          <w:p>
            <w:r>
              <w:t>0.8435</w:t>
            </w:r>
          </w:p>
        </w:tc>
      </w:tr>
      <w:tr>
        <w:tc>
          <w:tcPr>
            <w:tcW w:type="dxa" w:w="1662"/>
          </w:tcPr>
          <w:p>
            <w:r>
              <w:t>RF</w:t>
            </w:r>
          </w:p>
        </w:tc>
        <w:tc>
          <w:tcPr>
            <w:tcW w:type="dxa" w:w="1662"/>
          </w:tcPr>
          <w:p>
            <w:r>
              <w:t>Random Forest</w:t>
            </w:r>
          </w:p>
        </w:tc>
        <w:tc>
          <w:tcPr>
            <w:tcW w:type="dxa" w:w="1662"/>
          </w:tcPr>
          <w:p>
            <w:r>
              <w:t>88.87%</w:t>
            </w:r>
          </w:p>
        </w:tc>
        <w:tc>
          <w:tcPr>
            <w:tcW w:type="dxa" w:w="1662"/>
          </w:tcPr>
          <w:p>
            <w:r>
              <w:t>0.6064</w:t>
            </w:r>
          </w:p>
        </w:tc>
        <w:tc>
          <w:tcPr>
            <w:tcW w:type="dxa" w:w="1662"/>
          </w:tcPr>
          <w:p>
            <w:r>
              <w:t>0.2286</w:t>
            </w:r>
          </w:p>
        </w:tc>
        <w:tc>
          <w:tcPr>
            <w:tcW w:type="dxa" w:w="1662"/>
          </w:tcPr>
          <w:p>
            <w:r>
              <w:t>0.7192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r>
              <w:t>short_name</w:t>
            </w:r>
          </w:p>
        </w:tc>
        <w:tc>
          <w:tcPr>
            <w:tcW w:type="dxa" w:w="1662"/>
          </w:tcPr>
          <w:p>
            <w:r>
              <w:t>name</w:t>
            </w:r>
          </w:p>
        </w:tc>
        <w:tc>
          <w:tcPr>
            <w:tcW w:type="dxa" w:w="1662"/>
          </w:tcPr>
          <w:p>
            <w:r>
              <w:t>ACC</w:t>
            </w:r>
          </w:p>
        </w:tc>
        <w:tc>
          <w:tcPr>
            <w:tcW w:type="dxa" w:w="1662"/>
          </w:tcPr>
          <w:p>
            <w:r>
              <w:t>RMSE</w:t>
            </w:r>
          </w:p>
        </w:tc>
        <w:tc>
          <w:tcPr>
            <w:tcW w:type="dxa" w:w="1662"/>
          </w:tcPr>
          <w:p>
            <w:r>
              <w:t>MAE</w:t>
            </w:r>
          </w:p>
        </w:tc>
        <w:tc>
          <w:tcPr>
            <w:tcW w:type="dxa" w:w="1662"/>
          </w:tcPr>
          <w:p>
            <w:r>
              <w:t>R2</w:t>
            </w:r>
          </w:p>
        </w:tc>
      </w:tr>
      <w:tr>
        <w:tc>
          <w:tcPr>
            <w:tcW w:type="dxa" w:w="1662"/>
          </w:tcPr>
          <w:p>
            <w:r>
              <w:t>KNN</w:t>
            </w:r>
          </w:p>
        </w:tc>
        <w:tc>
          <w:tcPr>
            <w:tcW w:type="dxa" w:w="1662"/>
          </w:tcPr>
          <w:p>
            <w:r>
              <w:t>Nearest Neighbors</w:t>
            </w:r>
          </w:p>
        </w:tc>
        <w:tc>
          <w:tcPr>
            <w:tcW w:type="dxa" w:w="1662"/>
          </w:tcPr>
          <w:p>
            <w:r>
              <w:t>95.83%</w:t>
            </w:r>
          </w:p>
        </w:tc>
        <w:tc>
          <w:tcPr>
            <w:tcW w:type="dxa" w:w="1662"/>
          </w:tcPr>
          <w:p>
            <w:r>
              <w:t>0.0417</w:t>
            </w:r>
          </w:p>
        </w:tc>
        <w:tc>
          <w:tcPr>
            <w:tcW w:type="dxa" w:w="1662"/>
          </w:tcPr>
          <w:p>
            <w:r>
              <w:t>0.0417</w:t>
            </w:r>
          </w:p>
        </w:tc>
        <w:tc>
          <w:tcPr>
            <w:tcW w:type="dxa" w:w="1662"/>
          </w:tcPr>
          <w:p>
            <w:r>
              <w:t>0.8329</w:t>
            </w:r>
          </w:p>
        </w:tc>
      </w:tr>
      <w:tr>
        <w:tc>
          <w:tcPr>
            <w:tcW w:type="dxa" w:w="1662"/>
          </w:tcPr>
          <w:p>
            <w:r>
              <w:t>ANN</w:t>
            </w:r>
          </w:p>
        </w:tc>
        <w:tc>
          <w:tcPr>
            <w:tcW w:type="dxa" w:w="1662"/>
          </w:tcPr>
          <w:p>
            <w:r>
              <w:t>Neural network (MLP)</w:t>
            </w:r>
          </w:p>
        </w:tc>
        <w:tc>
          <w:tcPr>
            <w:tcW w:type="dxa" w:w="1662"/>
          </w:tcPr>
          <w:p>
            <w:r>
              <w:t>96.42%</w:t>
            </w:r>
          </w:p>
        </w:tc>
        <w:tc>
          <w:tcPr>
            <w:tcW w:type="dxa" w:w="1662"/>
          </w:tcPr>
          <w:p>
            <w:r>
              <w:t>0.0358</w:t>
            </w:r>
          </w:p>
        </w:tc>
        <w:tc>
          <w:tcPr>
            <w:tcW w:type="dxa" w:w="1662"/>
          </w:tcPr>
          <w:p>
            <w:r>
              <w:t>0.0358</w:t>
            </w:r>
          </w:p>
        </w:tc>
        <w:tc>
          <w:tcPr>
            <w:tcW w:type="dxa" w:w="1662"/>
          </w:tcPr>
          <w:p>
            <w:r>
              <w:t>0.8568</w:t>
            </w:r>
          </w:p>
        </w:tc>
      </w:tr>
      <w:tr>
        <w:tc>
          <w:tcPr>
            <w:tcW w:type="dxa" w:w="1662"/>
          </w:tcPr>
          <w:p>
            <w:r>
              <w:t>L SVM</w:t>
            </w:r>
          </w:p>
        </w:tc>
        <w:tc>
          <w:tcPr>
            <w:tcW w:type="dxa" w:w="1662"/>
          </w:tcPr>
          <w:p>
            <w:r>
              <w:t>Linear SVM</w:t>
            </w:r>
          </w:p>
        </w:tc>
        <w:tc>
          <w:tcPr>
            <w:tcW w:type="dxa" w:w="1662"/>
          </w:tcPr>
          <w:p>
            <w:r>
              <w:t>89.66%</w:t>
            </w:r>
          </w:p>
        </w:tc>
        <w:tc>
          <w:tcPr>
            <w:tcW w:type="dxa" w:w="1662"/>
          </w:tcPr>
          <w:p>
            <w:r>
              <w:t>0.1034</w:t>
            </w:r>
          </w:p>
        </w:tc>
        <w:tc>
          <w:tcPr>
            <w:tcW w:type="dxa" w:w="1662"/>
          </w:tcPr>
          <w:p>
            <w:r>
              <w:t>0.1034</w:t>
            </w:r>
          </w:p>
        </w:tc>
        <w:tc>
          <w:tcPr>
            <w:tcW w:type="dxa" w:w="1662"/>
          </w:tcPr>
          <w:p>
            <w:r>
              <w:t>0.5863</w:t>
            </w:r>
          </w:p>
        </w:tc>
      </w:tr>
      <w:tr>
        <w:tc>
          <w:tcPr>
            <w:tcW w:type="dxa" w:w="1662"/>
          </w:tcPr>
          <w:p>
            <w:r>
              <w:t>RBF SVM</w:t>
            </w:r>
          </w:p>
        </w:tc>
        <w:tc>
          <w:tcPr>
            <w:tcW w:type="dxa" w:w="1662"/>
          </w:tcPr>
          <w:p>
            <w:r>
              <w:t>Radial Basis SVM</w:t>
            </w:r>
          </w:p>
        </w:tc>
        <w:tc>
          <w:tcPr>
            <w:tcW w:type="dxa" w:w="1662"/>
          </w:tcPr>
          <w:p>
            <w:r>
              <w:t>95.43%</w:t>
            </w:r>
          </w:p>
        </w:tc>
        <w:tc>
          <w:tcPr>
            <w:tcW w:type="dxa" w:w="1662"/>
          </w:tcPr>
          <w:p>
            <w:r>
              <w:t>0.0457</w:t>
            </w:r>
          </w:p>
        </w:tc>
        <w:tc>
          <w:tcPr>
            <w:tcW w:type="dxa" w:w="1662"/>
          </w:tcPr>
          <w:p>
            <w:r>
              <w:t>0.0457</w:t>
            </w:r>
          </w:p>
        </w:tc>
        <w:tc>
          <w:tcPr>
            <w:tcW w:type="dxa" w:w="1662"/>
          </w:tcPr>
          <w:p>
            <w:r>
              <w:t>0.8170</w:t>
            </w:r>
          </w:p>
        </w:tc>
      </w:tr>
      <w:tr>
        <w:tc>
          <w:tcPr>
            <w:tcW w:type="dxa" w:w="1662"/>
          </w:tcPr>
          <w:p>
            <w:r>
              <w:t>GP</w:t>
            </w:r>
          </w:p>
        </w:tc>
        <w:tc>
          <w:tcPr>
            <w:tcW w:type="dxa" w:w="1662"/>
          </w:tcPr>
          <w:p>
            <w:r>
              <w:t>Gaussian Process</w:t>
            </w:r>
          </w:p>
        </w:tc>
        <w:tc>
          <w:tcPr>
            <w:tcW w:type="dxa" w:w="1662"/>
          </w:tcPr>
          <w:p>
            <w:r>
              <w:t>97.61%</w:t>
            </w:r>
          </w:p>
        </w:tc>
        <w:tc>
          <w:tcPr>
            <w:tcW w:type="dxa" w:w="1662"/>
          </w:tcPr>
          <w:p>
            <w:r>
              <w:t>0.0239</w:t>
            </w:r>
          </w:p>
        </w:tc>
        <w:tc>
          <w:tcPr>
            <w:tcW w:type="dxa" w:w="1662"/>
          </w:tcPr>
          <w:p>
            <w:r>
              <w:t>0.0239</w:t>
            </w:r>
          </w:p>
        </w:tc>
        <w:tc>
          <w:tcPr>
            <w:tcW w:type="dxa" w:w="1662"/>
          </w:tcPr>
          <w:p>
            <w:r>
              <w:t>0.9045</w:t>
            </w:r>
          </w:p>
        </w:tc>
      </w:tr>
      <w:tr>
        <w:tc>
          <w:tcPr>
            <w:tcW w:type="dxa" w:w="1662"/>
          </w:tcPr>
          <w:p>
            <w:r>
              <w:t>DT</w:t>
            </w:r>
          </w:p>
        </w:tc>
        <w:tc>
          <w:tcPr>
            <w:tcW w:type="dxa" w:w="1662"/>
          </w:tcPr>
          <w:p>
            <w:r>
              <w:t>Decision Tree</w:t>
            </w:r>
          </w:p>
        </w:tc>
        <w:tc>
          <w:tcPr>
            <w:tcW w:type="dxa" w:w="1662"/>
          </w:tcPr>
          <w:p>
            <w:r>
              <w:t>95.43%</w:t>
            </w:r>
          </w:p>
        </w:tc>
        <w:tc>
          <w:tcPr>
            <w:tcW w:type="dxa" w:w="1662"/>
          </w:tcPr>
          <w:p>
            <w:r>
              <w:t>0.0457</w:t>
            </w:r>
          </w:p>
        </w:tc>
        <w:tc>
          <w:tcPr>
            <w:tcW w:type="dxa" w:w="1662"/>
          </w:tcPr>
          <w:p>
            <w:r>
              <w:t>0.0457</w:t>
            </w:r>
          </w:p>
        </w:tc>
        <w:tc>
          <w:tcPr>
            <w:tcW w:type="dxa" w:w="1662"/>
          </w:tcPr>
          <w:p>
            <w:r>
              <w:t>0.8170</w:t>
            </w:r>
          </w:p>
        </w:tc>
      </w:tr>
      <w:tr>
        <w:tc>
          <w:tcPr>
            <w:tcW w:type="dxa" w:w="1662"/>
          </w:tcPr>
          <w:p>
            <w:r>
              <w:t>RF</w:t>
            </w:r>
          </w:p>
        </w:tc>
        <w:tc>
          <w:tcPr>
            <w:tcW w:type="dxa" w:w="1662"/>
          </w:tcPr>
          <w:p>
            <w:r>
              <w:t>Random Forest</w:t>
            </w:r>
          </w:p>
        </w:tc>
        <w:tc>
          <w:tcPr>
            <w:tcW w:type="dxa" w:w="1662"/>
          </w:tcPr>
          <w:p>
            <w:r>
              <w:t>95.23%</w:t>
            </w:r>
          </w:p>
        </w:tc>
        <w:tc>
          <w:tcPr>
            <w:tcW w:type="dxa" w:w="1662"/>
          </w:tcPr>
          <w:p>
            <w:r>
              <w:t>0.0477</w:t>
            </w:r>
          </w:p>
        </w:tc>
        <w:tc>
          <w:tcPr>
            <w:tcW w:type="dxa" w:w="1662"/>
          </w:tcPr>
          <w:p>
            <w:r>
              <w:t>0.0477</w:t>
            </w:r>
          </w:p>
        </w:tc>
        <w:tc>
          <w:tcPr>
            <w:tcW w:type="dxa" w:w="1662"/>
          </w:tcPr>
          <w:p>
            <w:r>
              <w:t>0.8091</w:t>
            </w:r>
          </w:p>
        </w:tc>
      </w:tr>
    </w:tbl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2022-06-15T11:28:49Z</dcterms:modified>
  <cp:revision>1</cp:revision>
  <dc:subject/>
  <dc:title/>
</cp:coreProperties>
</file>