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35B3" w14:textId="289126F9" w:rsidR="00BA7DC5" w:rsidRDefault="000E099C">
      <w:pPr>
        <w:rPr>
          <w:rFonts w:ascii="Amiri" w:hAnsi="Amiri" w:cs="Amiri"/>
          <w:b/>
          <w:bCs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</w:rPr>
        <w:t>1 Specifica del Problema</w:t>
      </w:r>
    </w:p>
    <w:p w14:paraId="4A8F98EC" w14:textId="13BF2E41" w:rsidR="000E099C" w:rsidRPr="007F2434" w:rsidRDefault="000E099C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Scrivere un programma Haskell e un programma Prolog che acquisiscono da tastiera…</w:t>
      </w:r>
      <w:r w:rsidR="00111D3D" w:rsidRPr="007F2434">
        <w:rPr>
          <w:rFonts w:ascii="Amiri" w:hAnsi="Amiri" w:cs="Amiri"/>
        </w:rPr>
        <w:t>*</w:t>
      </w:r>
    </w:p>
    <w:p w14:paraId="056AB165" w14:textId="4C35DAE4" w:rsidR="000E099C" w:rsidRPr="007F2434" w:rsidRDefault="000E099C" w:rsidP="000E099C">
      <w:pPr>
        <w:jc w:val="both"/>
        <w:rPr>
          <w:rFonts w:ascii="Amiri" w:hAnsi="Amiri" w:cs="Amiri"/>
          <w:i/>
          <w:iCs/>
        </w:rPr>
      </w:pPr>
      <w:r w:rsidRPr="007F2434">
        <w:rPr>
          <w:rFonts w:ascii="Amiri" w:hAnsi="Amiri" w:cs="Amiri"/>
        </w:rPr>
        <w:t xml:space="preserve">--- </w:t>
      </w:r>
      <w:r w:rsidRPr="007F2434">
        <w:rPr>
          <w:rFonts w:ascii="Amiri" w:hAnsi="Amiri" w:cs="Amiri"/>
          <w:i/>
          <w:iCs/>
        </w:rPr>
        <w:t>Quali sono i dati in ingresso del problema ?</w:t>
      </w:r>
    </w:p>
    <w:p w14:paraId="7F3E0595" w14:textId="545E4C09" w:rsidR="00111D3D" w:rsidRPr="007F2434" w:rsidRDefault="00111D3D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*un insieme finito di parametri numerici…</w:t>
      </w:r>
    </w:p>
    <w:p w14:paraId="433DDECA" w14:textId="051826A1" w:rsidR="00111D3D" w:rsidRPr="007F2434" w:rsidRDefault="00111D3D" w:rsidP="000E099C">
      <w:pPr>
        <w:jc w:val="both"/>
        <w:rPr>
          <w:rFonts w:ascii="Amiri" w:hAnsi="Amiri" w:cs="Amiri"/>
          <w:i/>
          <w:iCs/>
        </w:rPr>
      </w:pPr>
      <w:r w:rsidRPr="007F2434">
        <w:rPr>
          <w:rFonts w:ascii="Amiri" w:hAnsi="Amiri" w:cs="Amiri"/>
          <w:i/>
          <w:iCs/>
        </w:rPr>
        <w:t>…”termine generico per indicare delle costanti numeriche senza specificarne il tipo o il numero</w:t>
      </w:r>
      <w:r w:rsidR="00F6721D">
        <w:rPr>
          <w:rFonts w:ascii="Amiri" w:hAnsi="Amiri" w:cs="Amiri"/>
        </w:rPr>
        <w:t xml:space="preserve">; </w:t>
      </w:r>
      <w:r w:rsidR="00F6721D">
        <w:rPr>
          <w:rFonts w:ascii="Amiri" w:hAnsi="Amiri" w:cs="Amiri"/>
          <w:i/>
          <w:iCs/>
        </w:rPr>
        <w:t xml:space="preserve">tanto basta per intendere </w:t>
      </w:r>
      <w:r w:rsidR="001F363A" w:rsidRPr="00F6721D">
        <w:rPr>
          <w:rFonts w:ascii="Amiri" w:hAnsi="Amiri" w:cs="Amiri"/>
          <w:i/>
          <w:iCs/>
        </w:rPr>
        <w:t>che</w:t>
      </w:r>
      <w:r w:rsidR="00F6721D">
        <w:rPr>
          <w:rFonts w:ascii="Amiri" w:hAnsi="Amiri" w:cs="Amiri"/>
          <w:i/>
          <w:iCs/>
        </w:rPr>
        <w:t xml:space="preserve"> i dati di ingresso</w:t>
      </w:r>
      <w:r w:rsidR="001F363A" w:rsidRPr="00F6721D">
        <w:rPr>
          <w:rFonts w:ascii="Amiri" w:hAnsi="Amiri" w:cs="Amiri"/>
          <w:i/>
          <w:iCs/>
        </w:rPr>
        <w:t xml:space="preserve"> non sono caratteri o stringhe, ma numeri</w:t>
      </w:r>
      <w:r w:rsidRPr="007F2434">
        <w:rPr>
          <w:rFonts w:ascii="Amiri" w:hAnsi="Amiri" w:cs="Amiri"/>
          <w:i/>
          <w:iCs/>
        </w:rPr>
        <w:t xml:space="preserve"> ”</w:t>
      </w:r>
    </w:p>
    <w:p w14:paraId="3554C10D" w14:textId="38E43D82" w:rsidR="000E099C" w:rsidRPr="007F2434" w:rsidRDefault="000E099C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… e poi stampano su schermo il risultato…</w:t>
      </w:r>
      <w:r w:rsidR="00111D3D" w:rsidRPr="007F2434">
        <w:rPr>
          <w:rFonts w:ascii="Amiri" w:hAnsi="Amiri" w:cs="Amiri"/>
        </w:rPr>
        <w:t>*</w:t>
      </w:r>
    </w:p>
    <w:p w14:paraId="0C841791" w14:textId="18860E69" w:rsidR="000E099C" w:rsidRPr="007F2434" w:rsidRDefault="000E099C" w:rsidP="000E099C">
      <w:pPr>
        <w:jc w:val="both"/>
        <w:rPr>
          <w:rFonts w:ascii="Amiri" w:hAnsi="Amiri" w:cs="Amiri"/>
          <w:i/>
          <w:iCs/>
        </w:rPr>
      </w:pPr>
      <w:r w:rsidRPr="007F2434">
        <w:rPr>
          <w:rFonts w:ascii="Amiri" w:hAnsi="Amiri" w:cs="Amiri"/>
        </w:rPr>
        <w:t xml:space="preserve">--- </w:t>
      </w:r>
      <w:r w:rsidRPr="007F2434">
        <w:rPr>
          <w:rFonts w:ascii="Amiri" w:hAnsi="Amiri" w:cs="Amiri"/>
          <w:i/>
          <w:iCs/>
        </w:rPr>
        <w:t>dobbiamo sepcificare il tipo di operazioni che vengono effettuate sui dati.</w:t>
      </w:r>
    </w:p>
    <w:p w14:paraId="62C15495" w14:textId="4586632D" w:rsidR="00111D3D" w:rsidRPr="007F2434" w:rsidRDefault="00111D3D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*</w:t>
      </w:r>
      <w:r w:rsidR="00131580" w:rsidRPr="007F2434">
        <w:rPr>
          <w:rFonts w:ascii="Amiri" w:hAnsi="Amiri" w:cs="Amiri"/>
        </w:rPr>
        <w:t>…</w:t>
      </w:r>
      <w:r w:rsidRPr="007F2434">
        <w:rPr>
          <w:rFonts w:ascii="Amiri" w:hAnsi="Amiri" w:cs="Amiri"/>
        </w:rPr>
        <w:t xml:space="preserve">del calcolo numerico per l’integrazione di equazioni differenziali </w:t>
      </w:r>
      <w:r w:rsidR="00E9730E" w:rsidRPr="007F2434">
        <w:rPr>
          <w:rFonts w:ascii="Amiri" w:hAnsi="Amiri" w:cs="Amiri"/>
        </w:rPr>
        <w:t>d</w:t>
      </w:r>
      <w:r w:rsidR="00EB6B40">
        <w:rPr>
          <w:rFonts w:ascii="Amiri" w:hAnsi="Amiri" w:cs="Amiri"/>
        </w:rPr>
        <w:t>i</w:t>
      </w:r>
      <w:r w:rsidR="00E9730E" w:rsidRPr="007F2434">
        <w:rPr>
          <w:rFonts w:ascii="Amiri" w:hAnsi="Amiri" w:cs="Amiri"/>
        </w:rPr>
        <w:t xml:space="preserve"> moto di fugoide senza frizione, </w:t>
      </w:r>
      <w:r w:rsidR="00131580" w:rsidRPr="007F2434">
        <w:rPr>
          <w:rFonts w:ascii="Amiri" w:hAnsi="Amiri" w:cs="Amiri"/>
        </w:rPr>
        <w:t>d</w:t>
      </w:r>
      <w:r w:rsidR="00EB6B40">
        <w:rPr>
          <w:rFonts w:ascii="Amiri" w:hAnsi="Amiri" w:cs="Amiri"/>
        </w:rPr>
        <w:t>i</w:t>
      </w:r>
      <w:r w:rsidR="00131580" w:rsidRPr="007F2434">
        <w:rPr>
          <w:rFonts w:ascii="Amiri" w:hAnsi="Amiri" w:cs="Amiri"/>
        </w:rPr>
        <w:t xml:space="preserve"> </w:t>
      </w:r>
      <w:r w:rsidR="00E9730E" w:rsidRPr="007F2434">
        <w:rPr>
          <w:rFonts w:ascii="Amiri" w:hAnsi="Amiri" w:cs="Amiri"/>
        </w:rPr>
        <w:t xml:space="preserve">moto di fugoide con frizione, </w:t>
      </w:r>
      <w:r w:rsidR="001F363A" w:rsidRPr="007F2434">
        <w:rPr>
          <w:rFonts w:ascii="Amiri" w:hAnsi="Amiri" w:cs="Amiri"/>
        </w:rPr>
        <w:t xml:space="preserve">di </w:t>
      </w:r>
      <w:r w:rsidR="00E9730E" w:rsidRPr="007F2434">
        <w:rPr>
          <w:rFonts w:ascii="Amiri" w:hAnsi="Amiri" w:cs="Amiri"/>
        </w:rPr>
        <w:t>convezione</w:t>
      </w:r>
      <w:r w:rsidR="001F363A" w:rsidRPr="007F2434">
        <w:rPr>
          <w:rFonts w:ascii="Amiri" w:hAnsi="Amiri" w:cs="Amiri"/>
        </w:rPr>
        <w:t xml:space="preserve"> lineare ed di Burgers a una dimensione.</w:t>
      </w:r>
    </w:p>
    <w:p w14:paraId="278E4438" w14:textId="67114357" w:rsidR="00D20ADD" w:rsidRPr="007F2434" w:rsidRDefault="00D20ADD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</w:rPr>
        <w:t>Quindi:</w:t>
      </w:r>
    </w:p>
    <w:p w14:paraId="7674F3F7" w14:textId="643DE22C" w:rsidR="00D20ADD" w:rsidRPr="007F2434" w:rsidRDefault="00D20ADD" w:rsidP="000E099C">
      <w:pPr>
        <w:jc w:val="both"/>
        <w:rPr>
          <w:rFonts w:ascii="Amiri" w:hAnsi="Amiri" w:cs="Amiri"/>
        </w:rPr>
      </w:pPr>
      <w:r w:rsidRPr="007F2434">
        <w:rPr>
          <w:rFonts w:ascii="Amiri" w:hAnsi="Amiri" w:cs="Amiri"/>
          <w:i/>
          <w:iCs/>
        </w:rPr>
        <w:t>Scrivere un programma Haskell e un programma Prolog che acquisiscono da tastiera un insieme finito di parametri numerici e poi stampano su schermo il risultato del calcolo numerico per l’integrazione di equazioni differenziali d</w:t>
      </w:r>
      <w:r w:rsidR="009745DB">
        <w:rPr>
          <w:rFonts w:ascii="Amiri" w:hAnsi="Amiri" w:cs="Amiri"/>
          <w:i/>
          <w:iCs/>
        </w:rPr>
        <w:t>i</w:t>
      </w:r>
      <w:r w:rsidRPr="007F2434">
        <w:rPr>
          <w:rFonts w:ascii="Amiri" w:hAnsi="Amiri" w:cs="Amiri"/>
          <w:i/>
          <w:iCs/>
        </w:rPr>
        <w:t xml:space="preserve"> moto di fugoide senza frizione, d</w:t>
      </w:r>
      <w:r w:rsidR="00705C23">
        <w:rPr>
          <w:rFonts w:ascii="Amiri" w:hAnsi="Amiri" w:cs="Amiri"/>
          <w:i/>
          <w:iCs/>
        </w:rPr>
        <w:t>i</w:t>
      </w:r>
      <w:r w:rsidRPr="007F2434">
        <w:rPr>
          <w:rFonts w:ascii="Amiri" w:hAnsi="Amiri" w:cs="Amiri"/>
          <w:i/>
          <w:iCs/>
        </w:rPr>
        <w:t xml:space="preserve"> moto di fugoide con frizione, di convezione lineare</w:t>
      </w:r>
      <w:r w:rsidR="00BD022D">
        <w:rPr>
          <w:rFonts w:ascii="Amiri" w:hAnsi="Amiri" w:cs="Amiri"/>
          <w:i/>
          <w:iCs/>
        </w:rPr>
        <w:t xml:space="preserve"> a una dimensione</w:t>
      </w:r>
      <w:r w:rsidRPr="007F2434">
        <w:rPr>
          <w:rFonts w:ascii="Amiri" w:hAnsi="Amiri" w:cs="Amiri"/>
          <w:i/>
          <w:iCs/>
        </w:rPr>
        <w:t xml:space="preserve"> ed di Burgers a una dimensione.</w:t>
      </w:r>
    </w:p>
    <w:sectPr w:rsidR="00D20ADD" w:rsidRPr="007F24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1"/>
    <w:rsid w:val="000E099C"/>
    <w:rsid w:val="00111D3D"/>
    <w:rsid w:val="00131580"/>
    <w:rsid w:val="001F363A"/>
    <w:rsid w:val="002F4AA7"/>
    <w:rsid w:val="00680F21"/>
    <w:rsid w:val="00705C23"/>
    <w:rsid w:val="007F092C"/>
    <w:rsid w:val="007F2434"/>
    <w:rsid w:val="009745DB"/>
    <w:rsid w:val="00B478AD"/>
    <w:rsid w:val="00BA7DC5"/>
    <w:rsid w:val="00BD022D"/>
    <w:rsid w:val="00D20ADD"/>
    <w:rsid w:val="00E9730E"/>
    <w:rsid w:val="00EB6B40"/>
    <w:rsid w:val="00F6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70C8"/>
  <w15:chartTrackingRefBased/>
  <w15:docId w15:val="{C6D60E05-C8A4-40A7-83D0-07BE20FD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0F2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0F2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0F2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0F2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0F2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0F2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0F2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0F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0F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0F2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0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Ramagnano</dc:creator>
  <cp:keywords/>
  <dc:description/>
  <cp:lastModifiedBy>Gabriele Ramagnano</cp:lastModifiedBy>
  <cp:revision>10</cp:revision>
  <dcterms:created xsi:type="dcterms:W3CDTF">2024-04-25T13:48:00Z</dcterms:created>
  <dcterms:modified xsi:type="dcterms:W3CDTF">2024-04-26T14:22:00Z</dcterms:modified>
</cp:coreProperties>
</file>