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3DAD6" w14:textId="35C5C571" w:rsidR="006F261A" w:rsidRDefault="0014316E" w:rsidP="00716B19">
      <w:pPr>
        <w:ind w:firstLine="720"/>
      </w:pPr>
      <w:r>
        <w:rPr>
          <w:noProof/>
        </w:rPr>
        <w:drawing>
          <wp:inline distT="0" distB="0" distL="0" distR="0" wp14:anchorId="19486ABD" wp14:editId="06FCF451">
            <wp:extent cx="5588000" cy="2349305"/>
            <wp:effectExtent l="0" t="0" r="0" b="63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45"/>
                    <a:stretch/>
                  </pic:blipFill>
                  <pic:spPr bwMode="auto">
                    <a:xfrm>
                      <a:off x="0" y="0"/>
                      <a:ext cx="5588000" cy="2349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7376B">
        <w:rPr>
          <w:noProof/>
        </w:rPr>
        <w:drawing>
          <wp:inline distT="0" distB="0" distL="0" distR="0" wp14:anchorId="6D207602" wp14:editId="6A9CCF10">
            <wp:extent cx="5422900" cy="2307102"/>
            <wp:effectExtent l="0" t="0" r="0" b="444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538"/>
                    <a:stretch/>
                  </pic:blipFill>
                  <pic:spPr bwMode="auto">
                    <a:xfrm>
                      <a:off x="0" y="0"/>
                      <a:ext cx="5422900" cy="2307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45252" w14:textId="1546FE91" w:rsidR="00716B19" w:rsidRDefault="00716B19" w:rsidP="00716B19">
      <w:pPr>
        <w:ind w:firstLine="720"/>
      </w:pPr>
    </w:p>
    <w:p w14:paraId="63A1C3DA" w14:textId="32CEF7B2" w:rsidR="00716B19" w:rsidRDefault="00D74917" w:rsidP="00716B19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D65F0" wp14:editId="2CBBE406">
                <wp:simplePos x="0" y="0"/>
                <wp:positionH relativeFrom="column">
                  <wp:posOffset>3898643</wp:posOffset>
                </wp:positionH>
                <wp:positionV relativeFrom="paragraph">
                  <wp:posOffset>184888</wp:posOffset>
                </wp:positionV>
                <wp:extent cx="549517" cy="490480"/>
                <wp:effectExtent l="19050" t="19050" r="22225" b="241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17" cy="49048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70EA8" id="Rectángulo 5" o:spid="_x0000_s1026" style="position:absolute;margin-left:307pt;margin-top:14.55pt;width:43.25pt;height:3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" filled="f" strokecolor="#70ad47 [3209]" strokeweight="2.25pt"/>
            </w:pict>
          </mc:Fallback>
        </mc:AlternateContent>
      </w:r>
      <w:proofErr w:type="spellStart"/>
      <w:r w:rsidR="00716B19">
        <w:t>i</w:t>
      </w:r>
      <w:proofErr w:type="spellEnd"/>
      <w:r w:rsidR="00716B19">
        <w:t>.</w:t>
      </w:r>
    </w:p>
    <w:p w14:paraId="3170796E" w14:textId="65763B93" w:rsidR="00D74917" w:rsidRDefault="00D74917" w:rsidP="00D74917">
      <w:pPr>
        <w:ind w:firstLine="720"/>
      </w:pPr>
      <w:r w:rsidRPr="00D74917">
        <w:drawing>
          <wp:inline distT="0" distB="0" distL="0" distR="0" wp14:anchorId="777C205B" wp14:editId="1FE81580">
            <wp:extent cx="5943600" cy="5035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1C4E" w14:textId="2D607E3C" w:rsidR="00D74917" w:rsidRDefault="00D74917" w:rsidP="00D74917">
      <w:pPr>
        <w:ind w:firstLine="720"/>
      </w:pPr>
    </w:p>
    <w:p w14:paraId="138B1D70" w14:textId="4E29157E" w:rsidR="0092611F" w:rsidRDefault="00A204E4" w:rsidP="00716B19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8EB17A" wp14:editId="5C03C518">
                <wp:simplePos x="0" y="0"/>
                <wp:positionH relativeFrom="column">
                  <wp:posOffset>3777075</wp:posOffset>
                </wp:positionH>
                <wp:positionV relativeFrom="paragraph">
                  <wp:posOffset>179245</wp:posOffset>
                </wp:positionV>
                <wp:extent cx="549275" cy="535933"/>
                <wp:effectExtent l="19050" t="19050" r="22225" b="1714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275" cy="535933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D2C86" id="Rectángulo 7" o:spid="_x0000_s1026" style="position:absolute;margin-left:297.4pt;margin-top:14.1pt;width:43.25pt;height:4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" filled="f" strokecolor="#70ad47 [3209]" strokeweight="2.25pt"/>
            </w:pict>
          </mc:Fallback>
        </mc:AlternateContent>
      </w:r>
      <w:r w:rsidR="0092611F">
        <w:t xml:space="preserve">ii. </w:t>
      </w:r>
    </w:p>
    <w:p w14:paraId="3F9292D6" w14:textId="6FBA039A" w:rsidR="00D74917" w:rsidRDefault="00A204E4" w:rsidP="00716B19">
      <w:pPr>
        <w:ind w:firstLine="720"/>
      </w:pPr>
      <w:r w:rsidRPr="00A204E4">
        <w:drawing>
          <wp:inline distT="0" distB="0" distL="0" distR="0" wp14:anchorId="6307AD81" wp14:editId="071EA286">
            <wp:extent cx="5943600" cy="54356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DD2D" w14:textId="6A12EA82" w:rsidR="00D74917" w:rsidRDefault="00D74917" w:rsidP="00716B19">
      <w:pPr>
        <w:ind w:firstLine="720"/>
      </w:pPr>
    </w:p>
    <w:p w14:paraId="65348230" w14:textId="40748F9C" w:rsidR="00A204E4" w:rsidRDefault="00A204E4" w:rsidP="00A204E4">
      <w:pPr>
        <w:ind w:left="720"/>
      </w:pPr>
      <w:r w:rsidRPr="00A204E4">
        <w:t>The model is closer to reality when you let R decide which parameters it deems most appropriate to estimate.</w:t>
      </w:r>
    </w:p>
    <w:p w14:paraId="52B6299D" w14:textId="77777777" w:rsidR="00A204E4" w:rsidRDefault="00A204E4" w:rsidP="00A204E4">
      <w:pPr>
        <w:ind w:left="720"/>
      </w:pPr>
    </w:p>
    <w:p w14:paraId="3BE75506" w14:textId="17AD0F66" w:rsidR="0092611F" w:rsidRDefault="0092611F" w:rsidP="00716B19">
      <w:pPr>
        <w:ind w:firstLine="720"/>
      </w:pPr>
      <w:r>
        <w:t xml:space="preserve">iii. </w:t>
      </w:r>
    </w:p>
    <w:p w14:paraId="74905132" w14:textId="6F30AE3A" w:rsidR="0092611F" w:rsidRDefault="0092611F" w:rsidP="0092611F">
      <w:pPr>
        <w:pStyle w:val="Prrafodelista"/>
        <w:numPr>
          <w:ilvl w:val="0"/>
          <w:numId w:val="1"/>
        </w:numPr>
      </w:pPr>
      <w:r>
        <w:t xml:space="preserve">Simplicity </w:t>
      </w:r>
    </w:p>
    <w:p w14:paraId="3998D31E" w14:textId="279D7D8E" w:rsidR="0092611F" w:rsidRDefault="0092611F" w:rsidP="0092611F">
      <w:pPr>
        <w:pStyle w:val="Prrafodelista"/>
        <w:numPr>
          <w:ilvl w:val="0"/>
          <w:numId w:val="1"/>
        </w:numPr>
      </w:pPr>
      <w:r>
        <w:t xml:space="preserve">Lower MAPE </w:t>
      </w:r>
    </w:p>
    <w:p w14:paraId="5FE670A6" w14:textId="0AAA548D" w:rsidR="0092611F" w:rsidRDefault="0092611F" w:rsidP="0092611F">
      <w:pPr>
        <w:pStyle w:val="Prrafodelista"/>
        <w:numPr>
          <w:ilvl w:val="0"/>
          <w:numId w:val="1"/>
        </w:numPr>
      </w:pPr>
      <w:r>
        <w:t>Lower residual or lower error metrics</w:t>
      </w:r>
      <w:r>
        <w:tab/>
      </w:r>
    </w:p>
    <w:p w14:paraId="437A6583" w14:textId="198CE862" w:rsidR="0092611F" w:rsidRDefault="0092611F" w:rsidP="0092611F">
      <w:pPr>
        <w:ind w:left="720"/>
      </w:pPr>
    </w:p>
    <w:p w14:paraId="4DBBB977" w14:textId="2DE21349" w:rsidR="0092611F" w:rsidRDefault="0092611F" w:rsidP="0092611F">
      <w:pPr>
        <w:ind w:left="720"/>
      </w:pPr>
      <w:r>
        <w:lastRenderedPageBreak/>
        <w:t xml:space="preserve">iv. </w:t>
      </w:r>
    </w:p>
    <w:p w14:paraId="550A952F" w14:textId="25BF5BD3" w:rsidR="0092611F" w:rsidRDefault="00D7584A" w:rsidP="0092611F">
      <w:pPr>
        <w:ind w:left="720"/>
      </w:pPr>
      <w:r>
        <w:t xml:space="preserve">The values are coming down with the changes in the parameters </w:t>
      </w:r>
    </w:p>
    <w:p w14:paraId="3DE8E8AE" w14:textId="6FD7ED23" w:rsidR="0014316E" w:rsidRDefault="0014316E">
      <w:r>
        <w:rPr>
          <w:noProof/>
        </w:rPr>
        <w:drawing>
          <wp:inline distT="0" distB="0" distL="0" distR="0" wp14:anchorId="33AE085B" wp14:editId="36836AE5">
            <wp:extent cx="5648960" cy="5204008"/>
            <wp:effectExtent l="0" t="0" r="2540" b="3175"/>
            <wp:docPr id="3" name="Picture 3" descr="A picture containing text, newspaper, screensho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newspaper, screenshot, documen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979" cy="52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13AD8" w14:textId="2F2B564C" w:rsidR="00D7584A" w:rsidRDefault="00D7584A"/>
    <w:p w14:paraId="2C9A75AE" w14:textId="0B785D3D" w:rsidR="00D7584A" w:rsidRDefault="00D7584A">
      <w:r>
        <w:t>a.</w:t>
      </w:r>
    </w:p>
    <w:p w14:paraId="239D952D" w14:textId="0C3C4F66" w:rsidR="00D7584A" w:rsidRDefault="00BE06EC">
      <w:r>
        <w:t>13.</w:t>
      </w:r>
    </w:p>
    <w:p w14:paraId="00BEB48E" w14:textId="54A9CB2D" w:rsidR="00BE06EC" w:rsidRDefault="00BE06EC">
      <w:r>
        <w:t>Trend</w:t>
      </w:r>
    </w:p>
    <w:p w14:paraId="10E472D7" w14:textId="315D806E" w:rsidR="00BE06EC" w:rsidRDefault="00BE06EC">
      <w:r>
        <w:t xml:space="preserve">Intercept </w:t>
      </w:r>
    </w:p>
    <w:p w14:paraId="6B14B9ED" w14:textId="1976107C" w:rsidR="00BE06EC" w:rsidRDefault="00BE06EC">
      <w:r>
        <w:t>Season2</w:t>
      </w:r>
    </w:p>
    <w:p w14:paraId="67ABF619" w14:textId="316E8154" w:rsidR="00BE06EC" w:rsidRDefault="00BE06EC" w:rsidP="00BE06EC">
      <w:r>
        <w:t>Season3</w:t>
      </w:r>
    </w:p>
    <w:p w14:paraId="36C5E6F0" w14:textId="5ADC318D" w:rsidR="00BE06EC" w:rsidRDefault="00BE06EC" w:rsidP="00BE06EC">
      <w:r>
        <w:t>Season4</w:t>
      </w:r>
    </w:p>
    <w:p w14:paraId="46FABFC2" w14:textId="7C02EE14" w:rsidR="00BE06EC" w:rsidRDefault="00BE06EC" w:rsidP="00BE06EC">
      <w:r>
        <w:t>Season5</w:t>
      </w:r>
    </w:p>
    <w:p w14:paraId="4206B885" w14:textId="69865171" w:rsidR="00BE06EC" w:rsidRDefault="00BE06EC" w:rsidP="00BE06EC">
      <w:r>
        <w:t>Season6</w:t>
      </w:r>
    </w:p>
    <w:p w14:paraId="65CE6A00" w14:textId="58402BF8" w:rsidR="00BE06EC" w:rsidRDefault="00BE06EC" w:rsidP="00BE06EC">
      <w:r>
        <w:t>Season7</w:t>
      </w:r>
    </w:p>
    <w:p w14:paraId="3FC474B9" w14:textId="270B66B7" w:rsidR="00BE06EC" w:rsidRDefault="00BE06EC" w:rsidP="00BE06EC">
      <w:r>
        <w:t>Season8</w:t>
      </w:r>
    </w:p>
    <w:p w14:paraId="093213D0" w14:textId="1C5A6241" w:rsidR="00BE06EC" w:rsidRDefault="00BE06EC" w:rsidP="00BE06EC">
      <w:r>
        <w:t>Season9</w:t>
      </w:r>
    </w:p>
    <w:p w14:paraId="4B1C992C" w14:textId="737A3F45" w:rsidR="00BE06EC" w:rsidRDefault="00BE06EC" w:rsidP="00BE06EC">
      <w:r>
        <w:t>Season10</w:t>
      </w:r>
    </w:p>
    <w:p w14:paraId="535B1850" w14:textId="402B6D47" w:rsidR="00BE06EC" w:rsidRDefault="00BE06EC" w:rsidP="00BE06EC">
      <w:r>
        <w:lastRenderedPageBreak/>
        <w:t>Season11</w:t>
      </w:r>
    </w:p>
    <w:p w14:paraId="3C949480" w14:textId="04BEBF38" w:rsidR="00BE06EC" w:rsidRDefault="00BE06EC" w:rsidP="00BE06EC">
      <w:r>
        <w:t>Season12</w:t>
      </w:r>
    </w:p>
    <w:p w14:paraId="64ED6338" w14:textId="56BAD239" w:rsidR="00D7584A" w:rsidRDefault="00D7584A">
      <w:r>
        <w:t>b.</w:t>
      </w:r>
    </w:p>
    <w:p w14:paraId="675A6E9B" w14:textId="7332B923" w:rsidR="00D7584A" w:rsidRDefault="00D7584A">
      <w:proofErr w:type="spellStart"/>
      <w:r>
        <w:t>i</w:t>
      </w:r>
      <w:proofErr w:type="spellEnd"/>
      <w:r>
        <w:t>.</w:t>
      </w:r>
    </w:p>
    <w:p w14:paraId="7BF55D5C" w14:textId="1C8FB396" w:rsidR="00D7584A" w:rsidRDefault="00BE06EC">
      <w:r>
        <w:t>December, because the estimate of the parameter is the highest.</w:t>
      </w:r>
    </w:p>
    <w:p w14:paraId="1F7085D6" w14:textId="77777777" w:rsidR="00BE06EC" w:rsidRDefault="00BE06EC"/>
    <w:p w14:paraId="4AB14E1D" w14:textId="1218B8E3" w:rsidR="00D7584A" w:rsidRDefault="00D7584A">
      <w:r>
        <w:t>ii.</w:t>
      </w:r>
    </w:p>
    <w:p w14:paraId="5979A60B" w14:textId="58F2898F" w:rsidR="00D7584A" w:rsidRDefault="00BE06EC">
      <w:r>
        <w:t>Sales go up on average by 245.36 every month.</w:t>
      </w:r>
    </w:p>
    <w:p w14:paraId="7462B8BC" w14:textId="77777777" w:rsidR="00BE06EC" w:rsidRDefault="00BE06EC"/>
    <w:p w14:paraId="4DC680B1" w14:textId="45630260" w:rsidR="00D7584A" w:rsidRDefault="00D7584A">
      <w:r>
        <w:t>c.</w:t>
      </w:r>
    </w:p>
    <w:p w14:paraId="025EEDBA" w14:textId="4A94BF1F" w:rsidR="00D7584A" w:rsidRDefault="00D7584A">
      <w:proofErr w:type="spellStart"/>
      <w:r>
        <w:t>i</w:t>
      </w:r>
      <w:proofErr w:type="spellEnd"/>
      <w:r>
        <w:t>.</w:t>
      </w:r>
    </w:p>
    <w:p w14:paraId="4774F74F" w14:textId="3D9BC71B" w:rsidR="00D7584A" w:rsidRDefault="00BE06EC">
      <w:r>
        <w:t>exponential trend</w:t>
      </w:r>
    </w:p>
    <w:p w14:paraId="404E8384" w14:textId="77777777" w:rsidR="00BE06EC" w:rsidRDefault="00BE06EC"/>
    <w:p w14:paraId="5A36CCA4" w14:textId="335334FA" w:rsidR="00D7584A" w:rsidRDefault="00D7584A">
      <w:r>
        <w:t>ii.</w:t>
      </w:r>
    </w:p>
    <w:p w14:paraId="005A7974" w14:textId="274525C2" w:rsidR="00BE06EC" w:rsidRDefault="00BE06EC" w:rsidP="00BE06EC">
      <w:r>
        <w:t>Sales go up on average by 2% every month.</w:t>
      </w:r>
    </w:p>
    <w:p w14:paraId="7FDFEE8F" w14:textId="77777777" w:rsidR="00BE06EC" w:rsidRDefault="00BE06EC"/>
    <w:p w14:paraId="63858A00" w14:textId="271F8EDE" w:rsidR="00D7584A" w:rsidRDefault="00D7584A">
      <w:r>
        <w:t>iii.</w:t>
      </w:r>
    </w:p>
    <w:p w14:paraId="00B8B371" w14:textId="11E8292E" w:rsidR="00D7584A" w:rsidRDefault="00C44EA9">
      <w:r>
        <w:t>17,062.99</w:t>
      </w:r>
    </w:p>
    <w:p w14:paraId="60228A76" w14:textId="77777777" w:rsidR="00BE06EC" w:rsidRDefault="00BE06EC"/>
    <w:p w14:paraId="4310BAAE" w14:textId="4258603C" w:rsidR="00D7584A" w:rsidRDefault="00D7584A">
      <w:r>
        <w:t>d.</w:t>
      </w:r>
    </w:p>
    <w:p w14:paraId="5370AB92" w14:textId="31DC286E" w:rsidR="00D7584A" w:rsidRDefault="00C44EA9">
      <w:r>
        <w:t xml:space="preserve">The best model is the second. Because the trend is exponential and with the first </w:t>
      </w:r>
      <w:proofErr w:type="gramStart"/>
      <w:r>
        <w:t>one</w:t>
      </w:r>
      <w:proofErr w:type="gramEnd"/>
      <w:r>
        <w:t xml:space="preserve"> we are not taking into account this aspect and with the second yes.</w:t>
      </w:r>
    </w:p>
    <w:sectPr w:rsidR="00D758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47542"/>
    <w:multiLevelType w:val="hybridMultilevel"/>
    <w:tmpl w:val="D3D6344A"/>
    <w:lvl w:ilvl="0" w:tplc="DBBC6E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037536"/>
    <w:multiLevelType w:val="multilevel"/>
    <w:tmpl w:val="D564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4164191">
    <w:abstractNumId w:val="0"/>
  </w:num>
  <w:num w:numId="2" w16cid:durableId="112792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3A"/>
    <w:rsid w:val="0014316E"/>
    <w:rsid w:val="001F513B"/>
    <w:rsid w:val="002E0216"/>
    <w:rsid w:val="005D134B"/>
    <w:rsid w:val="0063063A"/>
    <w:rsid w:val="006F261A"/>
    <w:rsid w:val="00716B19"/>
    <w:rsid w:val="0092611F"/>
    <w:rsid w:val="00A204E4"/>
    <w:rsid w:val="00B7376B"/>
    <w:rsid w:val="00BE06EC"/>
    <w:rsid w:val="00C35A23"/>
    <w:rsid w:val="00C44EA9"/>
    <w:rsid w:val="00D42685"/>
    <w:rsid w:val="00D74917"/>
    <w:rsid w:val="00D7584A"/>
    <w:rsid w:val="00EF45A3"/>
    <w:rsid w:val="00F3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CAFFB"/>
  <w15:chartTrackingRefBased/>
  <w15:docId w15:val="{88064C33-5062-5A48-9252-7A2A1F789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611F"/>
    <w:pPr>
      <w:ind w:left="720"/>
      <w:contextualSpacing/>
    </w:pPr>
  </w:style>
  <w:style w:type="paragraph" w:customStyle="1" w:styleId="chat-historyactivity-item">
    <w:name w:val="chat-history__activity-item"/>
    <w:basedOn w:val="Normal"/>
    <w:rsid w:val="00BE06E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styleId="NormalWeb">
    <w:name w:val="Normal (Web)"/>
    <w:basedOn w:val="Normal"/>
    <w:uiPriority w:val="99"/>
    <w:unhideWhenUsed/>
    <w:rsid w:val="00BE06E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9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Danks</dc:creator>
  <cp:keywords/>
  <dc:description/>
  <cp:lastModifiedBy>José Ramón</cp:lastModifiedBy>
  <cp:revision>8</cp:revision>
  <dcterms:created xsi:type="dcterms:W3CDTF">2021-10-07T12:14:00Z</dcterms:created>
  <dcterms:modified xsi:type="dcterms:W3CDTF">2022-10-14T09:00:00Z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2756a772fcd48fb4bf5a5cb94a601b48af688993f8719d4346d8e682e9b2cba4</vt:lpwstr>
  </property>
</Properties>
</file>