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77FD" w14:textId="77777777" w:rsidR="00810AE4" w:rsidRDefault="00A549C4" w:rsidP="0003274B">
      <w:pPr>
        <w:ind w:left="-993"/>
        <w:jc w:val="both"/>
      </w:pPr>
      <w:bookmarkStart w:id="0" w:name="_Hlk33621407"/>
      <w:bookmarkEnd w:id="0"/>
      <w:r>
        <w:rPr>
          <w:noProof/>
        </w:rPr>
        <w:drawing>
          <wp:inline distT="0" distB="0" distL="0" distR="0" wp14:anchorId="29118A93" wp14:editId="20FDE2BA">
            <wp:extent cx="4352925" cy="990600"/>
            <wp:effectExtent l="19050" t="0" r="9525" b="0"/>
            <wp:docPr id="4" name="Picture 4" descr="C:\Users\klyons\AppData\Local\Microsoft\Windows\Temporary Internet Files\Content.Word\trinity-bilingu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yons\AppData\Local\Microsoft\Windows\Temporary Internet Files\Content.Word\trinity-bilingual-black.jpg"/>
                    <pic:cNvPicPr>
                      <a:picLocks noChangeAspect="1" noChangeArrowheads="1"/>
                    </pic:cNvPicPr>
                  </pic:nvPicPr>
                  <pic:blipFill>
                    <a:blip r:embed="rId7" cstate="print"/>
                    <a:srcRect/>
                    <a:stretch>
                      <a:fillRect/>
                    </a:stretch>
                  </pic:blipFill>
                  <pic:spPr bwMode="auto">
                    <a:xfrm>
                      <a:off x="0" y="0"/>
                      <a:ext cx="4352925" cy="990600"/>
                    </a:xfrm>
                    <a:prstGeom prst="rect">
                      <a:avLst/>
                    </a:prstGeom>
                    <a:noFill/>
                    <a:ln w="9525">
                      <a:noFill/>
                      <a:miter lim="800000"/>
                      <a:headEnd/>
                      <a:tailEnd/>
                    </a:ln>
                  </pic:spPr>
                </pic:pic>
              </a:graphicData>
            </a:graphic>
          </wp:inline>
        </w:drawing>
      </w:r>
      <w:r>
        <w:rPr>
          <w:noProof/>
        </w:rPr>
        <w:t xml:space="preserve"> </w:t>
      </w:r>
    </w:p>
    <w:p w14:paraId="61116878" w14:textId="77777777" w:rsidR="00BF7696" w:rsidRDefault="00BF7696" w:rsidP="00BF7696">
      <w:pPr>
        <w:ind w:right="225"/>
        <w:jc w:val="center"/>
        <w:rPr>
          <w:rFonts w:ascii="Calibri" w:hAnsi="Calibri" w:cs="Arial"/>
          <w:b/>
          <w:color w:val="000000" w:themeColor="text1"/>
          <w:sz w:val="24"/>
          <w:szCs w:val="24"/>
        </w:rPr>
      </w:pPr>
      <w:r>
        <w:rPr>
          <w:rFonts w:ascii="Calibri" w:hAnsi="Calibri" w:cs="Arial"/>
          <w:b/>
          <w:color w:val="000000" w:themeColor="text1"/>
          <w:sz w:val="24"/>
          <w:szCs w:val="24"/>
        </w:rPr>
        <w:t>FACULTY OF ARTS, HUMANITIES &amp; SOCIAL SCIENCES</w:t>
      </w:r>
    </w:p>
    <w:p w14:paraId="73E1A90B" w14:textId="77777777" w:rsidR="00BF7696" w:rsidRDefault="00BF7696" w:rsidP="00BF7696">
      <w:pPr>
        <w:ind w:right="225"/>
        <w:jc w:val="center"/>
        <w:rPr>
          <w:rFonts w:ascii="Calibri" w:hAnsi="Calibri" w:cs="Arial"/>
          <w:b/>
          <w:color w:val="000000" w:themeColor="text1"/>
          <w:sz w:val="24"/>
          <w:szCs w:val="24"/>
        </w:rPr>
      </w:pPr>
      <w:r>
        <w:rPr>
          <w:rFonts w:ascii="Calibri" w:hAnsi="Calibri" w:cs="Arial"/>
          <w:b/>
          <w:color w:val="000000" w:themeColor="text1"/>
          <w:sz w:val="24"/>
          <w:szCs w:val="24"/>
        </w:rPr>
        <w:t>Trinity Business School</w:t>
      </w:r>
    </w:p>
    <w:p w14:paraId="52487611" w14:textId="77777777" w:rsidR="00BF7696" w:rsidRDefault="00BF7696" w:rsidP="00BF7696">
      <w:pPr>
        <w:pStyle w:val="Heading3"/>
        <w:ind w:right="-200"/>
        <w:rPr>
          <w:rFonts w:ascii="Calibri" w:hAnsi="Calibri" w:cs="Arial"/>
          <w:color w:val="000000" w:themeColor="text1"/>
          <w:sz w:val="24"/>
          <w:szCs w:val="24"/>
        </w:rPr>
      </w:pPr>
    </w:p>
    <w:p w14:paraId="40E64F67" w14:textId="77777777" w:rsidR="00BF7696" w:rsidRDefault="00BF7696" w:rsidP="00BF7696">
      <w:pPr>
        <w:pStyle w:val="Heading3"/>
        <w:ind w:right="-200"/>
        <w:rPr>
          <w:rFonts w:ascii="Calibri" w:hAnsi="Calibri" w:cs="Arial"/>
          <w:b w:val="0"/>
          <w:color w:val="000000" w:themeColor="text1"/>
          <w:sz w:val="24"/>
          <w:szCs w:val="24"/>
        </w:rPr>
      </w:pPr>
      <w:r>
        <w:rPr>
          <w:rFonts w:ascii="Calibri" w:hAnsi="Calibri" w:cs="Arial"/>
          <w:color w:val="000000" w:themeColor="text1"/>
          <w:sz w:val="24"/>
          <w:szCs w:val="24"/>
        </w:rPr>
        <w:t>MSc Business Analytics</w:t>
      </w:r>
      <w:r>
        <w:rPr>
          <w:rFonts w:ascii="Calibri" w:hAnsi="Calibri" w:cs="Arial"/>
          <w:b w:val="0"/>
          <w:color w:val="000000" w:themeColor="text1"/>
          <w:sz w:val="24"/>
          <w:szCs w:val="24"/>
        </w:rPr>
        <w:tab/>
      </w:r>
      <w:r>
        <w:rPr>
          <w:rFonts w:ascii="Calibri" w:hAnsi="Calibri" w:cs="Arial"/>
          <w:b w:val="0"/>
          <w:color w:val="000000" w:themeColor="text1"/>
          <w:sz w:val="24"/>
          <w:szCs w:val="24"/>
        </w:rPr>
        <w:tab/>
      </w:r>
      <w:r>
        <w:rPr>
          <w:rFonts w:ascii="Calibri" w:hAnsi="Calibri" w:cs="Arial"/>
          <w:b w:val="0"/>
          <w:color w:val="000000" w:themeColor="text1"/>
          <w:sz w:val="24"/>
          <w:szCs w:val="24"/>
        </w:rPr>
        <w:tab/>
      </w:r>
      <w:r>
        <w:rPr>
          <w:rFonts w:ascii="Calibri" w:hAnsi="Calibri" w:cs="Arial"/>
          <w:b w:val="0"/>
          <w:color w:val="000000" w:themeColor="text1"/>
          <w:sz w:val="24"/>
          <w:szCs w:val="24"/>
        </w:rPr>
        <w:tab/>
      </w:r>
      <w:r>
        <w:rPr>
          <w:rFonts w:ascii="Calibri" w:hAnsi="Calibri" w:cs="Arial"/>
          <w:b w:val="0"/>
          <w:color w:val="000000" w:themeColor="text1"/>
          <w:sz w:val="24"/>
          <w:szCs w:val="24"/>
        </w:rPr>
        <w:tab/>
      </w:r>
      <w:r>
        <w:rPr>
          <w:rFonts w:ascii="Calibri" w:hAnsi="Calibri" w:cs="Arial"/>
          <w:b w:val="0"/>
          <w:color w:val="000000" w:themeColor="text1"/>
          <w:sz w:val="24"/>
          <w:szCs w:val="24"/>
        </w:rPr>
        <w:tab/>
      </w:r>
      <w:r>
        <w:rPr>
          <w:rFonts w:ascii="Calibri" w:hAnsi="Calibri" w:cs="Arial"/>
          <w:color w:val="000000" w:themeColor="text1"/>
          <w:sz w:val="24"/>
          <w:szCs w:val="24"/>
        </w:rPr>
        <w:t>Semester 2</w:t>
      </w:r>
      <w:r>
        <w:rPr>
          <w:rFonts w:ascii="Calibri" w:hAnsi="Calibri" w:cs="Arial"/>
          <w:b w:val="0"/>
          <w:color w:val="000000" w:themeColor="text1"/>
          <w:sz w:val="24"/>
          <w:szCs w:val="24"/>
        </w:rPr>
        <w:tab/>
      </w:r>
      <w:r>
        <w:rPr>
          <w:rFonts w:ascii="Calibri" w:hAnsi="Calibri" w:cs="Arial"/>
          <w:b w:val="0"/>
          <w:color w:val="000000" w:themeColor="text1"/>
          <w:sz w:val="24"/>
          <w:szCs w:val="24"/>
        </w:rPr>
        <w:tab/>
      </w:r>
    </w:p>
    <w:p w14:paraId="5E810B77" w14:textId="77777777" w:rsidR="00BF7696" w:rsidRDefault="00BF7696" w:rsidP="00BF7696">
      <w:pPr>
        <w:keepNext/>
        <w:overflowPunct w:val="0"/>
        <w:autoSpaceDE w:val="0"/>
        <w:autoSpaceDN w:val="0"/>
        <w:adjustRightInd w:val="0"/>
        <w:spacing w:after="0" w:line="240" w:lineRule="auto"/>
        <w:ind w:right="225"/>
        <w:textAlignment w:val="baseline"/>
        <w:outlineLvl w:val="2"/>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Annual Examination 2022-23</w:t>
      </w:r>
    </w:p>
    <w:p w14:paraId="17A1C766" w14:textId="77777777" w:rsidR="00BF7696" w:rsidRDefault="00BF7696" w:rsidP="00BF7696">
      <w:pPr>
        <w:pStyle w:val="Heading3"/>
        <w:ind w:right="225"/>
        <w:rPr>
          <w:lang w:eastAsia="en-US"/>
        </w:rPr>
      </w:pPr>
      <w:r>
        <w:rPr>
          <w:rFonts w:ascii="Calibri" w:hAnsi="Calibri" w:cs="Arial"/>
          <w:color w:val="000000" w:themeColor="text1"/>
          <w:sz w:val="24"/>
          <w:szCs w:val="24"/>
        </w:rPr>
        <w:tab/>
      </w:r>
      <w:r>
        <w:rPr>
          <w:rFonts w:ascii="Calibri" w:hAnsi="Calibri" w:cs="Arial"/>
          <w:color w:val="000000" w:themeColor="text1"/>
          <w:sz w:val="24"/>
          <w:szCs w:val="24"/>
        </w:rPr>
        <w:tab/>
      </w:r>
      <w:r>
        <w:rPr>
          <w:rFonts w:ascii="Calibri" w:hAnsi="Calibri" w:cs="Arial"/>
          <w:color w:val="000000" w:themeColor="text1"/>
          <w:sz w:val="24"/>
          <w:szCs w:val="24"/>
        </w:rPr>
        <w:tab/>
      </w:r>
      <w:r>
        <w:rPr>
          <w:rFonts w:ascii="Calibri" w:hAnsi="Calibri" w:cs="Arial"/>
          <w:color w:val="000000" w:themeColor="text1"/>
          <w:sz w:val="24"/>
          <w:szCs w:val="24"/>
        </w:rPr>
        <w:tab/>
      </w:r>
      <w:r>
        <w:rPr>
          <w:rFonts w:ascii="Calibri" w:hAnsi="Calibri" w:cs="Arial"/>
          <w:color w:val="000000" w:themeColor="text1"/>
          <w:sz w:val="24"/>
          <w:szCs w:val="24"/>
        </w:rPr>
        <w:tab/>
      </w:r>
      <w:r>
        <w:rPr>
          <w:rFonts w:ascii="Calibri" w:hAnsi="Calibri" w:cs="Arial"/>
          <w:color w:val="000000" w:themeColor="text1"/>
          <w:sz w:val="24"/>
          <w:szCs w:val="24"/>
        </w:rPr>
        <w:tab/>
      </w:r>
    </w:p>
    <w:p w14:paraId="346B4E80" w14:textId="77777777" w:rsidR="00BF7696" w:rsidRDefault="00BF7696" w:rsidP="00BF7696">
      <w:pPr>
        <w:rPr>
          <w:color w:val="000000" w:themeColor="text1"/>
        </w:rPr>
      </w:pPr>
    </w:p>
    <w:p w14:paraId="13AF520E" w14:textId="77777777" w:rsidR="00BF7696" w:rsidRDefault="00BF7696" w:rsidP="00BF7696">
      <w:pPr>
        <w:pStyle w:val="Heading1"/>
        <w:ind w:right="225"/>
        <w:rPr>
          <w:rFonts w:ascii="Calibri" w:hAnsi="Calibri" w:cs="Arial"/>
          <w:color w:val="000000" w:themeColor="text1"/>
          <w:sz w:val="24"/>
          <w:szCs w:val="24"/>
        </w:rPr>
      </w:pPr>
      <w:r>
        <w:rPr>
          <w:rFonts w:ascii="Calibri" w:hAnsi="Calibri" w:cs="Arial"/>
          <w:color w:val="000000" w:themeColor="text1"/>
          <w:sz w:val="24"/>
          <w:szCs w:val="24"/>
        </w:rPr>
        <w:t>BU7148   Operations Analytics</w:t>
      </w:r>
    </w:p>
    <w:p w14:paraId="731FAA0B" w14:textId="77777777" w:rsidR="00BF7696" w:rsidRDefault="00BF7696" w:rsidP="00BF7696">
      <w:pPr>
        <w:pStyle w:val="Heading1"/>
        <w:ind w:right="225"/>
        <w:jc w:val="left"/>
        <w:rPr>
          <w:rFonts w:ascii="Calibri" w:eastAsiaTheme="minorHAnsi" w:hAnsi="Calibri" w:cs="Arial"/>
          <w:b w:val="0"/>
          <w:color w:val="000000" w:themeColor="text1"/>
          <w:sz w:val="24"/>
          <w:szCs w:val="24"/>
        </w:rPr>
      </w:pPr>
    </w:p>
    <w:p w14:paraId="20CB5C36" w14:textId="77777777" w:rsidR="00BF7696" w:rsidRDefault="00BF7696" w:rsidP="00BF7696">
      <w:pPr>
        <w:pStyle w:val="Heading1"/>
        <w:ind w:right="225"/>
        <w:rPr>
          <w:rFonts w:ascii="Calibri" w:hAnsi="Calibri" w:cs="Arial"/>
          <w:color w:val="000000" w:themeColor="text1"/>
          <w:sz w:val="24"/>
          <w:szCs w:val="24"/>
        </w:rPr>
      </w:pPr>
    </w:p>
    <w:p w14:paraId="349D52F8" w14:textId="77777777" w:rsidR="00BF7696" w:rsidRDefault="00BF7696" w:rsidP="00BF7696">
      <w:pPr>
        <w:keepNext/>
        <w:overflowPunct w:val="0"/>
        <w:autoSpaceDE w:val="0"/>
        <w:autoSpaceDN w:val="0"/>
        <w:adjustRightInd w:val="0"/>
        <w:spacing w:after="0" w:line="240" w:lineRule="auto"/>
        <w:ind w:right="225"/>
        <w:jc w:val="center"/>
        <w:textAlignment w:val="baseline"/>
        <w:outlineLvl w:val="0"/>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 xml:space="preserve"> Shivam Gupta</w:t>
      </w:r>
      <w:r>
        <w:rPr>
          <w:lang w:val="en-GB"/>
        </w:rPr>
        <w:t xml:space="preserve"> </w:t>
      </w:r>
      <w:r>
        <w:rPr>
          <w:rFonts w:ascii="Calibri" w:eastAsia="Times New Roman" w:hAnsi="Calibri" w:cs="Arial"/>
          <w:b/>
          <w:color w:val="000000" w:themeColor="text1"/>
          <w:sz w:val="24"/>
          <w:szCs w:val="24"/>
          <w:lang w:val="en-GB"/>
        </w:rPr>
        <w:t>(External Examiner)</w:t>
      </w:r>
    </w:p>
    <w:p w14:paraId="1284B549" w14:textId="77777777" w:rsidR="00BF7696" w:rsidRDefault="00BF7696" w:rsidP="00BF7696">
      <w:pPr>
        <w:pStyle w:val="Heading1"/>
        <w:ind w:right="225"/>
        <w:rPr>
          <w:lang w:eastAsia="en-US"/>
        </w:rPr>
      </w:pPr>
    </w:p>
    <w:p w14:paraId="082B660C" w14:textId="77777777" w:rsidR="00BF7696" w:rsidRDefault="00BF7696" w:rsidP="00BF7696">
      <w:pPr>
        <w:pStyle w:val="Heading1"/>
        <w:ind w:right="225"/>
        <w:rPr>
          <w:rFonts w:ascii="Calibri" w:hAnsi="Calibri" w:cs="Arial"/>
          <w:color w:val="000000" w:themeColor="text1"/>
          <w:sz w:val="24"/>
          <w:szCs w:val="24"/>
        </w:rPr>
      </w:pPr>
      <w:r>
        <w:t xml:space="preserve"> </w:t>
      </w:r>
      <w:proofErr w:type="spellStart"/>
      <w:r>
        <w:rPr>
          <w:rFonts w:ascii="Calibri" w:hAnsi="Calibri" w:cs="Arial"/>
          <w:color w:val="000000" w:themeColor="text1"/>
          <w:sz w:val="24"/>
          <w:szCs w:val="24"/>
        </w:rPr>
        <w:t>Dr.</w:t>
      </w:r>
      <w:proofErr w:type="spellEnd"/>
      <w:r>
        <w:rPr>
          <w:rFonts w:ascii="Calibri" w:hAnsi="Calibri" w:cs="Arial"/>
          <w:color w:val="000000" w:themeColor="text1"/>
          <w:sz w:val="24"/>
          <w:szCs w:val="24"/>
        </w:rPr>
        <w:t xml:space="preserve"> Konstantinos Stouras (Lecturer) </w:t>
      </w:r>
    </w:p>
    <w:p w14:paraId="4A2DE873" w14:textId="2F27503E" w:rsidR="001F77E7" w:rsidRDefault="007D7CDE" w:rsidP="00BF7696">
      <w:pPr>
        <w:ind w:right="225"/>
        <w:jc w:val="both"/>
        <w:rPr>
          <w:rFonts w:ascii="Arial" w:hAnsi="Arial" w:cs="Arial"/>
          <w:b/>
        </w:rPr>
      </w:pPr>
      <w:r>
        <w:rPr>
          <w:rFonts w:cs="Arial"/>
          <w:b/>
          <w:color w:val="000000" w:themeColor="text1"/>
          <w:sz w:val="24"/>
          <w:szCs w:val="24"/>
        </w:rPr>
        <w:br/>
      </w:r>
    </w:p>
    <w:p w14:paraId="6CD75A56" w14:textId="5E3B6B54" w:rsidR="001F77E7" w:rsidRPr="004E40BD" w:rsidRDefault="001F77E7" w:rsidP="001F77E7">
      <w:pPr>
        <w:jc w:val="center"/>
        <w:rPr>
          <w:rFonts w:cstheme="minorHAnsi"/>
          <w:b/>
        </w:rPr>
      </w:pPr>
      <w:r w:rsidRPr="004E40BD">
        <w:rPr>
          <w:rFonts w:cstheme="minorHAnsi"/>
          <w:b/>
        </w:rPr>
        <w:t xml:space="preserve">Time Allowed: 2 </w:t>
      </w:r>
      <w:proofErr w:type="gramStart"/>
      <w:r w:rsidRPr="004E40BD">
        <w:rPr>
          <w:rFonts w:cstheme="minorHAnsi"/>
          <w:b/>
        </w:rPr>
        <w:t>hours</w:t>
      </w:r>
      <w:proofErr w:type="gramEnd"/>
    </w:p>
    <w:p w14:paraId="49BC0148" w14:textId="77777777" w:rsidR="005622D0" w:rsidRPr="004E40BD" w:rsidRDefault="005622D0" w:rsidP="0003274B">
      <w:pPr>
        <w:ind w:right="225"/>
        <w:jc w:val="both"/>
        <w:rPr>
          <w:rFonts w:cstheme="minorHAnsi"/>
          <w:color w:val="000000" w:themeColor="text1"/>
          <w:lang w:val="en-GB"/>
        </w:rPr>
      </w:pPr>
    </w:p>
    <w:p w14:paraId="4C8A0797" w14:textId="2B45E06C" w:rsidR="00810AE4" w:rsidRPr="004E40BD" w:rsidRDefault="00810AE4" w:rsidP="0003274B">
      <w:pPr>
        <w:spacing w:after="0"/>
        <w:ind w:right="225"/>
        <w:jc w:val="both"/>
        <w:rPr>
          <w:rFonts w:cstheme="minorHAnsi"/>
          <w:color w:val="000000" w:themeColor="text1"/>
          <w:lang w:val="en-GB"/>
        </w:rPr>
      </w:pPr>
      <w:r w:rsidRPr="004E40BD">
        <w:rPr>
          <w:rFonts w:cstheme="minorHAnsi"/>
          <w:b/>
          <w:color w:val="000000" w:themeColor="text1"/>
          <w:lang w:val="en-GB"/>
        </w:rPr>
        <w:t xml:space="preserve">Instructions </w:t>
      </w:r>
      <w:r w:rsidR="009021F4" w:rsidRPr="004E40BD">
        <w:rPr>
          <w:rFonts w:cstheme="minorHAnsi"/>
          <w:b/>
          <w:color w:val="000000" w:themeColor="text1"/>
          <w:lang w:val="en-GB"/>
        </w:rPr>
        <w:t>for</w:t>
      </w:r>
      <w:r w:rsidRPr="004E40BD">
        <w:rPr>
          <w:rFonts w:cstheme="minorHAnsi"/>
          <w:b/>
          <w:color w:val="000000" w:themeColor="text1"/>
          <w:lang w:val="en-GB"/>
        </w:rPr>
        <w:t xml:space="preserve"> Candidates</w:t>
      </w:r>
    </w:p>
    <w:p w14:paraId="442370B3" w14:textId="5ED0C4DD" w:rsidR="00A715F7" w:rsidRDefault="00A715F7" w:rsidP="000D1826">
      <w:pPr>
        <w:pStyle w:val="ListParagraph"/>
        <w:numPr>
          <w:ilvl w:val="0"/>
          <w:numId w:val="23"/>
        </w:numPr>
        <w:spacing w:after="200" w:line="276" w:lineRule="auto"/>
        <w:jc w:val="both"/>
        <w:rPr>
          <w:rFonts w:cstheme="minorHAnsi"/>
          <w:sz w:val="22"/>
          <w:szCs w:val="22"/>
        </w:rPr>
      </w:pPr>
      <w:r>
        <w:rPr>
          <w:rFonts w:cstheme="minorHAnsi"/>
          <w:sz w:val="22"/>
          <w:szCs w:val="22"/>
        </w:rPr>
        <w:t>Enter your Student ID on the next page.</w:t>
      </w:r>
    </w:p>
    <w:p w14:paraId="7604559F" w14:textId="0D20F353" w:rsidR="00BF7696" w:rsidRPr="004E40BD" w:rsidRDefault="00BF7696" w:rsidP="000D1826">
      <w:pPr>
        <w:pStyle w:val="ListParagraph"/>
        <w:numPr>
          <w:ilvl w:val="0"/>
          <w:numId w:val="23"/>
        </w:numPr>
        <w:spacing w:after="200" w:line="276" w:lineRule="auto"/>
        <w:jc w:val="both"/>
        <w:rPr>
          <w:rFonts w:cstheme="minorHAnsi"/>
          <w:sz w:val="22"/>
          <w:szCs w:val="22"/>
        </w:rPr>
      </w:pPr>
      <w:r>
        <w:rPr>
          <w:rFonts w:cstheme="minorHAnsi"/>
          <w:sz w:val="22"/>
          <w:szCs w:val="22"/>
        </w:rPr>
        <w:t>Please</w:t>
      </w:r>
      <w:r w:rsidR="00ED1829">
        <w:rPr>
          <w:rFonts w:cstheme="minorHAnsi"/>
          <w:sz w:val="22"/>
          <w:szCs w:val="22"/>
        </w:rPr>
        <w:t xml:space="preserve"> answer all questions</w:t>
      </w:r>
      <w:r>
        <w:rPr>
          <w:rFonts w:cstheme="minorHAnsi"/>
          <w:sz w:val="22"/>
          <w:szCs w:val="22"/>
        </w:rPr>
        <w:t xml:space="preserve"> include all your answers </w:t>
      </w:r>
      <w:r w:rsidR="000411B0">
        <w:rPr>
          <w:rFonts w:cstheme="minorHAnsi"/>
          <w:sz w:val="22"/>
          <w:szCs w:val="22"/>
        </w:rPr>
        <w:t>in</w:t>
      </w:r>
      <w:r>
        <w:rPr>
          <w:rFonts w:cstheme="minorHAnsi"/>
          <w:sz w:val="22"/>
          <w:szCs w:val="22"/>
        </w:rPr>
        <w:t xml:space="preserve"> th</w:t>
      </w:r>
      <w:r w:rsidR="00377A28">
        <w:rPr>
          <w:rFonts w:cstheme="minorHAnsi"/>
          <w:sz w:val="22"/>
          <w:szCs w:val="22"/>
        </w:rPr>
        <w:t xml:space="preserve">is </w:t>
      </w:r>
      <w:r>
        <w:rPr>
          <w:rFonts w:cstheme="minorHAnsi"/>
          <w:sz w:val="22"/>
          <w:szCs w:val="22"/>
        </w:rPr>
        <w:t>Answer Sheet.</w:t>
      </w:r>
    </w:p>
    <w:p w14:paraId="73350C9B" w14:textId="541C2690" w:rsidR="000D1826" w:rsidRDefault="00377A28" w:rsidP="000D1826">
      <w:pPr>
        <w:pStyle w:val="ListParagraph"/>
        <w:numPr>
          <w:ilvl w:val="0"/>
          <w:numId w:val="23"/>
        </w:numPr>
        <w:spacing w:after="200" w:line="276" w:lineRule="auto"/>
        <w:jc w:val="both"/>
        <w:rPr>
          <w:rFonts w:cstheme="minorHAnsi"/>
          <w:sz w:val="22"/>
          <w:szCs w:val="22"/>
        </w:rPr>
      </w:pPr>
      <w:r>
        <w:rPr>
          <w:rFonts w:cstheme="minorHAnsi"/>
          <w:sz w:val="22"/>
          <w:szCs w:val="22"/>
        </w:rPr>
        <w:t xml:space="preserve">Submit your file by uploading it back to </w:t>
      </w:r>
      <w:proofErr w:type="spellStart"/>
      <w:r>
        <w:rPr>
          <w:rFonts w:cstheme="minorHAnsi"/>
          <w:sz w:val="22"/>
          <w:szCs w:val="22"/>
        </w:rPr>
        <w:t>BlackBoard</w:t>
      </w:r>
      <w:proofErr w:type="spellEnd"/>
      <w:r w:rsidR="00AD79FB">
        <w:rPr>
          <w:rFonts w:cstheme="minorHAnsi"/>
          <w:sz w:val="22"/>
          <w:szCs w:val="22"/>
        </w:rPr>
        <w:t xml:space="preserve"> before the deadline.</w:t>
      </w:r>
    </w:p>
    <w:p w14:paraId="570046B7" w14:textId="277CF3F1" w:rsidR="00AD79FB" w:rsidRPr="004E40BD" w:rsidRDefault="00AD79FB" w:rsidP="000D1826">
      <w:pPr>
        <w:pStyle w:val="ListParagraph"/>
        <w:numPr>
          <w:ilvl w:val="0"/>
          <w:numId w:val="23"/>
        </w:numPr>
        <w:spacing w:after="200" w:line="276" w:lineRule="auto"/>
        <w:jc w:val="both"/>
        <w:rPr>
          <w:rFonts w:cstheme="minorHAnsi"/>
          <w:sz w:val="22"/>
          <w:szCs w:val="22"/>
        </w:rPr>
      </w:pPr>
      <w:r>
        <w:rPr>
          <w:rFonts w:cstheme="minorHAnsi"/>
          <w:sz w:val="22"/>
          <w:szCs w:val="22"/>
        </w:rPr>
        <w:t>Best of luck!</w:t>
      </w:r>
    </w:p>
    <w:p w14:paraId="5B7A244C" w14:textId="77777777" w:rsidR="005622D0" w:rsidRPr="004E40BD" w:rsidRDefault="005622D0" w:rsidP="0003274B">
      <w:pPr>
        <w:ind w:right="225"/>
        <w:jc w:val="both"/>
        <w:rPr>
          <w:rFonts w:cstheme="minorHAnsi"/>
          <w:color w:val="000000" w:themeColor="text1"/>
          <w:lang w:val="en-GB"/>
        </w:rPr>
      </w:pPr>
    </w:p>
    <w:p w14:paraId="1C0C9089" w14:textId="532B17A6" w:rsidR="00810AE4" w:rsidRPr="004E40BD" w:rsidRDefault="00810AE4" w:rsidP="0003274B">
      <w:pPr>
        <w:ind w:right="225"/>
        <w:jc w:val="both"/>
        <w:rPr>
          <w:rFonts w:cstheme="minorHAnsi"/>
          <w:b/>
          <w:color w:val="000000" w:themeColor="text1"/>
          <w:lang w:val="en-GB"/>
        </w:rPr>
      </w:pPr>
    </w:p>
    <w:p w14:paraId="37370C27" w14:textId="55DA0DA2" w:rsidR="000D1826" w:rsidRPr="004E40BD" w:rsidRDefault="000D1826" w:rsidP="0003274B">
      <w:pPr>
        <w:ind w:right="225"/>
        <w:jc w:val="both"/>
        <w:rPr>
          <w:rFonts w:cstheme="minorHAnsi"/>
          <w:b/>
          <w:color w:val="000000" w:themeColor="text1"/>
          <w:lang w:val="en-GB"/>
        </w:rPr>
      </w:pPr>
    </w:p>
    <w:p w14:paraId="2949D50C" w14:textId="107EF4FE" w:rsidR="000D1826" w:rsidRPr="004E40BD" w:rsidRDefault="000D1826" w:rsidP="0003274B">
      <w:pPr>
        <w:ind w:right="225"/>
        <w:jc w:val="both"/>
        <w:rPr>
          <w:rFonts w:cstheme="minorHAnsi"/>
          <w:b/>
          <w:color w:val="000000" w:themeColor="text1"/>
          <w:lang w:val="en-GB"/>
        </w:rPr>
      </w:pPr>
    </w:p>
    <w:p w14:paraId="7189809F" w14:textId="1472BB16" w:rsidR="000D1826" w:rsidRDefault="000D1826" w:rsidP="0003274B">
      <w:pPr>
        <w:ind w:right="225"/>
        <w:jc w:val="both"/>
        <w:rPr>
          <w:rFonts w:cstheme="minorHAnsi"/>
          <w:color w:val="000000" w:themeColor="text1"/>
          <w:lang w:val="en-GB"/>
        </w:rPr>
      </w:pPr>
    </w:p>
    <w:p w14:paraId="107FFBE2" w14:textId="7FA73CAA" w:rsidR="0076429F" w:rsidRDefault="0076429F" w:rsidP="0003274B">
      <w:pPr>
        <w:ind w:right="225"/>
        <w:jc w:val="both"/>
        <w:rPr>
          <w:rFonts w:cstheme="minorHAnsi"/>
          <w:color w:val="000000" w:themeColor="text1"/>
          <w:lang w:val="en-GB"/>
        </w:rPr>
      </w:pPr>
    </w:p>
    <w:p w14:paraId="4DCF36F9" w14:textId="77777777" w:rsidR="00AD79FB" w:rsidRDefault="00AD79FB" w:rsidP="0003274B">
      <w:pPr>
        <w:ind w:right="225"/>
        <w:jc w:val="both"/>
        <w:rPr>
          <w:rFonts w:cstheme="minorHAnsi"/>
          <w:color w:val="000000" w:themeColor="text1"/>
          <w:lang w:val="en-GB"/>
        </w:rPr>
      </w:pPr>
    </w:p>
    <w:p w14:paraId="1C196B86" w14:textId="163EB83E" w:rsidR="0076429F" w:rsidRDefault="0076429F" w:rsidP="0003274B">
      <w:pPr>
        <w:ind w:right="225"/>
        <w:jc w:val="both"/>
        <w:rPr>
          <w:rFonts w:cstheme="minorHAnsi"/>
          <w:color w:val="000000" w:themeColor="text1"/>
          <w:lang w:val="en-GB"/>
        </w:rPr>
      </w:pPr>
    </w:p>
    <w:p w14:paraId="7F2EDDB7" w14:textId="77777777" w:rsidR="0076429F" w:rsidRPr="004E40BD" w:rsidRDefault="0076429F" w:rsidP="0003274B">
      <w:pPr>
        <w:ind w:right="225"/>
        <w:jc w:val="both"/>
        <w:rPr>
          <w:rFonts w:cstheme="minorHAnsi"/>
          <w:color w:val="000000" w:themeColor="text1"/>
          <w:lang w:val="en-GB"/>
        </w:rPr>
      </w:pPr>
    </w:p>
    <w:p w14:paraId="5186A212" w14:textId="77777777" w:rsidR="00F20D14" w:rsidRPr="004E40BD" w:rsidRDefault="00F20D14" w:rsidP="00F20D14">
      <w:pPr>
        <w:ind w:left="360" w:right="225"/>
        <w:jc w:val="both"/>
        <w:rPr>
          <w:rFonts w:cstheme="minorHAnsi"/>
          <w:color w:val="000000" w:themeColor="text1"/>
        </w:rPr>
      </w:pPr>
    </w:p>
    <w:p w14:paraId="213D3F3B" w14:textId="5843ACB3" w:rsidR="00A715F7" w:rsidRPr="00A715F7" w:rsidRDefault="00A715F7" w:rsidP="00F06884">
      <w:pPr>
        <w:ind w:right="225"/>
        <w:rPr>
          <w:rFonts w:cstheme="minorHAnsi"/>
          <w:bCs/>
          <w:color w:val="000000" w:themeColor="text1"/>
          <w:lang w:val="en-GB"/>
        </w:rPr>
      </w:pPr>
      <w:bookmarkStart w:id="1" w:name="_Hlk5012088"/>
      <w:r w:rsidRPr="00A715F7">
        <w:rPr>
          <w:rFonts w:cstheme="minorHAnsi"/>
          <w:b/>
          <w:color w:val="000000" w:themeColor="text1"/>
          <w:sz w:val="24"/>
          <w:szCs w:val="24"/>
          <w:highlight w:val="yellow"/>
          <w:lang w:val="en-GB"/>
        </w:rPr>
        <w:t>Student ID</w:t>
      </w:r>
      <w:r w:rsidRPr="00A715F7">
        <w:rPr>
          <w:rFonts w:cstheme="minorHAnsi"/>
          <w:bCs/>
          <w:color w:val="000000" w:themeColor="text1"/>
          <w:lang w:val="en-GB"/>
        </w:rPr>
        <w:t xml:space="preserve">: </w:t>
      </w:r>
      <w:r w:rsidR="005310D7">
        <w:rPr>
          <w:rFonts w:cstheme="minorHAnsi"/>
          <w:bCs/>
          <w:color w:val="000000" w:themeColor="text1"/>
          <w:lang w:val="en-GB"/>
        </w:rPr>
        <w:t xml:space="preserve"> 22326199</w:t>
      </w:r>
    </w:p>
    <w:p w14:paraId="7A70C344" w14:textId="77777777" w:rsidR="00A715F7" w:rsidRDefault="00A715F7" w:rsidP="00F06884">
      <w:pPr>
        <w:ind w:right="225"/>
        <w:rPr>
          <w:rFonts w:cstheme="minorHAnsi"/>
          <w:b/>
          <w:color w:val="000000" w:themeColor="text1"/>
          <w:lang w:val="en-GB"/>
        </w:rPr>
      </w:pPr>
    </w:p>
    <w:p w14:paraId="765AFEB4" w14:textId="45AF8AE8" w:rsidR="00537B35" w:rsidRPr="004E40BD" w:rsidRDefault="00537B35" w:rsidP="00F06884">
      <w:pPr>
        <w:ind w:right="225"/>
        <w:rPr>
          <w:rFonts w:cstheme="minorHAnsi"/>
          <w:color w:val="000000" w:themeColor="text1"/>
          <w:lang w:val="en-GB"/>
        </w:rPr>
      </w:pPr>
      <w:r w:rsidRPr="004E40BD">
        <w:rPr>
          <w:rFonts w:cstheme="minorHAnsi"/>
          <w:b/>
          <w:color w:val="000000" w:themeColor="text1"/>
          <w:lang w:val="en-GB"/>
        </w:rPr>
        <w:t>I. Business Intuition</w:t>
      </w:r>
      <w:bookmarkStart w:id="2" w:name="_Hlk4577216"/>
      <w:r w:rsidR="00E9363B" w:rsidRPr="004E40BD">
        <w:rPr>
          <w:rFonts w:cstheme="minorHAnsi"/>
          <w:color w:val="000000" w:themeColor="text1"/>
          <w:lang w:val="en-GB"/>
        </w:rPr>
        <w:t xml:space="preserve"> </w:t>
      </w:r>
      <w:r w:rsidRPr="004E40BD">
        <w:rPr>
          <w:rFonts w:cstheme="minorHAnsi"/>
          <w:color w:val="000000" w:themeColor="text1"/>
          <w:lang w:val="en-GB"/>
        </w:rPr>
        <w:t>(50 marks in total)</w:t>
      </w:r>
      <w:bookmarkEnd w:id="2"/>
    </w:p>
    <w:p w14:paraId="3B2E5AFD" w14:textId="77777777" w:rsidR="00377A28" w:rsidRDefault="00377A28" w:rsidP="00377A28">
      <w:pPr>
        <w:jc w:val="both"/>
        <w:rPr>
          <w:rFonts w:ascii="Arial" w:hAnsi="Arial" w:cs="Arial"/>
        </w:rPr>
      </w:pPr>
      <w:r w:rsidRPr="00AB0E87">
        <w:rPr>
          <w:rFonts w:ascii="Arial" w:hAnsi="Arial" w:cs="Arial"/>
          <w:b/>
          <w:bCs/>
          <w:highlight w:val="yellow"/>
        </w:rPr>
        <w:t>Answer to (Q1)</w:t>
      </w:r>
      <w:r>
        <w:rPr>
          <w:rFonts w:ascii="Arial" w:hAnsi="Arial" w:cs="Arial"/>
        </w:rPr>
        <w:t xml:space="preserve">: </w:t>
      </w:r>
    </w:p>
    <w:p w14:paraId="6FBFF101" w14:textId="77777777" w:rsidR="00B92693" w:rsidRPr="00B92693" w:rsidRDefault="00B92693" w:rsidP="00B92693">
      <w:pPr>
        <w:jc w:val="both"/>
        <w:rPr>
          <w:rFonts w:ascii="Arial" w:hAnsi="Arial" w:cs="Arial"/>
        </w:rPr>
      </w:pPr>
      <w:r w:rsidRPr="00B92693">
        <w:rPr>
          <w:rFonts w:ascii="Arial" w:hAnsi="Arial" w:cs="Arial"/>
        </w:rPr>
        <w:t>The bottleneck is the process of the system where the workflow is hindered, causing delays, inefficiencies and where the production is more reduced, this means that if we want to obtain the optimal production this process must have a maximum utilization.</w:t>
      </w:r>
    </w:p>
    <w:p w14:paraId="318DB25E" w14:textId="77777777" w:rsidR="00B92693" w:rsidRPr="00B92693" w:rsidRDefault="00B92693" w:rsidP="00B92693">
      <w:pPr>
        <w:jc w:val="both"/>
        <w:rPr>
          <w:rFonts w:ascii="Arial" w:hAnsi="Arial" w:cs="Arial"/>
        </w:rPr>
      </w:pPr>
      <w:r w:rsidRPr="00B92693">
        <w:rPr>
          <w:rFonts w:ascii="Arial" w:hAnsi="Arial" w:cs="Arial"/>
        </w:rPr>
        <w:t xml:space="preserve">If we want to increase the output of our global work system, the improvements </w:t>
      </w:r>
      <w:proofErr w:type="gramStart"/>
      <w:r w:rsidRPr="00B92693">
        <w:rPr>
          <w:rFonts w:ascii="Arial" w:hAnsi="Arial" w:cs="Arial"/>
        </w:rPr>
        <w:t>have to</w:t>
      </w:r>
      <w:proofErr w:type="gramEnd"/>
      <w:r w:rsidRPr="00B92693">
        <w:rPr>
          <w:rFonts w:ascii="Arial" w:hAnsi="Arial" w:cs="Arial"/>
        </w:rPr>
        <w:t xml:space="preserve"> be made exactly at that point, since the rest of the processes, since they require less time, will not reduce their production, although their utilization will increase.</w:t>
      </w:r>
    </w:p>
    <w:p w14:paraId="2400957E" w14:textId="77777777" w:rsidR="00B92693" w:rsidRPr="00B92693" w:rsidRDefault="00B92693" w:rsidP="00B92693">
      <w:pPr>
        <w:jc w:val="both"/>
        <w:rPr>
          <w:rFonts w:ascii="Arial" w:hAnsi="Arial" w:cs="Arial"/>
        </w:rPr>
      </w:pPr>
      <w:r w:rsidRPr="00B92693">
        <w:rPr>
          <w:rFonts w:ascii="Arial" w:hAnsi="Arial" w:cs="Arial"/>
        </w:rPr>
        <w:t>For example, in the hypothetical case that the production of a car consists of 3 steps, the cutting of the material, the assembly of parts and painting the car. If it takes 10 minutes to cut the parts, 1 hour to assemble them and 20 minutes to paint them, the first car will be ready in 1 hour and a half (total process time), but after that each car will take 1 hour, which is exactly the time it takes the bottleneck to perform its process. If we improve this process thanks to new technology or by increasing the staff, the time to build a car would be reduced, thus increasing the overall efficiency of the whole process.</w:t>
      </w:r>
    </w:p>
    <w:p w14:paraId="4573D857" w14:textId="77777777" w:rsidR="00B92693" w:rsidRPr="00B92693" w:rsidRDefault="00B92693" w:rsidP="00B92693">
      <w:pPr>
        <w:pStyle w:val="ListParagraph"/>
        <w:ind w:left="810"/>
        <w:jc w:val="both"/>
        <w:rPr>
          <w:rFonts w:ascii="Arial" w:hAnsi="Arial" w:cs="Arial"/>
          <w:sz w:val="22"/>
          <w:szCs w:val="22"/>
          <w:lang w:eastAsia="en-IE"/>
        </w:rPr>
      </w:pPr>
    </w:p>
    <w:p w14:paraId="3955F775" w14:textId="77777777" w:rsidR="00377A28" w:rsidRDefault="00377A28" w:rsidP="00377A28">
      <w:pPr>
        <w:jc w:val="both"/>
        <w:rPr>
          <w:rFonts w:ascii="Arial" w:hAnsi="Arial" w:cs="Arial"/>
        </w:rPr>
      </w:pPr>
      <w:r w:rsidRPr="00AB0E87">
        <w:rPr>
          <w:rFonts w:ascii="Arial" w:hAnsi="Arial" w:cs="Arial"/>
          <w:b/>
          <w:bCs/>
          <w:highlight w:val="yellow"/>
        </w:rPr>
        <w:t>Answer to (Q2)</w:t>
      </w:r>
      <w:r>
        <w:rPr>
          <w:rFonts w:ascii="Arial" w:hAnsi="Arial" w:cs="Arial"/>
        </w:rPr>
        <w:t xml:space="preserve">: </w:t>
      </w:r>
    </w:p>
    <w:p w14:paraId="574BACA8" w14:textId="77777777" w:rsidR="00B92693" w:rsidRPr="00B92693" w:rsidRDefault="00B92693" w:rsidP="00B92693">
      <w:pPr>
        <w:jc w:val="both"/>
        <w:rPr>
          <w:rFonts w:ascii="Arial" w:hAnsi="Arial" w:cs="Arial"/>
          <w:lang w:val="en-GB"/>
        </w:rPr>
      </w:pPr>
      <w:r w:rsidRPr="00B92693">
        <w:rPr>
          <w:rFonts w:ascii="Arial" w:hAnsi="Arial" w:cs="Arial"/>
          <w:lang w:val="en-GB"/>
        </w:rPr>
        <w:t xml:space="preserve">In this case, Yuppy will have lower expected sales, since these are the difference between µ, which is the mean of the distribution that follows the demand and the expected lost sales. </w:t>
      </w:r>
    </w:p>
    <w:p w14:paraId="0D2B983A" w14:textId="77777777" w:rsidR="00B92693" w:rsidRPr="00B92693" w:rsidRDefault="00B92693" w:rsidP="00B92693">
      <w:pPr>
        <w:jc w:val="both"/>
        <w:rPr>
          <w:rFonts w:ascii="Arial" w:hAnsi="Arial" w:cs="Arial"/>
          <w:lang w:val="en-GB"/>
        </w:rPr>
      </w:pPr>
      <w:r w:rsidRPr="00B92693">
        <w:rPr>
          <w:rFonts w:ascii="Arial" w:hAnsi="Arial" w:cs="Arial"/>
          <w:lang w:val="en-GB"/>
        </w:rPr>
        <w:t xml:space="preserve">As the variance (standard deviation) increases </w:t>
      </w:r>
      <w:proofErr w:type="gramStart"/>
      <w:r w:rsidRPr="00B92693">
        <w:rPr>
          <w:rFonts w:ascii="Arial" w:hAnsi="Arial" w:cs="Arial"/>
          <w:lang w:val="en-GB"/>
        </w:rPr>
        <w:t>due to the fact that</w:t>
      </w:r>
      <w:proofErr w:type="gramEnd"/>
      <w:r w:rsidRPr="00B92693">
        <w:rPr>
          <w:rFonts w:ascii="Arial" w:hAnsi="Arial" w:cs="Arial"/>
          <w:lang w:val="en-GB"/>
        </w:rPr>
        <w:t xml:space="preserve"> he is younger in the market and therefore the information about the market is less, the expected lost sales increase (assuming that all other factors affecting the critical ratio are equal, price, cost, residual value, etc...).</w:t>
      </w:r>
    </w:p>
    <w:p w14:paraId="5C7BB1D3" w14:textId="77777777" w:rsidR="00B92693" w:rsidRPr="00B92693" w:rsidRDefault="00B92693" w:rsidP="00B92693">
      <w:pPr>
        <w:jc w:val="both"/>
        <w:rPr>
          <w:rFonts w:ascii="Arial" w:hAnsi="Arial" w:cs="Arial"/>
          <w:lang w:val="en-GB"/>
        </w:rPr>
      </w:pPr>
      <w:r w:rsidRPr="00B92693">
        <w:rPr>
          <w:rFonts w:ascii="Arial" w:hAnsi="Arial" w:cs="Arial"/>
          <w:lang w:val="en-GB"/>
        </w:rPr>
        <w:t>Therefore, we can safely say, referring to what we discussed in class, that "variability is evil", since it increases uncertainty and will reduce our expected sales.</w:t>
      </w:r>
    </w:p>
    <w:p w14:paraId="14074BBF" w14:textId="12DB1DA8" w:rsidR="00B92693" w:rsidRPr="00B92693" w:rsidRDefault="00B92693" w:rsidP="00B92693">
      <w:pPr>
        <w:jc w:val="both"/>
        <w:rPr>
          <w:rFonts w:ascii="Arial" w:hAnsi="Arial" w:cs="Arial"/>
          <w:lang w:val="en-GB"/>
        </w:rPr>
      </w:pPr>
      <w:r w:rsidRPr="00B92693">
        <w:rPr>
          <w:rFonts w:ascii="Arial" w:hAnsi="Arial" w:cs="Arial"/>
          <w:lang w:val="en-GB"/>
        </w:rPr>
        <w:t>The formulas that have been mentioned and that we discussed in the class exercises that show this to be true are the following:</w:t>
      </w:r>
    </w:p>
    <w:p w14:paraId="3C7590F6" w14:textId="075CEC1F" w:rsidR="00FF098E" w:rsidRPr="00B92693" w:rsidRDefault="00FF098E" w:rsidP="00B92693">
      <w:pPr>
        <w:jc w:val="both"/>
        <w:rPr>
          <w:rFonts w:ascii="Arial" w:hAnsi="Arial" w:cs="Arial"/>
          <w:lang w:val="en-GB"/>
        </w:rPr>
      </w:pPr>
      <w:r w:rsidRPr="00FF098E">
        <w:rPr>
          <w:rFonts w:ascii="Arial" w:hAnsi="Arial" w:cs="Arial"/>
          <w:noProof/>
          <w:lang w:val="es-ES"/>
        </w:rPr>
        <w:drawing>
          <wp:inline distT="0" distB="0" distL="0" distR="0" wp14:anchorId="3CC4A41A" wp14:editId="6A2C5C28">
            <wp:extent cx="2118464" cy="342900"/>
            <wp:effectExtent l="0" t="0" r="0" b="0"/>
            <wp:docPr id="1630503914"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3914" name="Picture 1" descr="Logo&#10;&#10;Description automatically generated with low confidence"/>
                    <pic:cNvPicPr/>
                  </pic:nvPicPr>
                  <pic:blipFill>
                    <a:blip r:embed="rId8"/>
                    <a:stretch>
                      <a:fillRect/>
                    </a:stretch>
                  </pic:blipFill>
                  <pic:spPr>
                    <a:xfrm>
                      <a:off x="0" y="0"/>
                      <a:ext cx="2149466" cy="347918"/>
                    </a:xfrm>
                    <a:prstGeom prst="rect">
                      <a:avLst/>
                    </a:prstGeom>
                  </pic:spPr>
                </pic:pic>
              </a:graphicData>
            </a:graphic>
          </wp:inline>
        </w:drawing>
      </w:r>
    </w:p>
    <w:p w14:paraId="01CE93A1" w14:textId="0F0B934A" w:rsidR="00FF098E" w:rsidRPr="00FF098E" w:rsidRDefault="00FF098E" w:rsidP="00377A28">
      <w:pPr>
        <w:jc w:val="both"/>
        <w:rPr>
          <w:rFonts w:ascii="Arial" w:hAnsi="Arial" w:cs="Arial"/>
          <w:lang w:val="es-ES"/>
        </w:rPr>
      </w:pPr>
      <w:r w:rsidRPr="00FF098E">
        <w:rPr>
          <w:rFonts w:ascii="Arial" w:hAnsi="Arial" w:cs="Arial"/>
          <w:noProof/>
          <w:lang w:val="es-ES"/>
        </w:rPr>
        <w:drawing>
          <wp:inline distT="0" distB="0" distL="0" distR="0" wp14:anchorId="4A1E2CDD" wp14:editId="4F0856F1">
            <wp:extent cx="2679800" cy="309563"/>
            <wp:effectExtent l="0" t="0" r="6350" b="0"/>
            <wp:docPr id="286258432"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8432" name="Picture 1" descr="Text&#10;&#10;Description automatically generated with medium confidence"/>
                    <pic:cNvPicPr/>
                  </pic:nvPicPr>
                  <pic:blipFill>
                    <a:blip r:embed="rId9"/>
                    <a:stretch>
                      <a:fillRect/>
                    </a:stretch>
                  </pic:blipFill>
                  <pic:spPr>
                    <a:xfrm>
                      <a:off x="0" y="0"/>
                      <a:ext cx="2736231" cy="316082"/>
                    </a:xfrm>
                    <a:prstGeom prst="rect">
                      <a:avLst/>
                    </a:prstGeom>
                  </pic:spPr>
                </pic:pic>
              </a:graphicData>
            </a:graphic>
          </wp:inline>
        </w:drawing>
      </w:r>
    </w:p>
    <w:p w14:paraId="3892D84B" w14:textId="77777777" w:rsidR="00377A28" w:rsidRDefault="00377A28" w:rsidP="00377A28">
      <w:pPr>
        <w:jc w:val="both"/>
        <w:rPr>
          <w:rFonts w:ascii="Arial" w:hAnsi="Arial" w:cs="Arial"/>
          <w:lang w:val="es-ES"/>
        </w:rPr>
      </w:pPr>
    </w:p>
    <w:p w14:paraId="4EE59742" w14:textId="77777777" w:rsidR="00B92693" w:rsidRDefault="00B92693" w:rsidP="00377A28">
      <w:pPr>
        <w:jc w:val="both"/>
        <w:rPr>
          <w:rFonts w:ascii="Arial" w:hAnsi="Arial" w:cs="Arial"/>
          <w:lang w:val="es-ES"/>
        </w:rPr>
      </w:pPr>
    </w:p>
    <w:p w14:paraId="2333C57D" w14:textId="77777777" w:rsidR="00FF098E" w:rsidRPr="00FF098E" w:rsidRDefault="00FF098E" w:rsidP="00377A28">
      <w:pPr>
        <w:jc w:val="both"/>
        <w:rPr>
          <w:rFonts w:ascii="Arial" w:hAnsi="Arial" w:cs="Arial"/>
          <w:lang w:val="es-ES"/>
        </w:rPr>
      </w:pPr>
    </w:p>
    <w:p w14:paraId="79ECF7A3" w14:textId="12E52ECA" w:rsidR="00FF098E" w:rsidRDefault="00377A28" w:rsidP="00377A28">
      <w:pPr>
        <w:jc w:val="both"/>
        <w:rPr>
          <w:rFonts w:ascii="Arial" w:hAnsi="Arial" w:cs="Arial"/>
        </w:rPr>
      </w:pPr>
      <w:r w:rsidRPr="00AB0E87">
        <w:rPr>
          <w:rFonts w:ascii="Arial" w:hAnsi="Arial" w:cs="Arial"/>
          <w:b/>
          <w:bCs/>
          <w:highlight w:val="yellow"/>
        </w:rPr>
        <w:lastRenderedPageBreak/>
        <w:t>Answer to (Q3a)</w:t>
      </w:r>
      <w:r w:rsidRPr="00AB0E87">
        <w:rPr>
          <w:rFonts w:ascii="Arial" w:hAnsi="Arial" w:cs="Arial"/>
          <w:highlight w:val="yellow"/>
        </w:rPr>
        <w:t>:</w:t>
      </w:r>
      <w:r>
        <w:rPr>
          <w:rFonts w:ascii="Arial" w:hAnsi="Arial" w:cs="Arial"/>
        </w:rPr>
        <w:t xml:space="preserve"> </w:t>
      </w:r>
    </w:p>
    <w:p w14:paraId="7A9D09E5" w14:textId="77777777" w:rsidR="00B92693" w:rsidRPr="00B92693" w:rsidRDefault="00B92693" w:rsidP="00B92693">
      <w:pPr>
        <w:jc w:val="both"/>
        <w:rPr>
          <w:rFonts w:ascii="Arial" w:hAnsi="Arial" w:cs="Arial"/>
          <w:lang w:val="en-GB"/>
        </w:rPr>
      </w:pPr>
      <w:r w:rsidRPr="00B92693">
        <w:rPr>
          <w:rFonts w:ascii="Arial" w:hAnsi="Arial" w:cs="Arial"/>
          <w:lang w:val="en-GB"/>
        </w:rPr>
        <w:t xml:space="preserve">Relationships that last over time are better in general than relationships that are maintained in short-term markets, because for example, trust is generated, so it is more certain that the conditions with which the market is </w:t>
      </w:r>
      <w:proofErr w:type="spellStart"/>
      <w:r w:rsidRPr="00B92693">
        <w:rPr>
          <w:rFonts w:ascii="Arial" w:hAnsi="Arial" w:cs="Arial"/>
          <w:lang w:val="en-GB"/>
        </w:rPr>
        <w:t>analyzed</w:t>
      </w:r>
      <w:proofErr w:type="spellEnd"/>
      <w:r w:rsidRPr="00B92693">
        <w:rPr>
          <w:rFonts w:ascii="Arial" w:hAnsi="Arial" w:cs="Arial"/>
          <w:lang w:val="en-GB"/>
        </w:rPr>
        <w:t xml:space="preserve"> remain constant, also the system in general becomes more efficient because some dependence is generated and begins to seek the common good over the individual good and as we have mentioned in class numerous times, in systems, when the common good is prioritized the efficiency of that system increases. </w:t>
      </w:r>
    </w:p>
    <w:p w14:paraId="7591830F" w14:textId="77777777" w:rsidR="00B92693" w:rsidRPr="00B92693" w:rsidRDefault="00B92693" w:rsidP="00B92693">
      <w:pPr>
        <w:jc w:val="both"/>
        <w:rPr>
          <w:rFonts w:ascii="Arial" w:hAnsi="Arial" w:cs="Arial"/>
          <w:lang w:val="en-GB"/>
        </w:rPr>
      </w:pPr>
      <w:r w:rsidRPr="00B92693">
        <w:rPr>
          <w:rFonts w:ascii="Arial" w:hAnsi="Arial" w:cs="Arial"/>
          <w:lang w:val="en-GB"/>
        </w:rPr>
        <w:t xml:space="preserve">All this also reduces variance (which ALWAYS) is a good thing since "variability is evil". </w:t>
      </w:r>
    </w:p>
    <w:p w14:paraId="6A5DD3CD" w14:textId="77777777" w:rsidR="00B92693" w:rsidRPr="00B92693" w:rsidRDefault="00B92693" w:rsidP="00B92693">
      <w:pPr>
        <w:jc w:val="both"/>
        <w:rPr>
          <w:rFonts w:ascii="Arial" w:hAnsi="Arial" w:cs="Arial"/>
          <w:lang w:val="en-GB"/>
        </w:rPr>
      </w:pPr>
      <w:r w:rsidRPr="00B92693">
        <w:rPr>
          <w:rFonts w:ascii="Arial" w:hAnsi="Arial" w:cs="Arial"/>
          <w:lang w:val="en-GB"/>
        </w:rPr>
        <w:t xml:space="preserve">As a point in </w:t>
      </w:r>
      <w:proofErr w:type="spellStart"/>
      <w:r w:rsidRPr="00B92693">
        <w:rPr>
          <w:rFonts w:ascii="Arial" w:hAnsi="Arial" w:cs="Arial"/>
          <w:lang w:val="en-GB"/>
        </w:rPr>
        <w:t>favor</w:t>
      </w:r>
      <w:proofErr w:type="spellEnd"/>
      <w:r w:rsidRPr="00B92693">
        <w:rPr>
          <w:rFonts w:ascii="Arial" w:hAnsi="Arial" w:cs="Arial"/>
          <w:lang w:val="en-GB"/>
        </w:rPr>
        <w:t xml:space="preserve"> of short-term relationships, as was also mentioned in class, we can say that it increases the flexibility with which we operate since we are not subject to a single supplier or customer and that opens the possibility of seeking new opportunities in the market.</w:t>
      </w:r>
    </w:p>
    <w:p w14:paraId="2C935B55" w14:textId="77777777" w:rsidR="00B92693" w:rsidRPr="00B92693" w:rsidRDefault="00B92693" w:rsidP="00B92693">
      <w:pPr>
        <w:jc w:val="both"/>
        <w:rPr>
          <w:rFonts w:ascii="Arial" w:hAnsi="Arial" w:cs="Arial"/>
          <w:lang w:val="en-GB"/>
        </w:rPr>
      </w:pPr>
    </w:p>
    <w:p w14:paraId="689B5D5F" w14:textId="77777777" w:rsidR="00377A28" w:rsidRPr="00B92693" w:rsidRDefault="00377A28" w:rsidP="00377A28">
      <w:pPr>
        <w:jc w:val="both"/>
        <w:rPr>
          <w:rFonts w:ascii="Arial" w:hAnsi="Arial" w:cs="Arial"/>
          <w:lang w:val="es-ES"/>
        </w:rPr>
      </w:pPr>
      <w:proofErr w:type="spellStart"/>
      <w:r w:rsidRPr="00B92693">
        <w:rPr>
          <w:rFonts w:ascii="Arial" w:hAnsi="Arial" w:cs="Arial"/>
          <w:b/>
          <w:bCs/>
          <w:highlight w:val="yellow"/>
          <w:lang w:val="es-ES"/>
        </w:rPr>
        <w:t>Answer</w:t>
      </w:r>
      <w:proofErr w:type="spellEnd"/>
      <w:r w:rsidRPr="00B92693">
        <w:rPr>
          <w:rFonts w:ascii="Arial" w:hAnsi="Arial" w:cs="Arial"/>
          <w:b/>
          <w:bCs/>
          <w:highlight w:val="yellow"/>
          <w:lang w:val="es-ES"/>
        </w:rPr>
        <w:t xml:space="preserve"> </w:t>
      </w:r>
      <w:proofErr w:type="spellStart"/>
      <w:r w:rsidRPr="00B92693">
        <w:rPr>
          <w:rFonts w:ascii="Arial" w:hAnsi="Arial" w:cs="Arial"/>
          <w:b/>
          <w:bCs/>
          <w:highlight w:val="yellow"/>
          <w:lang w:val="es-ES"/>
        </w:rPr>
        <w:t>to</w:t>
      </w:r>
      <w:proofErr w:type="spellEnd"/>
      <w:r w:rsidRPr="00B92693">
        <w:rPr>
          <w:rFonts w:ascii="Arial" w:hAnsi="Arial" w:cs="Arial"/>
          <w:b/>
          <w:bCs/>
          <w:highlight w:val="yellow"/>
          <w:lang w:val="es-ES"/>
        </w:rPr>
        <w:t xml:space="preserve"> (Q3b)</w:t>
      </w:r>
      <w:r w:rsidRPr="00B92693">
        <w:rPr>
          <w:rFonts w:ascii="Arial" w:hAnsi="Arial" w:cs="Arial"/>
          <w:lang w:val="es-ES"/>
        </w:rPr>
        <w:t xml:space="preserve">: </w:t>
      </w:r>
    </w:p>
    <w:p w14:paraId="0DB5154F" w14:textId="77777777" w:rsidR="001F6F58" w:rsidRPr="001F6F58" w:rsidRDefault="001F6F58" w:rsidP="001F6F58">
      <w:pPr>
        <w:jc w:val="both"/>
        <w:rPr>
          <w:rFonts w:ascii="Arial" w:hAnsi="Arial" w:cs="Arial"/>
          <w:lang w:val="en-GB"/>
        </w:rPr>
      </w:pPr>
      <w:r w:rsidRPr="001F6F58">
        <w:rPr>
          <w:rFonts w:ascii="Arial" w:hAnsi="Arial" w:cs="Arial"/>
          <w:lang w:val="en-GB"/>
        </w:rPr>
        <w:t xml:space="preserve">Walmart is a large warehouse with enormous resources and bargaining power, so it is certainly able to match supply to demand and determine prices without the help of a middleman. In addition, Walmart </w:t>
      </w:r>
      <w:proofErr w:type="gramStart"/>
      <w:r w:rsidRPr="001F6F58">
        <w:rPr>
          <w:rFonts w:ascii="Arial" w:hAnsi="Arial" w:cs="Arial"/>
          <w:lang w:val="en-GB"/>
        </w:rPr>
        <w:t>has the ability to</w:t>
      </w:r>
      <w:proofErr w:type="gramEnd"/>
      <w:r w:rsidRPr="001F6F58">
        <w:rPr>
          <w:rFonts w:ascii="Arial" w:hAnsi="Arial" w:cs="Arial"/>
          <w:lang w:val="en-GB"/>
        </w:rPr>
        <w:t xml:space="preserve"> immediately build and maintain trust with suppliers.</w:t>
      </w:r>
    </w:p>
    <w:p w14:paraId="34611445" w14:textId="76FF1FB5" w:rsidR="00377A28" w:rsidRPr="001F6F58" w:rsidRDefault="001F6F58" w:rsidP="001F6F58">
      <w:pPr>
        <w:jc w:val="both"/>
        <w:rPr>
          <w:rFonts w:ascii="Arial" w:hAnsi="Arial" w:cs="Arial"/>
          <w:lang w:val="en-GB"/>
        </w:rPr>
      </w:pPr>
      <w:r w:rsidRPr="001F6F58">
        <w:rPr>
          <w:rFonts w:ascii="Arial" w:hAnsi="Arial" w:cs="Arial"/>
          <w:lang w:val="en-GB"/>
        </w:rPr>
        <w:t>On the other hand, as discussed in class, one advantage of middlemen is their ability to organize and manage complicated supply networks. For Walmart, buying apparel in China involves negotiating with multiple suppliers, managing diverse manufacturing schedules, and ensuring quality control at multiple facilities. Li &amp; Fung has ties to a network of Chinese companies and can provide logistical assistance in managing supply chain challenges. This coordination and control advantage may be one of the main reasons Walmart buys apparel from Li &amp; Fung.</w:t>
      </w:r>
    </w:p>
    <w:p w14:paraId="1C44BC20" w14:textId="77777777" w:rsidR="00B92693" w:rsidRPr="001F6F58" w:rsidRDefault="00B92693" w:rsidP="00B92693">
      <w:pPr>
        <w:jc w:val="both"/>
        <w:rPr>
          <w:rFonts w:ascii="Arial" w:hAnsi="Arial" w:cs="Arial"/>
          <w:lang w:val="en-GB"/>
        </w:rPr>
      </w:pPr>
    </w:p>
    <w:p w14:paraId="0B536DF1" w14:textId="77777777" w:rsidR="00377A28" w:rsidRDefault="00377A28" w:rsidP="00377A28">
      <w:pPr>
        <w:jc w:val="both"/>
        <w:rPr>
          <w:rFonts w:ascii="Arial" w:hAnsi="Arial" w:cs="Arial"/>
        </w:rPr>
      </w:pPr>
      <w:r w:rsidRPr="00E745DE">
        <w:rPr>
          <w:rFonts w:ascii="Arial" w:hAnsi="Arial" w:cs="Arial"/>
          <w:b/>
          <w:bCs/>
          <w:highlight w:val="yellow"/>
        </w:rPr>
        <w:t>Answer to (Q4)</w:t>
      </w:r>
      <w:r>
        <w:rPr>
          <w:rFonts w:ascii="Arial" w:hAnsi="Arial" w:cs="Arial"/>
        </w:rPr>
        <w:t xml:space="preserve">: </w:t>
      </w:r>
    </w:p>
    <w:p w14:paraId="346E7702" w14:textId="77777777" w:rsidR="001D17C4" w:rsidRPr="001F6F58" w:rsidRDefault="001D17C4" w:rsidP="001D17C4">
      <w:pPr>
        <w:jc w:val="both"/>
        <w:rPr>
          <w:rFonts w:ascii="Arial" w:hAnsi="Arial" w:cs="Arial"/>
          <w:lang w:val="en-GB"/>
        </w:rPr>
      </w:pPr>
      <w:r w:rsidRPr="001F6F58">
        <w:rPr>
          <w:rFonts w:ascii="Arial" w:hAnsi="Arial" w:cs="Arial"/>
          <w:lang w:val="en-GB"/>
        </w:rPr>
        <w:t>G</w:t>
      </w:r>
    </w:p>
    <w:p w14:paraId="092E2734" w14:textId="77777777" w:rsidR="00377A28" w:rsidRDefault="00377A28" w:rsidP="00377A28">
      <w:pPr>
        <w:jc w:val="both"/>
        <w:rPr>
          <w:rFonts w:ascii="Arial" w:hAnsi="Arial" w:cs="Arial"/>
          <w:b/>
          <w:bCs/>
        </w:rPr>
      </w:pPr>
    </w:p>
    <w:p w14:paraId="4AA2A146" w14:textId="77777777" w:rsidR="00377A28" w:rsidRDefault="00377A28" w:rsidP="00377A28">
      <w:pPr>
        <w:jc w:val="both"/>
        <w:rPr>
          <w:rFonts w:ascii="Arial" w:hAnsi="Arial" w:cs="Arial"/>
          <w:color w:val="FF0000"/>
        </w:rPr>
      </w:pPr>
      <w:r w:rsidRPr="00E745DE">
        <w:rPr>
          <w:rFonts w:ascii="Arial" w:hAnsi="Arial" w:cs="Arial"/>
          <w:b/>
          <w:bCs/>
          <w:highlight w:val="yellow"/>
        </w:rPr>
        <w:t>Answer to (Q5)</w:t>
      </w:r>
      <w:r>
        <w:rPr>
          <w:rFonts w:ascii="Arial" w:hAnsi="Arial" w:cs="Arial"/>
        </w:rPr>
        <w:t xml:space="preserve">: </w:t>
      </w:r>
      <w:r>
        <w:rPr>
          <w:rFonts w:ascii="Arial" w:hAnsi="Arial" w:cs="Arial"/>
          <w:color w:val="FF0000"/>
        </w:rPr>
        <w:t xml:space="preserve"> </w:t>
      </w:r>
    </w:p>
    <w:p w14:paraId="5C11DAC9" w14:textId="27EF13A9" w:rsidR="00377A28" w:rsidRPr="00584C6F" w:rsidRDefault="001D17C4" w:rsidP="00377A28">
      <w:pPr>
        <w:jc w:val="both"/>
        <w:rPr>
          <w:rFonts w:ascii="Arial" w:hAnsi="Arial" w:cs="Arial"/>
          <w:color w:val="FF0000"/>
          <w:lang w:val="en-US"/>
        </w:rPr>
      </w:pPr>
      <w:r w:rsidRPr="001F6F58">
        <w:rPr>
          <w:rFonts w:ascii="Arial" w:hAnsi="Arial" w:cs="Arial"/>
          <w:lang w:val="en-GB"/>
        </w:rPr>
        <w:t>A</w:t>
      </w:r>
    </w:p>
    <w:p w14:paraId="3403417D" w14:textId="77777777" w:rsidR="00377A28" w:rsidRDefault="00377A28" w:rsidP="00377A28">
      <w:pPr>
        <w:jc w:val="both"/>
        <w:rPr>
          <w:rFonts w:ascii="Arial" w:hAnsi="Arial" w:cs="Arial"/>
        </w:rPr>
      </w:pPr>
    </w:p>
    <w:p w14:paraId="7BF42489" w14:textId="77777777" w:rsidR="00377A28" w:rsidRDefault="00377A28" w:rsidP="00377A28">
      <w:pPr>
        <w:jc w:val="both"/>
        <w:rPr>
          <w:rFonts w:ascii="Arial" w:hAnsi="Arial" w:cs="Arial"/>
        </w:rPr>
      </w:pPr>
      <w:r w:rsidRPr="00E745DE">
        <w:rPr>
          <w:rFonts w:ascii="Arial" w:hAnsi="Arial" w:cs="Arial"/>
          <w:b/>
          <w:bCs/>
          <w:highlight w:val="yellow"/>
        </w:rPr>
        <w:t>Answer to (Q6)</w:t>
      </w:r>
      <w:r>
        <w:rPr>
          <w:rFonts w:ascii="Arial" w:hAnsi="Arial" w:cs="Arial"/>
        </w:rPr>
        <w:t xml:space="preserve">: </w:t>
      </w:r>
    </w:p>
    <w:p w14:paraId="602A8A96" w14:textId="25B5B888" w:rsidR="00377A28" w:rsidRPr="00E81B01" w:rsidRDefault="00B92693" w:rsidP="00377A28">
      <w:pPr>
        <w:jc w:val="both"/>
        <w:rPr>
          <w:rFonts w:ascii="Arial" w:hAnsi="Arial" w:cs="Arial"/>
        </w:rPr>
      </w:pPr>
      <w:r>
        <w:rPr>
          <w:rFonts w:ascii="Arial" w:hAnsi="Arial" w:cs="Arial"/>
        </w:rPr>
        <w:t>E</w:t>
      </w:r>
    </w:p>
    <w:p w14:paraId="5B138F35" w14:textId="77777777" w:rsidR="00377A28" w:rsidRDefault="00377A28" w:rsidP="00377A28">
      <w:pPr>
        <w:jc w:val="both"/>
        <w:rPr>
          <w:rFonts w:ascii="Arial" w:hAnsi="Arial" w:cs="Arial"/>
        </w:rPr>
      </w:pPr>
    </w:p>
    <w:p w14:paraId="707FAC4C" w14:textId="77777777" w:rsidR="00B92693" w:rsidRDefault="00B92693" w:rsidP="00377A28">
      <w:pPr>
        <w:jc w:val="both"/>
        <w:rPr>
          <w:rFonts w:ascii="Arial" w:hAnsi="Arial" w:cs="Arial"/>
        </w:rPr>
      </w:pPr>
    </w:p>
    <w:p w14:paraId="7CABF807" w14:textId="77777777" w:rsidR="00B92693" w:rsidRDefault="00B92693" w:rsidP="00377A28">
      <w:pPr>
        <w:jc w:val="both"/>
        <w:rPr>
          <w:rFonts w:ascii="Arial" w:hAnsi="Arial" w:cs="Arial"/>
        </w:rPr>
      </w:pPr>
    </w:p>
    <w:p w14:paraId="25165AAB" w14:textId="6C573022" w:rsidR="00B92693" w:rsidRPr="00B92693" w:rsidRDefault="00377A28" w:rsidP="00D02054">
      <w:pPr>
        <w:jc w:val="both"/>
        <w:rPr>
          <w:rFonts w:ascii="Arial" w:hAnsi="Arial" w:cs="Arial"/>
        </w:rPr>
      </w:pPr>
      <w:r w:rsidRPr="00E745DE">
        <w:rPr>
          <w:rFonts w:ascii="Arial" w:hAnsi="Arial" w:cs="Arial"/>
          <w:b/>
          <w:bCs/>
          <w:highlight w:val="yellow"/>
        </w:rPr>
        <w:t>Answer to (Q7)</w:t>
      </w:r>
      <w:r>
        <w:rPr>
          <w:rFonts w:ascii="Arial" w:hAnsi="Arial" w:cs="Arial"/>
        </w:rPr>
        <w:t xml:space="preserve">: </w:t>
      </w:r>
    </w:p>
    <w:p w14:paraId="3709ABFD" w14:textId="287C1F2E" w:rsidR="00D02054" w:rsidRPr="00B92693" w:rsidRDefault="00B92693" w:rsidP="00D02054">
      <w:pPr>
        <w:jc w:val="both"/>
        <w:rPr>
          <w:rFonts w:ascii="Arial" w:hAnsi="Arial" w:cs="Arial"/>
          <w:color w:val="FF0000"/>
          <w:lang w:val="en-GB"/>
        </w:rPr>
      </w:pPr>
      <w:r w:rsidRPr="00B92693">
        <w:rPr>
          <w:rFonts w:ascii="Arial" w:hAnsi="Arial" w:cs="Arial"/>
          <w:lang w:val="en-GB"/>
        </w:rPr>
        <w:lastRenderedPageBreak/>
        <w:t xml:space="preserve">The data they have in </w:t>
      </w:r>
      <w:proofErr w:type="spellStart"/>
      <w:r w:rsidRPr="00B92693">
        <w:rPr>
          <w:rFonts w:ascii="Arial" w:hAnsi="Arial" w:cs="Arial"/>
          <w:lang w:val="en-GB"/>
        </w:rPr>
        <w:t>TeaCiDee</w:t>
      </w:r>
      <w:proofErr w:type="spellEnd"/>
      <w:r w:rsidRPr="00B92693">
        <w:rPr>
          <w:rFonts w:ascii="Arial" w:hAnsi="Arial" w:cs="Arial"/>
          <w:lang w:val="en-GB"/>
        </w:rPr>
        <w:t xml:space="preserve"> is wrong or outdated, because even if all students graduating each year </w:t>
      </w:r>
      <w:proofErr w:type="gramStart"/>
      <w:r w:rsidRPr="00B92693">
        <w:rPr>
          <w:rFonts w:ascii="Arial" w:hAnsi="Arial" w:cs="Arial"/>
          <w:lang w:val="en-GB"/>
        </w:rPr>
        <w:t>were</w:t>
      </w:r>
      <w:proofErr w:type="gramEnd"/>
      <w:r w:rsidRPr="00B92693">
        <w:rPr>
          <w:rFonts w:ascii="Arial" w:hAnsi="Arial" w:cs="Arial"/>
          <w:lang w:val="en-GB"/>
        </w:rPr>
        <w:t xml:space="preserve"> all 3 years would be an average of 93 students, but we can see that every year this number is higher except for the year in which there are 92.</w:t>
      </w:r>
    </w:p>
    <w:p w14:paraId="2C358A50" w14:textId="77777777" w:rsidR="00377A28" w:rsidRDefault="00377A28" w:rsidP="00377A28">
      <w:pPr>
        <w:pStyle w:val="ListParagraph"/>
        <w:jc w:val="right"/>
        <w:rPr>
          <w:rFonts w:ascii="Arial" w:hAnsi="Arial" w:cs="Arial"/>
          <w:b/>
        </w:rPr>
      </w:pPr>
    </w:p>
    <w:p w14:paraId="5BB4292A" w14:textId="77777777" w:rsidR="00B92693" w:rsidRDefault="00B92693" w:rsidP="00377A28">
      <w:pPr>
        <w:pStyle w:val="ListParagraph"/>
        <w:jc w:val="right"/>
        <w:rPr>
          <w:rFonts w:ascii="Arial" w:hAnsi="Arial" w:cs="Arial"/>
          <w:b/>
        </w:rPr>
      </w:pPr>
    </w:p>
    <w:p w14:paraId="63B4C1CF" w14:textId="77777777" w:rsidR="00B92693" w:rsidRPr="00B92693" w:rsidRDefault="00B92693" w:rsidP="00377A28">
      <w:pPr>
        <w:pStyle w:val="ListParagraph"/>
        <w:jc w:val="right"/>
        <w:rPr>
          <w:rFonts w:ascii="Arial" w:hAnsi="Arial" w:cs="Arial"/>
          <w:b/>
        </w:rPr>
      </w:pPr>
    </w:p>
    <w:p w14:paraId="1F6F797F" w14:textId="77777777" w:rsidR="00AD79FB" w:rsidRPr="00B92693" w:rsidRDefault="00AD79FB" w:rsidP="009B735B">
      <w:pPr>
        <w:ind w:right="225"/>
        <w:jc w:val="both"/>
        <w:rPr>
          <w:rFonts w:cstheme="minorHAnsi"/>
          <w:color w:val="000000" w:themeColor="text1"/>
          <w:lang w:val="en-GB"/>
        </w:rPr>
      </w:pPr>
    </w:p>
    <w:p w14:paraId="356199B8" w14:textId="07634A68" w:rsidR="009B735B" w:rsidRPr="004E40BD" w:rsidRDefault="009B735B" w:rsidP="009B735B">
      <w:pPr>
        <w:jc w:val="both"/>
        <w:rPr>
          <w:rFonts w:cstheme="minorHAnsi"/>
          <w:lang w:eastAsia="en-GB"/>
        </w:rPr>
      </w:pPr>
      <w:r w:rsidRPr="004E40BD">
        <w:rPr>
          <w:rFonts w:cstheme="minorHAnsi"/>
          <w:b/>
          <w:lang w:eastAsia="en-GB"/>
        </w:rPr>
        <w:t>II. Quantitative Questions</w:t>
      </w:r>
      <w:r w:rsidR="00F732DB" w:rsidRPr="004E40BD">
        <w:rPr>
          <w:rFonts w:cstheme="minorHAnsi"/>
          <w:b/>
          <w:lang w:eastAsia="en-GB"/>
        </w:rPr>
        <w:t xml:space="preserve"> </w:t>
      </w:r>
      <w:r w:rsidRPr="004E40BD">
        <w:rPr>
          <w:rFonts w:cstheme="minorHAnsi"/>
          <w:lang w:eastAsia="en-GB"/>
        </w:rPr>
        <w:t>(50 marks in total)</w:t>
      </w:r>
    </w:p>
    <w:p w14:paraId="7C52F371" w14:textId="65493196" w:rsidR="009B735B" w:rsidRPr="004E40BD" w:rsidRDefault="009B735B" w:rsidP="009B735B">
      <w:pPr>
        <w:jc w:val="both"/>
        <w:rPr>
          <w:rFonts w:cstheme="minorHAnsi"/>
          <w:lang w:eastAsia="en-GB"/>
        </w:rPr>
      </w:pPr>
      <w:r w:rsidRPr="004E40BD">
        <w:rPr>
          <w:rFonts w:cstheme="minorHAnsi"/>
          <w:b/>
        </w:rPr>
        <w:t xml:space="preserve">(Q8) Sounds Ops to me </w:t>
      </w:r>
      <w:r w:rsidRPr="004E40BD">
        <w:rPr>
          <w:rFonts w:cstheme="minorHAnsi"/>
          <w:lang w:eastAsia="en-GB"/>
        </w:rPr>
        <w:t xml:space="preserve">(26 marks in total) </w:t>
      </w:r>
    </w:p>
    <w:p w14:paraId="3C0C79C3" w14:textId="77777777" w:rsidR="00377A28" w:rsidRDefault="00377A28" w:rsidP="00377A28">
      <w:pPr>
        <w:jc w:val="both"/>
        <w:rPr>
          <w:rFonts w:ascii="Arial" w:hAnsi="Arial" w:cs="Arial"/>
        </w:rPr>
      </w:pPr>
      <w:r w:rsidRPr="00E745DE">
        <w:rPr>
          <w:rFonts w:ascii="Arial" w:hAnsi="Arial" w:cs="Arial"/>
          <w:b/>
          <w:bCs/>
          <w:highlight w:val="yellow"/>
        </w:rPr>
        <w:t>Answer to (Q8a)</w:t>
      </w:r>
      <w:r w:rsidRPr="003C5F3B">
        <w:rPr>
          <w:rFonts w:ascii="Arial" w:hAnsi="Arial" w:cs="Arial"/>
        </w:rPr>
        <w:t xml:space="preserve">: </w:t>
      </w:r>
    </w:p>
    <w:p w14:paraId="231040B0" w14:textId="77777777" w:rsidR="000F365F" w:rsidRPr="000F365F" w:rsidRDefault="000F365F" w:rsidP="000F365F">
      <w:pPr>
        <w:jc w:val="both"/>
        <w:rPr>
          <w:rFonts w:ascii="Arial" w:hAnsi="Arial" w:cs="Arial"/>
          <w:lang w:val="en-GB"/>
        </w:rPr>
      </w:pPr>
      <w:proofErr w:type="gramStart"/>
      <w:r w:rsidRPr="000F365F">
        <w:rPr>
          <w:rFonts w:ascii="Arial" w:hAnsi="Arial" w:cs="Arial"/>
          <w:lang w:val="en-GB"/>
        </w:rPr>
        <w:t>Taking into account</w:t>
      </w:r>
      <w:proofErr w:type="gramEnd"/>
      <w:r w:rsidRPr="000F365F">
        <w:rPr>
          <w:rFonts w:ascii="Arial" w:hAnsi="Arial" w:cs="Arial"/>
          <w:lang w:val="en-GB"/>
        </w:rPr>
        <w:t xml:space="preserve"> these process data, the maximum output rate will be 9.6 trays/hour, which is the capacity of the last process, the bottleneck. </w:t>
      </w:r>
    </w:p>
    <w:p w14:paraId="418E67F2" w14:textId="77777777" w:rsidR="000F365F" w:rsidRPr="000F365F" w:rsidRDefault="000F365F" w:rsidP="000F365F">
      <w:pPr>
        <w:jc w:val="both"/>
        <w:rPr>
          <w:rFonts w:ascii="Arial" w:hAnsi="Arial" w:cs="Arial"/>
          <w:lang w:val="en-GB"/>
        </w:rPr>
      </w:pPr>
    </w:p>
    <w:p w14:paraId="0F2B843B" w14:textId="77777777" w:rsidR="000F365F" w:rsidRDefault="000F365F" w:rsidP="000F365F">
      <w:pPr>
        <w:jc w:val="both"/>
        <w:rPr>
          <w:rFonts w:ascii="Arial" w:hAnsi="Arial" w:cs="Arial"/>
          <w:lang w:val="en-GB"/>
        </w:rPr>
      </w:pPr>
      <w:r w:rsidRPr="000F365F">
        <w:rPr>
          <w:rFonts w:ascii="Arial" w:hAnsi="Arial" w:cs="Arial"/>
          <w:lang w:val="en-GB"/>
        </w:rPr>
        <w:t>We used the formula: Capacity =</w:t>
      </w:r>
    </w:p>
    <w:p w14:paraId="12317900" w14:textId="379CA325" w:rsidR="00ED219B" w:rsidRPr="000F365F" w:rsidRDefault="00ED219B" w:rsidP="000F365F">
      <w:pPr>
        <w:jc w:val="both"/>
        <w:rPr>
          <w:rFonts w:ascii="Arial" w:hAnsi="Arial" w:cs="Arial"/>
          <w:lang w:val="en-GB"/>
        </w:rPr>
      </w:pPr>
      <w:r>
        <w:rPr>
          <w:rFonts w:ascii="Arial" w:hAnsi="Arial" w:cs="Arial"/>
          <w:lang w:val="en-GB"/>
        </w:rPr>
        <w:t xml:space="preserve"> </w:t>
      </w:r>
      <w:r w:rsidR="000F365F" w:rsidRPr="000F365F">
        <w:rPr>
          <w:rFonts w:ascii="Arial" w:hAnsi="Arial" w:cs="Arial"/>
          <w:noProof/>
          <w:lang w:val="en-GB"/>
        </w:rPr>
        <w:drawing>
          <wp:inline distT="0" distB="0" distL="0" distR="0" wp14:anchorId="07ABBEC3" wp14:editId="6E599E3E">
            <wp:extent cx="4110038" cy="417174"/>
            <wp:effectExtent l="0" t="0" r="0" b="2540"/>
            <wp:docPr id="161495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59357" name=""/>
                    <pic:cNvPicPr/>
                  </pic:nvPicPr>
                  <pic:blipFill>
                    <a:blip r:embed="rId10"/>
                    <a:stretch>
                      <a:fillRect/>
                    </a:stretch>
                  </pic:blipFill>
                  <pic:spPr>
                    <a:xfrm>
                      <a:off x="0" y="0"/>
                      <a:ext cx="4249335" cy="431313"/>
                    </a:xfrm>
                    <a:prstGeom prst="rect">
                      <a:avLst/>
                    </a:prstGeom>
                  </pic:spPr>
                </pic:pic>
              </a:graphicData>
            </a:graphic>
          </wp:inline>
        </w:drawing>
      </w:r>
    </w:p>
    <w:p w14:paraId="5B88E0E1" w14:textId="77777777" w:rsidR="00377A28" w:rsidRPr="00ED219B" w:rsidRDefault="00377A28" w:rsidP="00377A28">
      <w:pPr>
        <w:jc w:val="both"/>
        <w:rPr>
          <w:rFonts w:ascii="Arial" w:hAnsi="Arial" w:cs="Arial"/>
          <w:lang w:val="en-GB"/>
        </w:rPr>
      </w:pPr>
      <w:r w:rsidRPr="00ED219B">
        <w:rPr>
          <w:rFonts w:ascii="Arial" w:hAnsi="Arial" w:cs="Arial"/>
          <w:b/>
          <w:bCs/>
          <w:highlight w:val="yellow"/>
          <w:lang w:val="en-GB"/>
        </w:rPr>
        <w:t>Answer to (Q8b)</w:t>
      </w:r>
      <w:r w:rsidRPr="00ED219B">
        <w:rPr>
          <w:rFonts w:ascii="Arial" w:hAnsi="Arial" w:cs="Arial"/>
          <w:lang w:val="en-GB"/>
        </w:rPr>
        <w:t xml:space="preserve">: </w:t>
      </w:r>
    </w:p>
    <w:p w14:paraId="58BB42A4" w14:textId="4F805C38" w:rsidR="000F365F" w:rsidRDefault="000F365F" w:rsidP="00377A28">
      <w:pPr>
        <w:jc w:val="both"/>
        <w:rPr>
          <w:rFonts w:ascii="Arial" w:hAnsi="Arial" w:cs="Arial"/>
          <w:lang w:val="en-GB"/>
        </w:rPr>
      </w:pPr>
      <w:r w:rsidRPr="000F365F">
        <w:rPr>
          <w:rFonts w:ascii="Arial" w:hAnsi="Arial" w:cs="Arial"/>
          <w:lang w:val="en-GB"/>
        </w:rPr>
        <w:t xml:space="preserve">If this capacity were to be reached, all processes below this capacity would have to be upgraded, since only one process below would slow down the overall process. The processes below this capacity are the second, third and fourth, with a capacity of 10, 10.3 and 9.6 trays/hour. </w:t>
      </w:r>
    </w:p>
    <w:p w14:paraId="7373A984" w14:textId="0D8C418C" w:rsidR="00377A28" w:rsidRPr="000F365F" w:rsidRDefault="00377A28" w:rsidP="00377A28">
      <w:pPr>
        <w:jc w:val="both"/>
        <w:rPr>
          <w:rFonts w:ascii="Arial" w:hAnsi="Arial" w:cs="Arial"/>
          <w:lang w:val="en-GB"/>
        </w:rPr>
      </w:pPr>
      <w:r w:rsidRPr="000F365F">
        <w:rPr>
          <w:rFonts w:ascii="Arial" w:hAnsi="Arial" w:cs="Arial"/>
          <w:b/>
          <w:bCs/>
          <w:highlight w:val="yellow"/>
          <w:lang w:val="en-GB"/>
        </w:rPr>
        <w:t>Answer to (Q8c)</w:t>
      </w:r>
      <w:r w:rsidRPr="000F365F">
        <w:rPr>
          <w:rFonts w:ascii="Arial" w:hAnsi="Arial" w:cs="Arial"/>
          <w:lang w:val="en-GB"/>
        </w:rPr>
        <w:t xml:space="preserve">: </w:t>
      </w:r>
    </w:p>
    <w:p w14:paraId="373B2C8F" w14:textId="77777777" w:rsidR="00377A28" w:rsidRPr="000F365F" w:rsidRDefault="00377A28" w:rsidP="00377A28">
      <w:pPr>
        <w:rPr>
          <w:rFonts w:ascii="Arial" w:hAnsi="Arial" w:cs="Arial"/>
          <w:smallCaps/>
          <w:lang w:val="en-GB"/>
        </w:rPr>
      </w:pPr>
    </w:p>
    <w:p w14:paraId="74292A4F" w14:textId="77777777" w:rsidR="00377A28" w:rsidRPr="000F365F" w:rsidRDefault="00377A28" w:rsidP="00377A28">
      <w:pPr>
        <w:jc w:val="both"/>
        <w:rPr>
          <w:rFonts w:ascii="Arial" w:hAnsi="Arial" w:cs="Arial"/>
          <w:b/>
          <w:bCs/>
          <w:highlight w:val="yellow"/>
          <w:lang w:val="en-GB"/>
        </w:rPr>
      </w:pPr>
    </w:p>
    <w:p w14:paraId="6A491A06" w14:textId="77777777" w:rsidR="00377A28" w:rsidRPr="000F365F" w:rsidRDefault="00377A28" w:rsidP="00377A28">
      <w:pPr>
        <w:jc w:val="both"/>
        <w:rPr>
          <w:rFonts w:ascii="Arial" w:hAnsi="Arial" w:cs="Arial"/>
          <w:b/>
          <w:bCs/>
          <w:highlight w:val="yellow"/>
          <w:lang w:val="en-GB"/>
        </w:rPr>
      </w:pPr>
    </w:p>
    <w:p w14:paraId="3A0C3542" w14:textId="46337D24" w:rsidR="009B735B" w:rsidRPr="004E40BD" w:rsidRDefault="009B735B" w:rsidP="009B735B">
      <w:pPr>
        <w:rPr>
          <w:rFonts w:cstheme="minorHAnsi"/>
        </w:rPr>
      </w:pPr>
      <w:r w:rsidRPr="004E40BD">
        <w:rPr>
          <w:rFonts w:cstheme="minorHAnsi"/>
          <w:b/>
        </w:rPr>
        <w:t>(Q9) Lazy Profs</w:t>
      </w:r>
      <w:r w:rsidR="00CF3BEE" w:rsidRPr="004E40BD">
        <w:rPr>
          <w:rFonts w:cstheme="minorHAnsi"/>
          <w:b/>
        </w:rPr>
        <w:t xml:space="preserve"> </w:t>
      </w:r>
      <w:r w:rsidRPr="004E40BD">
        <w:rPr>
          <w:rFonts w:cstheme="minorHAnsi"/>
        </w:rPr>
        <w:t>(24 marks in total)</w:t>
      </w:r>
    </w:p>
    <w:p w14:paraId="4CC378B3" w14:textId="77777777" w:rsidR="00377A28" w:rsidRDefault="00377A28" w:rsidP="00377A28">
      <w:pPr>
        <w:jc w:val="both"/>
        <w:rPr>
          <w:rFonts w:ascii="Arial" w:hAnsi="Arial" w:cs="Arial"/>
        </w:rPr>
      </w:pPr>
      <w:r w:rsidRPr="00E745DE">
        <w:rPr>
          <w:rFonts w:ascii="Arial" w:hAnsi="Arial" w:cs="Arial"/>
          <w:b/>
          <w:bCs/>
          <w:highlight w:val="yellow"/>
        </w:rPr>
        <w:t>Answer to (Q9a)</w:t>
      </w:r>
      <w:r w:rsidRPr="00DF1682">
        <w:rPr>
          <w:rFonts w:ascii="Arial" w:hAnsi="Arial" w:cs="Arial"/>
        </w:rPr>
        <w:t xml:space="preserve">: </w:t>
      </w:r>
    </w:p>
    <w:p w14:paraId="1B7E0622" w14:textId="583B9153" w:rsidR="00442F2B" w:rsidRPr="001F6F58" w:rsidRDefault="00442F2B" w:rsidP="001F6F58">
      <w:pPr>
        <w:jc w:val="both"/>
        <w:rPr>
          <w:rFonts w:ascii="Arial" w:hAnsi="Arial" w:cs="Arial"/>
          <w:lang w:val="en-GB"/>
        </w:rPr>
      </w:pPr>
      <w:r w:rsidRPr="001F6F58">
        <w:rPr>
          <w:rFonts w:ascii="Arial" w:hAnsi="Arial" w:cs="Arial"/>
          <w:lang w:val="en-GB"/>
        </w:rPr>
        <w:t xml:space="preserve">An arrival </w:t>
      </w:r>
      <w:r w:rsidR="001F6F58">
        <w:rPr>
          <w:rFonts w:ascii="Arial" w:hAnsi="Arial" w:cs="Arial"/>
          <w:lang w:val="en-GB"/>
        </w:rPr>
        <w:t>is</w:t>
      </w:r>
      <w:r w:rsidRPr="001F6F58">
        <w:rPr>
          <w:rFonts w:ascii="Arial" w:hAnsi="Arial" w:cs="Arial"/>
          <w:lang w:val="en-GB"/>
        </w:rPr>
        <w:t xml:space="preserve"> when one of the faculty members order</w:t>
      </w:r>
      <w:r w:rsidR="00914140">
        <w:rPr>
          <w:rFonts w:ascii="Arial" w:hAnsi="Arial" w:cs="Arial"/>
          <w:lang w:val="en-GB"/>
        </w:rPr>
        <w:t>s</w:t>
      </w:r>
      <w:r w:rsidRPr="001F6F58">
        <w:rPr>
          <w:rFonts w:ascii="Arial" w:hAnsi="Arial" w:cs="Arial"/>
          <w:lang w:val="en-GB"/>
        </w:rPr>
        <w:t xml:space="preserve"> the book and a</w:t>
      </w:r>
      <w:r w:rsidR="00914140">
        <w:rPr>
          <w:rFonts w:ascii="Arial" w:hAnsi="Arial" w:cs="Arial"/>
          <w:lang w:val="en-GB"/>
        </w:rPr>
        <w:t xml:space="preserve"> makes a</w:t>
      </w:r>
      <w:r w:rsidRPr="001F6F58">
        <w:rPr>
          <w:rFonts w:ascii="Arial" w:hAnsi="Arial" w:cs="Arial"/>
          <w:lang w:val="en-GB"/>
        </w:rPr>
        <w:t xml:space="preserve"> </w:t>
      </w:r>
      <w:r w:rsidR="00914140" w:rsidRPr="001F6F58">
        <w:rPr>
          <w:rFonts w:ascii="Arial" w:hAnsi="Arial" w:cs="Arial"/>
          <w:lang w:val="en-GB"/>
        </w:rPr>
        <w:t>request.</w:t>
      </w:r>
      <w:r w:rsidRPr="001F6F58">
        <w:rPr>
          <w:rFonts w:ascii="Arial" w:hAnsi="Arial" w:cs="Arial"/>
          <w:lang w:val="en-GB"/>
        </w:rPr>
        <w:t xml:space="preserve"> </w:t>
      </w:r>
    </w:p>
    <w:p w14:paraId="01FA4B2A" w14:textId="4CBE1686" w:rsidR="00377A28" w:rsidRPr="001F6F58" w:rsidRDefault="00442F2B" w:rsidP="001F6F58">
      <w:pPr>
        <w:jc w:val="both"/>
        <w:rPr>
          <w:rFonts w:ascii="Arial" w:hAnsi="Arial" w:cs="Arial"/>
          <w:lang w:val="en-GB"/>
        </w:rPr>
      </w:pPr>
      <w:r w:rsidRPr="001F6F58">
        <w:rPr>
          <w:rFonts w:ascii="Arial" w:hAnsi="Arial" w:cs="Arial"/>
          <w:lang w:val="en-GB"/>
        </w:rPr>
        <w:t>The servers are the mail service and the assistant.</w:t>
      </w:r>
    </w:p>
    <w:p w14:paraId="648C291B" w14:textId="77777777" w:rsidR="00442F2B" w:rsidRPr="007528A1" w:rsidRDefault="00442F2B" w:rsidP="00442F2B">
      <w:pPr>
        <w:spacing w:after="240"/>
        <w:jc w:val="both"/>
        <w:rPr>
          <w:rFonts w:ascii="Arial" w:hAnsi="Arial" w:cs="Arial"/>
        </w:rPr>
      </w:pPr>
    </w:p>
    <w:p w14:paraId="7A223F74" w14:textId="77777777" w:rsidR="00377A28" w:rsidRPr="00150F54" w:rsidRDefault="00377A28" w:rsidP="00377A28">
      <w:pPr>
        <w:tabs>
          <w:tab w:val="left" w:pos="1425"/>
        </w:tabs>
        <w:jc w:val="both"/>
        <w:rPr>
          <w:rFonts w:ascii="Arial" w:hAnsi="Arial" w:cs="Arial"/>
        </w:rPr>
      </w:pPr>
      <w:r w:rsidRPr="00E745DE">
        <w:rPr>
          <w:rFonts w:ascii="Arial" w:hAnsi="Arial" w:cs="Arial"/>
          <w:b/>
          <w:bCs/>
          <w:highlight w:val="yellow"/>
        </w:rPr>
        <w:t>Answer to (Q9b)</w:t>
      </w:r>
      <w:r w:rsidRPr="00DF1682">
        <w:rPr>
          <w:rFonts w:ascii="Arial" w:hAnsi="Arial" w:cs="Arial"/>
        </w:rPr>
        <w:t xml:space="preserve">: </w:t>
      </w:r>
    </w:p>
    <w:p w14:paraId="0EE94400" w14:textId="69DB6D9B" w:rsidR="00377A28" w:rsidRPr="001F6F58" w:rsidRDefault="00442F2B" w:rsidP="00377A28">
      <w:pPr>
        <w:jc w:val="both"/>
        <w:rPr>
          <w:rFonts w:ascii="Arial" w:hAnsi="Arial" w:cs="Arial"/>
          <w:lang w:val="en-GB"/>
        </w:rPr>
      </w:pPr>
      <w:r w:rsidRPr="001F6F58">
        <w:rPr>
          <w:rFonts w:ascii="Arial" w:hAnsi="Arial" w:cs="Arial"/>
          <w:lang w:val="en-GB"/>
        </w:rPr>
        <w:t xml:space="preserve">A departure </w:t>
      </w:r>
      <w:r w:rsidR="00914140">
        <w:rPr>
          <w:rFonts w:ascii="Arial" w:hAnsi="Arial" w:cs="Arial"/>
          <w:lang w:val="en-GB"/>
        </w:rPr>
        <w:t>happens</w:t>
      </w:r>
      <w:r w:rsidRPr="001F6F58">
        <w:rPr>
          <w:rFonts w:ascii="Arial" w:hAnsi="Arial" w:cs="Arial"/>
          <w:lang w:val="en-GB"/>
        </w:rPr>
        <w:t xml:space="preserve"> when a customer </w:t>
      </w:r>
      <w:r w:rsidR="00914140">
        <w:rPr>
          <w:rFonts w:ascii="Arial" w:hAnsi="Arial" w:cs="Arial"/>
          <w:lang w:val="en-GB"/>
        </w:rPr>
        <w:t>is leaving</w:t>
      </w:r>
      <w:r w:rsidRPr="001F6F58">
        <w:rPr>
          <w:rFonts w:ascii="Arial" w:hAnsi="Arial" w:cs="Arial"/>
          <w:lang w:val="en-GB"/>
        </w:rPr>
        <w:t xml:space="preserve"> the system so that </w:t>
      </w:r>
      <w:r w:rsidR="00914140">
        <w:rPr>
          <w:rFonts w:ascii="Arial" w:hAnsi="Arial" w:cs="Arial"/>
          <w:lang w:val="en-GB"/>
        </w:rPr>
        <w:t>another</w:t>
      </w:r>
      <w:r w:rsidRPr="001F6F58">
        <w:rPr>
          <w:rFonts w:ascii="Arial" w:hAnsi="Arial" w:cs="Arial"/>
          <w:lang w:val="en-GB"/>
        </w:rPr>
        <w:t xml:space="preserve"> customer can use the same service. </w:t>
      </w:r>
      <w:r w:rsidR="00914140">
        <w:rPr>
          <w:rFonts w:ascii="Arial" w:hAnsi="Arial" w:cs="Arial"/>
          <w:lang w:val="en-GB"/>
        </w:rPr>
        <w:t>B</w:t>
      </w:r>
      <w:r w:rsidRPr="001F6F58">
        <w:rPr>
          <w:rFonts w:ascii="Arial" w:hAnsi="Arial" w:cs="Arial"/>
          <w:lang w:val="en-GB"/>
        </w:rPr>
        <w:t xml:space="preserve">reak in this scenario </w:t>
      </w:r>
      <w:r w:rsidR="00914140">
        <w:rPr>
          <w:rFonts w:ascii="Arial" w:hAnsi="Arial" w:cs="Arial"/>
          <w:lang w:val="en-GB"/>
        </w:rPr>
        <w:t xml:space="preserve">occurs </w:t>
      </w:r>
      <w:r w:rsidRPr="001F6F58">
        <w:rPr>
          <w:rFonts w:ascii="Arial" w:hAnsi="Arial" w:cs="Arial"/>
          <w:lang w:val="en-GB"/>
        </w:rPr>
        <w:t>when the faculty assistant returns the book to the library so it may be rented again.</w:t>
      </w:r>
    </w:p>
    <w:p w14:paraId="25E26BF9" w14:textId="77777777" w:rsidR="00377A28" w:rsidRPr="00494221" w:rsidRDefault="00377A28" w:rsidP="00377A28">
      <w:pPr>
        <w:pStyle w:val="ListParagraph"/>
        <w:jc w:val="both"/>
      </w:pPr>
    </w:p>
    <w:p w14:paraId="7A54FD3B" w14:textId="77777777" w:rsidR="00377A28" w:rsidRDefault="00377A28" w:rsidP="00377A28">
      <w:pPr>
        <w:jc w:val="both"/>
        <w:rPr>
          <w:rFonts w:ascii="Arial" w:hAnsi="Arial" w:cs="Arial"/>
          <w:color w:val="FF0000"/>
        </w:rPr>
      </w:pPr>
      <w:r w:rsidRPr="00E745DE">
        <w:rPr>
          <w:rFonts w:ascii="Arial" w:hAnsi="Arial" w:cs="Arial"/>
          <w:b/>
          <w:bCs/>
          <w:highlight w:val="yellow"/>
        </w:rPr>
        <w:t>Answer to (Q9c)</w:t>
      </w:r>
      <w:r w:rsidRPr="00BA4969">
        <w:rPr>
          <w:rFonts w:ascii="Arial" w:hAnsi="Arial" w:cs="Arial"/>
        </w:rPr>
        <w:t xml:space="preserve">: </w:t>
      </w:r>
    </w:p>
    <w:p w14:paraId="2983AF1B" w14:textId="77777777" w:rsidR="00377A28" w:rsidRDefault="00377A28" w:rsidP="00377A28">
      <w:pPr>
        <w:jc w:val="both"/>
        <w:rPr>
          <w:rFonts w:ascii="Arial" w:hAnsi="Arial" w:cs="Arial"/>
        </w:rPr>
      </w:pPr>
    </w:p>
    <w:p w14:paraId="3BE15D39" w14:textId="77777777" w:rsidR="00377A28" w:rsidRDefault="00377A28" w:rsidP="00377A28">
      <w:pPr>
        <w:jc w:val="both"/>
        <w:rPr>
          <w:rFonts w:ascii="Arial" w:hAnsi="Arial" w:cs="Arial"/>
        </w:rPr>
      </w:pPr>
    </w:p>
    <w:p w14:paraId="4FC2394F" w14:textId="77777777" w:rsidR="00377A28" w:rsidRDefault="00377A28" w:rsidP="00377A28">
      <w:pPr>
        <w:jc w:val="both"/>
        <w:rPr>
          <w:rFonts w:ascii="Arial" w:hAnsi="Arial" w:cs="Arial"/>
          <w:b/>
        </w:rPr>
      </w:pPr>
      <w:r w:rsidRPr="00E745DE">
        <w:rPr>
          <w:rFonts w:ascii="Arial" w:hAnsi="Arial" w:cs="Arial"/>
          <w:b/>
          <w:bCs/>
          <w:highlight w:val="yellow"/>
        </w:rPr>
        <w:t>Answer to (Q9d)</w:t>
      </w:r>
      <w:r w:rsidRPr="00BB7736">
        <w:rPr>
          <w:rFonts w:ascii="Arial" w:hAnsi="Arial" w:cs="Arial"/>
        </w:rPr>
        <w:t>:</w:t>
      </w:r>
      <w:r>
        <w:rPr>
          <w:rFonts w:ascii="Arial" w:hAnsi="Arial" w:cs="Arial"/>
        </w:rPr>
        <w:t xml:space="preserve"> </w:t>
      </w:r>
    </w:p>
    <w:p w14:paraId="4969F882" w14:textId="77777777" w:rsidR="004E40BD" w:rsidRPr="004E40BD" w:rsidRDefault="004E40BD" w:rsidP="004E40BD">
      <w:pPr>
        <w:ind w:right="225"/>
        <w:jc w:val="both"/>
        <w:rPr>
          <w:rFonts w:cstheme="minorHAnsi"/>
          <w:b/>
        </w:rPr>
      </w:pPr>
    </w:p>
    <w:p w14:paraId="623AF181" w14:textId="4AF58E89" w:rsidR="00537B35" w:rsidRPr="004E40BD" w:rsidRDefault="004E40BD" w:rsidP="004E40BD">
      <w:pPr>
        <w:ind w:right="225"/>
        <w:jc w:val="center"/>
        <w:rPr>
          <w:rFonts w:cstheme="minorHAnsi"/>
          <w:color w:val="000000" w:themeColor="text1"/>
          <w:lang w:val="en-GB"/>
        </w:rPr>
      </w:pPr>
      <w:r w:rsidRPr="004E40BD">
        <w:rPr>
          <w:rFonts w:cstheme="minorHAnsi"/>
          <w:b/>
        </w:rPr>
        <w:t>~ End ~</w:t>
      </w:r>
    </w:p>
    <w:p w14:paraId="31AF853E" w14:textId="77777777" w:rsidR="00537B35" w:rsidRDefault="00537B35" w:rsidP="00537B35">
      <w:pPr>
        <w:ind w:left="720" w:right="225"/>
        <w:jc w:val="both"/>
        <w:rPr>
          <w:rFonts w:ascii="Calibri" w:hAnsi="Calibri"/>
          <w:color w:val="000000" w:themeColor="text1"/>
          <w:sz w:val="24"/>
          <w:szCs w:val="24"/>
          <w:lang w:val="en-GB"/>
        </w:rPr>
      </w:pPr>
    </w:p>
    <w:p w14:paraId="0CBAF6C4" w14:textId="003FF6DA" w:rsidR="00537B35" w:rsidRDefault="00537B35" w:rsidP="00537B35">
      <w:pPr>
        <w:ind w:left="720" w:right="225"/>
        <w:jc w:val="both"/>
        <w:rPr>
          <w:rFonts w:ascii="Calibri" w:hAnsi="Calibri"/>
          <w:color w:val="000000" w:themeColor="text1"/>
          <w:sz w:val="24"/>
          <w:szCs w:val="24"/>
          <w:lang w:val="en-GB"/>
        </w:rPr>
      </w:pPr>
    </w:p>
    <w:p w14:paraId="30EDB674" w14:textId="2A7D4EE5" w:rsidR="00E46633" w:rsidRDefault="00E46633" w:rsidP="00537B35">
      <w:pPr>
        <w:ind w:left="720" w:right="225"/>
        <w:jc w:val="both"/>
        <w:rPr>
          <w:rFonts w:ascii="Calibri" w:hAnsi="Calibri"/>
          <w:color w:val="000000" w:themeColor="text1"/>
          <w:sz w:val="24"/>
          <w:szCs w:val="24"/>
          <w:lang w:val="en-GB"/>
        </w:rPr>
      </w:pPr>
    </w:p>
    <w:p w14:paraId="24486562" w14:textId="0866314E" w:rsidR="00E46633" w:rsidRDefault="00E46633" w:rsidP="00537B35">
      <w:pPr>
        <w:ind w:left="720" w:right="225"/>
        <w:jc w:val="both"/>
        <w:rPr>
          <w:rFonts w:ascii="Calibri" w:hAnsi="Calibri"/>
          <w:color w:val="000000" w:themeColor="text1"/>
          <w:sz w:val="24"/>
          <w:szCs w:val="24"/>
          <w:lang w:val="en-GB"/>
        </w:rPr>
      </w:pPr>
    </w:p>
    <w:p w14:paraId="537E2280" w14:textId="28FE65F0" w:rsidR="00E46633" w:rsidRDefault="00E46633" w:rsidP="00537B35">
      <w:pPr>
        <w:ind w:left="720" w:right="225"/>
        <w:jc w:val="both"/>
        <w:rPr>
          <w:rFonts w:ascii="Calibri" w:hAnsi="Calibri"/>
          <w:color w:val="000000" w:themeColor="text1"/>
          <w:sz w:val="24"/>
          <w:szCs w:val="24"/>
          <w:lang w:val="en-GB"/>
        </w:rPr>
      </w:pPr>
    </w:p>
    <w:p w14:paraId="42996F12" w14:textId="1346D8F0" w:rsidR="00E46633" w:rsidRDefault="00E46633" w:rsidP="00537B35">
      <w:pPr>
        <w:ind w:left="720" w:right="225"/>
        <w:jc w:val="both"/>
        <w:rPr>
          <w:rFonts w:ascii="Calibri" w:hAnsi="Calibri"/>
          <w:color w:val="000000" w:themeColor="text1"/>
          <w:sz w:val="24"/>
          <w:szCs w:val="24"/>
          <w:lang w:val="en-GB"/>
        </w:rPr>
      </w:pPr>
    </w:p>
    <w:bookmarkEnd w:id="1"/>
    <w:p w14:paraId="1FFD2909" w14:textId="77777777" w:rsidR="00E46633" w:rsidRDefault="00E46633" w:rsidP="00537B35">
      <w:pPr>
        <w:ind w:left="720" w:right="225"/>
        <w:jc w:val="both"/>
        <w:rPr>
          <w:rFonts w:ascii="Calibri" w:hAnsi="Calibri"/>
          <w:color w:val="000000" w:themeColor="text1"/>
          <w:sz w:val="24"/>
          <w:szCs w:val="24"/>
          <w:lang w:val="en-GB"/>
        </w:rPr>
      </w:pPr>
    </w:p>
    <w:sectPr w:rsidR="00E46633" w:rsidSect="00DD7EA6">
      <w:headerReference w:type="even" r:id="rId11"/>
      <w:headerReference w:type="default" r:id="rId12"/>
      <w:footerReference w:type="even" r:id="rId13"/>
      <w:footerReference w:type="default" r:id="rId14"/>
      <w:headerReference w:type="first" r:id="rId15"/>
      <w:footerReference w:type="first" r:id="rId16"/>
      <w:pgSz w:w="11906" w:h="16838"/>
      <w:pgMar w:top="851" w:right="1274" w:bottom="1440" w:left="1440"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6E3CC" w14:textId="77777777" w:rsidR="00BB0DA0" w:rsidRDefault="00BB0DA0" w:rsidP="00810AE4">
      <w:pPr>
        <w:spacing w:after="0" w:line="240" w:lineRule="auto"/>
      </w:pPr>
      <w:r>
        <w:separator/>
      </w:r>
    </w:p>
  </w:endnote>
  <w:endnote w:type="continuationSeparator" w:id="0">
    <w:p w14:paraId="6F3B7808" w14:textId="77777777" w:rsidR="00BB0DA0" w:rsidRDefault="00BB0DA0" w:rsidP="0081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0B69" w14:textId="77777777" w:rsidR="00B114AA" w:rsidRDefault="00B11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10620"/>
      <w:docPartObj>
        <w:docPartGallery w:val="Page Numbers (Bottom of Page)"/>
        <w:docPartUnique/>
      </w:docPartObj>
    </w:sdtPr>
    <w:sdtContent>
      <w:sdt>
        <w:sdtPr>
          <w:id w:val="565050523"/>
          <w:docPartObj>
            <w:docPartGallery w:val="Page Numbers (Top of Page)"/>
            <w:docPartUnique/>
          </w:docPartObj>
        </w:sdtPr>
        <w:sdtContent>
          <w:p w14:paraId="59D60376" w14:textId="3CE16F9A" w:rsidR="00266C67" w:rsidRDefault="00266C67" w:rsidP="00EB4F73">
            <w:pPr>
              <w:spacing w:after="0"/>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14:paraId="024FB763" w14:textId="16CE37A2" w:rsidR="00266C67" w:rsidRPr="005622D0" w:rsidRDefault="00266C67" w:rsidP="00810AE4">
    <w:pPr>
      <w:pStyle w:val="Footer"/>
      <w:jc w:val="center"/>
      <w:rPr>
        <w:b/>
      </w:rPr>
    </w:pPr>
    <w:r w:rsidRPr="005622D0">
      <w:rPr>
        <w:rFonts w:ascii="Calibri" w:hAnsi="Calibri"/>
        <w:b/>
        <w:i/>
        <w:color w:val="000000" w:themeColor="text1"/>
        <w:sz w:val="24"/>
        <w:szCs w:val="24"/>
      </w:rPr>
      <w:t>© Trinity College Dublin, The University of Dublin</w:t>
    </w:r>
    <w:r>
      <w:rPr>
        <w:rFonts w:ascii="Calibri" w:hAnsi="Calibri"/>
        <w:b/>
        <w:i/>
        <w:color w:val="000000" w:themeColor="text1"/>
        <w:sz w:val="24"/>
        <w:szCs w:val="24"/>
      </w:rPr>
      <w:t xml:space="preserve"> 202</w:t>
    </w:r>
    <w:r w:rsidR="00B114AA">
      <w:rPr>
        <w:rFonts w:ascii="Calibri" w:hAnsi="Calibri"/>
        <w:b/>
        <w:i/>
        <w:color w:val="000000" w:themeColor="text1"/>
        <w:sz w:val="24"/>
        <w:szCs w:val="2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662A5" w14:textId="77777777" w:rsidR="00B114AA" w:rsidRDefault="00B1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7438" w14:textId="77777777" w:rsidR="00BB0DA0" w:rsidRDefault="00BB0DA0" w:rsidP="00810AE4">
      <w:pPr>
        <w:spacing w:after="0" w:line="240" w:lineRule="auto"/>
      </w:pPr>
      <w:r>
        <w:separator/>
      </w:r>
    </w:p>
  </w:footnote>
  <w:footnote w:type="continuationSeparator" w:id="0">
    <w:p w14:paraId="1E93ED20" w14:textId="77777777" w:rsidR="00BB0DA0" w:rsidRDefault="00BB0DA0" w:rsidP="0081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F240" w14:textId="77777777" w:rsidR="00B114AA" w:rsidRDefault="00B11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996F" w14:textId="22743EF5" w:rsidR="00266C67" w:rsidRPr="005622D0" w:rsidRDefault="00266C67" w:rsidP="00810AE4">
    <w:pPr>
      <w:pStyle w:val="Header"/>
      <w:tabs>
        <w:tab w:val="clear" w:pos="9026"/>
        <w:tab w:val="right" w:pos="9214"/>
      </w:tabs>
      <w:rPr>
        <w:b/>
      </w:rPr>
    </w:pPr>
    <w:r>
      <w:tab/>
    </w:r>
    <w:r>
      <w:tab/>
    </w:r>
    <w:r>
      <w:rPr>
        <w:b/>
      </w:rPr>
      <w:t>BU7</w:t>
    </w:r>
    <w:r w:rsidR="000B7C03">
      <w:rPr>
        <w:b/>
      </w:rPr>
      <w:t>148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4870" w14:textId="06E08806" w:rsidR="00266C67" w:rsidRPr="005622D0" w:rsidRDefault="00266C67">
    <w:pPr>
      <w:pStyle w:val="Header"/>
      <w:rPr>
        <w:b/>
      </w:rPr>
    </w:pPr>
    <w:r>
      <w:tab/>
    </w:r>
    <w:r>
      <w:tab/>
    </w:r>
    <w:r>
      <w:rPr>
        <w:b/>
      </w:rPr>
      <w:t>BU7706-1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527"/>
    <w:multiLevelType w:val="hybridMultilevel"/>
    <w:tmpl w:val="C51C5800"/>
    <w:lvl w:ilvl="0" w:tplc="BC5EE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792"/>
    <w:multiLevelType w:val="hybridMultilevel"/>
    <w:tmpl w:val="B0124FFE"/>
    <w:lvl w:ilvl="0" w:tplc="4BE26E28">
      <w:start w:val="1"/>
      <w:numFmt w:val="lowerLetter"/>
      <w:lvlText w:val="(%1)"/>
      <w:lvlJc w:val="left"/>
      <w:pPr>
        <w:tabs>
          <w:tab w:val="num" w:pos="720"/>
        </w:tabs>
        <w:ind w:left="720" w:hanging="360"/>
      </w:pPr>
      <w:rPr>
        <w:sz w:val="24"/>
        <w:szCs w:val="24"/>
      </w:rPr>
    </w:lvl>
    <w:lvl w:ilvl="1" w:tplc="23D8691A" w:tentative="1">
      <w:start w:val="1"/>
      <w:numFmt w:val="lowerLetter"/>
      <w:lvlText w:val="(%2)"/>
      <w:lvlJc w:val="left"/>
      <w:pPr>
        <w:tabs>
          <w:tab w:val="num" w:pos="1440"/>
        </w:tabs>
        <w:ind w:left="1440" w:hanging="360"/>
      </w:pPr>
    </w:lvl>
    <w:lvl w:ilvl="2" w:tplc="853E2292" w:tentative="1">
      <w:start w:val="1"/>
      <w:numFmt w:val="lowerLetter"/>
      <w:lvlText w:val="(%3)"/>
      <w:lvlJc w:val="left"/>
      <w:pPr>
        <w:tabs>
          <w:tab w:val="num" w:pos="2160"/>
        </w:tabs>
        <w:ind w:left="2160" w:hanging="360"/>
      </w:pPr>
    </w:lvl>
    <w:lvl w:ilvl="3" w:tplc="BD18BA4E" w:tentative="1">
      <w:start w:val="1"/>
      <w:numFmt w:val="lowerLetter"/>
      <w:lvlText w:val="(%4)"/>
      <w:lvlJc w:val="left"/>
      <w:pPr>
        <w:tabs>
          <w:tab w:val="num" w:pos="2880"/>
        </w:tabs>
        <w:ind w:left="2880" w:hanging="360"/>
      </w:pPr>
    </w:lvl>
    <w:lvl w:ilvl="4" w:tplc="F462F19A" w:tentative="1">
      <w:start w:val="1"/>
      <w:numFmt w:val="lowerLetter"/>
      <w:lvlText w:val="(%5)"/>
      <w:lvlJc w:val="left"/>
      <w:pPr>
        <w:tabs>
          <w:tab w:val="num" w:pos="3600"/>
        </w:tabs>
        <w:ind w:left="3600" w:hanging="360"/>
      </w:pPr>
    </w:lvl>
    <w:lvl w:ilvl="5" w:tplc="5C220F6C" w:tentative="1">
      <w:start w:val="1"/>
      <w:numFmt w:val="lowerLetter"/>
      <w:lvlText w:val="(%6)"/>
      <w:lvlJc w:val="left"/>
      <w:pPr>
        <w:tabs>
          <w:tab w:val="num" w:pos="4320"/>
        </w:tabs>
        <w:ind w:left="4320" w:hanging="360"/>
      </w:pPr>
    </w:lvl>
    <w:lvl w:ilvl="6" w:tplc="F4D415C8" w:tentative="1">
      <w:start w:val="1"/>
      <w:numFmt w:val="lowerLetter"/>
      <w:lvlText w:val="(%7)"/>
      <w:lvlJc w:val="left"/>
      <w:pPr>
        <w:tabs>
          <w:tab w:val="num" w:pos="5040"/>
        </w:tabs>
        <w:ind w:left="5040" w:hanging="360"/>
      </w:pPr>
    </w:lvl>
    <w:lvl w:ilvl="7" w:tplc="EBA47C86" w:tentative="1">
      <w:start w:val="1"/>
      <w:numFmt w:val="lowerLetter"/>
      <w:lvlText w:val="(%8)"/>
      <w:lvlJc w:val="left"/>
      <w:pPr>
        <w:tabs>
          <w:tab w:val="num" w:pos="5760"/>
        </w:tabs>
        <w:ind w:left="5760" w:hanging="360"/>
      </w:pPr>
    </w:lvl>
    <w:lvl w:ilvl="8" w:tplc="C22223D6" w:tentative="1">
      <w:start w:val="1"/>
      <w:numFmt w:val="lowerLetter"/>
      <w:lvlText w:val="(%9)"/>
      <w:lvlJc w:val="left"/>
      <w:pPr>
        <w:tabs>
          <w:tab w:val="num" w:pos="6480"/>
        </w:tabs>
        <w:ind w:left="6480" w:hanging="360"/>
      </w:pPr>
    </w:lvl>
  </w:abstractNum>
  <w:abstractNum w:abstractNumId="2" w15:restartNumberingAfterBreak="0">
    <w:nsid w:val="0B4345CF"/>
    <w:multiLevelType w:val="hybridMultilevel"/>
    <w:tmpl w:val="F3824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6435D"/>
    <w:multiLevelType w:val="hybridMultilevel"/>
    <w:tmpl w:val="62A48C4C"/>
    <w:lvl w:ilvl="0" w:tplc="EBEC6FCC">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421EF"/>
    <w:multiLevelType w:val="hybridMultilevel"/>
    <w:tmpl w:val="D174DA42"/>
    <w:lvl w:ilvl="0" w:tplc="0409000F">
      <w:start w:val="1"/>
      <w:numFmt w:val="decimal"/>
      <w:pStyle w:val="ProblemHeading"/>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02876A1"/>
    <w:multiLevelType w:val="hybridMultilevel"/>
    <w:tmpl w:val="FBC8AFCC"/>
    <w:lvl w:ilvl="0" w:tplc="6144E97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494335B"/>
    <w:multiLevelType w:val="hybridMultilevel"/>
    <w:tmpl w:val="D27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5740F"/>
    <w:multiLevelType w:val="hybridMultilevel"/>
    <w:tmpl w:val="0C72F144"/>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C5523"/>
    <w:multiLevelType w:val="hybridMultilevel"/>
    <w:tmpl w:val="DF0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DE0"/>
    <w:multiLevelType w:val="multilevel"/>
    <w:tmpl w:val="3C608806"/>
    <w:lvl w:ilvl="0">
      <w:start w:val="1"/>
      <w:numFmt w:val="decimal"/>
      <w:pStyle w:val="QuestionTitle"/>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15:restartNumberingAfterBreak="0">
    <w:nsid w:val="231E743A"/>
    <w:multiLevelType w:val="hybridMultilevel"/>
    <w:tmpl w:val="753AAE24"/>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8B34D3"/>
    <w:multiLevelType w:val="hybridMultilevel"/>
    <w:tmpl w:val="518AA258"/>
    <w:lvl w:ilvl="0" w:tplc="5582C966">
      <w:start w:val="1"/>
      <w:numFmt w:val="upperLetter"/>
      <w:pStyle w:val="Question"/>
      <w:lvlText w:val="%1."/>
      <w:lvlJc w:val="left"/>
      <w:pPr>
        <w:tabs>
          <w:tab w:val="num" w:pos="0"/>
        </w:tabs>
        <w:ind w:left="720" w:hanging="360"/>
      </w:pPr>
      <w:rPr>
        <w:rFonts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430A279B"/>
    <w:multiLevelType w:val="hybridMultilevel"/>
    <w:tmpl w:val="01AC931E"/>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4B38B2"/>
    <w:multiLevelType w:val="hybridMultilevel"/>
    <w:tmpl w:val="7A7A1F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C6DBE"/>
    <w:multiLevelType w:val="hybridMultilevel"/>
    <w:tmpl w:val="B37C4FA0"/>
    <w:lvl w:ilvl="0" w:tplc="5CB288AC">
      <w:start w:val="1"/>
      <w:numFmt w:val="lowerLetter"/>
      <w:pStyle w:val="question0"/>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52F54453"/>
    <w:multiLevelType w:val="hybridMultilevel"/>
    <w:tmpl w:val="AD3C46D2"/>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617775"/>
    <w:multiLevelType w:val="hybridMultilevel"/>
    <w:tmpl w:val="D6DEAA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23AD0"/>
    <w:multiLevelType w:val="hybridMultilevel"/>
    <w:tmpl w:val="D6E223F0"/>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56F07"/>
    <w:multiLevelType w:val="hybridMultilevel"/>
    <w:tmpl w:val="AA866ACE"/>
    <w:lvl w:ilvl="0" w:tplc="84960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4258785">
    <w:abstractNumId w:val="8"/>
  </w:num>
  <w:num w:numId="2" w16cid:durableId="1347444843">
    <w:abstractNumId w:val="15"/>
  </w:num>
  <w:num w:numId="3" w16cid:durableId="1966035343">
    <w:abstractNumId w:val="18"/>
  </w:num>
  <w:num w:numId="4" w16cid:durableId="1897426797">
    <w:abstractNumId w:val="12"/>
  </w:num>
  <w:num w:numId="5" w16cid:durableId="1377315649">
    <w:abstractNumId w:val="17"/>
  </w:num>
  <w:num w:numId="6" w16cid:durableId="826213432">
    <w:abstractNumId w:val="10"/>
  </w:num>
  <w:num w:numId="7" w16cid:durableId="1829127468">
    <w:abstractNumId w:val="7"/>
  </w:num>
  <w:num w:numId="8" w16cid:durableId="828638021">
    <w:abstractNumId w:val="16"/>
  </w:num>
  <w:num w:numId="9" w16cid:durableId="1475872248">
    <w:abstractNumId w:val="13"/>
  </w:num>
  <w:num w:numId="10" w16cid:durableId="30737428">
    <w:abstractNumId w:val="2"/>
  </w:num>
  <w:num w:numId="11" w16cid:durableId="1787309225">
    <w:abstractNumId w:val="5"/>
  </w:num>
  <w:num w:numId="12" w16cid:durableId="712071948">
    <w:abstractNumId w:val="0"/>
  </w:num>
  <w:num w:numId="13" w16cid:durableId="1121070605">
    <w:abstractNumId w:val="3"/>
  </w:num>
  <w:num w:numId="14" w16cid:durableId="1966883823">
    <w:abstractNumId w:val="11"/>
  </w:num>
  <w:num w:numId="15" w16cid:durableId="1701855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6992453">
    <w:abstractNumId w:val="4"/>
  </w:num>
  <w:num w:numId="17" w16cid:durableId="2831940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6632079">
    <w:abstractNumId w:val="14"/>
  </w:num>
  <w:num w:numId="19" w16cid:durableId="8692189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7370020">
    <w:abstractNumId w:val="9"/>
  </w:num>
  <w:num w:numId="21" w16cid:durableId="20240929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7276629">
    <w:abstractNumId w:val="1"/>
  </w:num>
  <w:num w:numId="23" w16cid:durableId="1841001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E4"/>
    <w:rsid w:val="0003274B"/>
    <w:rsid w:val="000411B0"/>
    <w:rsid w:val="00044474"/>
    <w:rsid w:val="000759ED"/>
    <w:rsid w:val="000B7248"/>
    <w:rsid w:val="000B7C03"/>
    <w:rsid w:val="000D1826"/>
    <w:rsid w:val="000D2BA4"/>
    <w:rsid w:val="000E6A27"/>
    <w:rsid w:val="000F25F2"/>
    <w:rsid w:val="000F365F"/>
    <w:rsid w:val="00105D96"/>
    <w:rsid w:val="001228A8"/>
    <w:rsid w:val="00131277"/>
    <w:rsid w:val="00194513"/>
    <w:rsid w:val="001D17C4"/>
    <w:rsid w:val="001E08B7"/>
    <w:rsid w:val="001E2FB2"/>
    <w:rsid w:val="001F1770"/>
    <w:rsid w:val="001F6F58"/>
    <w:rsid w:val="001F77E7"/>
    <w:rsid w:val="0022259E"/>
    <w:rsid w:val="0023322A"/>
    <w:rsid w:val="002373AC"/>
    <w:rsid w:val="0024402A"/>
    <w:rsid w:val="002519DB"/>
    <w:rsid w:val="00266C67"/>
    <w:rsid w:val="002A7380"/>
    <w:rsid w:val="002C6133"/>
    <w:rsid w:val="002E2921"/>
    <w:rsid w:val="002E75CF"/>
    <w:rsid w:val="00377A28"/>
    <w:rsid w:val="00385618"/>
    <w:rsid w:val="00431E02"/>
    <w:rsid w:val="004334F0"/>
    <w:rsid w:val="00442F2B"/>
    <w:rsid w:val="00492DEF"/>
    <w:rsid w:val="004946DA"/>
    <w:rsid w:val="004E40BD"/>
    <w:rsid w:val="005310D7"/>
    <w:rsid w:val="005350A7"/>
    <w:rsid w:val="00537B35"/>
    <w:rsid w:val="005622D0"/>
    <w:rsid w:val="005733CB"/>
    <w:rsid w:val="005A0DE8"/>
    <w:rsid w:val="005D1DDA"/>
    <w:rsid w:val="005D2E43"/>
    <w:rsid w:val="006851C7"/>
    <w:rsid w:val="006975D2"/>
    <w:rsid w:val="0069777D"/>
    <w:rsid w:val="006A3860"/>
    <w:rsid w:val="006B3405"/>
    <w:rsid w:val="006B7985"/>
    <w:rsid w:val="006B7A5A"/>
    <w:rsid w:val="006C2247"/>
    <w:rsid w:val="006D2661"/>
    <w:rsid w:val="0076429F"/>
    <w:rsid w:val="00764315"/>
    <w:rsid w:val="00797148"/>
    <w:rsid w:val="007A3875"/>
    <w:rsid w:val="007A64EB"/>
    <w:rsid w:val="007B6967"/>
    <w:rsid w:val="007D7CDE"/>
    <w:rsid w:val="007F1EC8"/>
    <w:rsid w:val="007F5D1B"/>
    <w:rsid w:val="00810AE4"/>
    <w:rsid w:val="008437F8"/>
    <w:rsid w:val="00880C8B"/>
    <w:rsid w:val="008E5DA8"/>
    <w:rsid w:val="009021F4"/>
    <w:rsid w:val="00902FAD"/>
    <w:rsid w:val="00914140"/>
    <w:rsid w:val="00963370"/>
    <w:rsid w:val="009B735B"/>
    <w:rsid w:val="009C0F70"/>
    <w:rsid w:val="009F157C"/>
    <w:rsid w:val="00A14FB1"/>
    <w:rsid w:val="00A225DB"/>
    <w:rsid w:val="00A52327"/>
    <w:rsid w:val="00A549C4"/>
    <w:rsid w:val="00A715F7"/>
    <w:rsid w:val="00A74CB0"/>
    <w:rsid w:val="00A85032"/>
    <w:rsid w:val="00AD79FB"/>
    <w:rsid w:val="00B04C32"/>
    <w:rsid w:val="00B053AD"/>
    <w:rsid w:val="00B061E7"/>
    <w:rsid w:val="00B114AA"/>
    <w:rsid w:val="00B376F9"/>
    <w:rsid w:val="00B461FB"/>
    <w:rsid w:val="00B92693"/>
    <w:rsid w:val="00BA2941"/>
    <w:rsid w:val="00BB0DA0"/>
    <w:rsid w:val="00BF7696"/>
    <w:rsid w:val="00C2300C"/>
    <w:rsid w:val="00C4326D"/>
    <w:rsid w:val="00C73897"/>
    <w:rsid w:val="00C80FB3"/>
    <w:rsid w:val="00CE3061"/>
    <w:rsid w:val="00CF3BEE"/>
    <w:rsid w:val="00CF4FE5"/>
    <w:rsid w:val="00D02054"/>
    <w:rsid w:val="00D8081E"/>
    <w:rsid w:val="00DC492A"/>
    <w:rsid w:val="00DD7EA6"/>
    <w:rsid w:val="00DE2FA5"/>
    <w:rsid w:val="00E12F62"/>
    <w:rsid w:val="00E33761"/>
    <w:rsid w:val="00E418AC"/>
    <w:rsid w:val="00E46633"/>
    <w:rsid w:val="00E90770"/>
    <w:rsid w:val="00E9363B"/>
    <w:rsid w:val="00EA1F85"/>
    <w:rsid w:val="00EB4F73"/>
    <w:rsid w:val="00EB5469"/>
    <w:rsid w:val="00ED1829"/>
    <w:rsid w:val="00ED219B"/>
    <w:rsid w:val="00ED52B2"/>
    <w:rsid w:val="00F06884"/>
    <w:rsid w:val="00F20D14"/>
    <w:rsid w:val="00F732DB"/>
    <w:rsid w:val="00F869D8"/>
    <w:rsid w:val="00FA224D"/>
    <w:rsid w:val="00FC4628"/>
    <w:rsid w:val="00FF098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870FFB"/>
  <w15:docId w15:val="{754657E5-BF06-4152-94A7-A1B5AD13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54"/>
  </w:style>
  <w:style w:type="paragraph" w:styleId="Heading1">
    <w:name w:val="heading 1"/>
    <w:basedOn w:val="Normal"/>
    <w:next w:val="Normal"/>
    <w:link w:val="Heading1Char"/>
    <w:uiPriority w:val="99"/>
    <w:qFormat/>
    <w:rsid w:val="00810AE4"/>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szCs w:val="20"/>
      <w:lang w:val="en-GB"/>
    </w:rPr>
  </w:style>
  <w:style w:type="paragraph" w:styleId="Heading2">
    <w:name w:val="heading 2"/>
    <w:basedOn w:val="Normal"/>
    <w:next w:val="Normal"/>
    <w:link w:val="Heading2Char"/>
    <w:uiPriority w:val="99"/>
    <w:semiHidden/>
    <w:unhideWhenUsed/>
    <w:qFormat/>
    <w:rsid w:val="00266C67"/>
    <w:pPr>
      <w:spacing w:before="240" w:after="80" w:line="240" w:lineRule="auto"/>
      <w:outlineLvl w:val="1"/>
    </w:pPr>
    <w:rPr>
      <w:rFonts w:ascii="Calibri" w:eastAsia="Times New Roman" w:hAnsi="Calibri" w:cs="Times New Roman"/>
      <w:smallCaps/>
      <w:spacing w:val="5"/>
      <w:sz w:val="28"/>
      <w:szCs w:val="28"/>
      <w:lang w:val="en-US" w:eastAsia="en-US"/>
    </w:rPr>
  </w:style>
  <w:style w:type="paragraph" w:styleId="Heading3">
    <w:name w:val="heading 3"/>
    <w:basedOn w:val="Normal"/>
    <w:next w:val="Normal"/>
    <w:link w:val="Heading3Char"/>
    <w:uiPriority w:val="99"/>
    <w:qFormat/>
    <w:rsid w:val="00810AE4"/>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Cs w:val="20"/>
      <w:lang w:val="en-GB"/>
    </w:rPr>
  </w:style>
  <w:style w:type="paragraph" w:styleId="Heading4">
    <w:name w:val="heading 4"/>
    <w:basedOn w:val="Normal"/>
    <w:next w:val="Normal"/>
    <w:link w:val="Heading4Char"/>
    <w:uiPriority w:val="99"/>
    <w:semiHidden/>
    <w:unhideWhenUsed/>
    <w:qFormat/>
    <w:rsid w:val="001F77E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9"/>
    <w:qFormat/>
    <w:rsid w:val="00810AE4"/>
    <w:pPr>
      <w:keepNext/>
      <w:overflowPunct w:val="0"/>
      <w:autoSpaceDE w:val="0"/>
      <w:autoSpaceDN w:val="0"/>
      <w:adjustRightInd w:val="0"/>
      <w:spacing w:after="0" w:line="240" w:lineRule="auto"/>
      <w:textAlignment w:val="baseline"/>
      <w:outlineLvl w:val="4"/>
    </w:pPr>
    <w:rPr>
      <w:rFonts w:ascii="Verdana" w:eastAsia="Times New Roman" w:hAnsi="Verdana" w:cs="Times New Roman"/>
      <w:b/>
      <w:sz w:val="20"/>
      <w:szCs w:val="20"/>
      <w:lang w:val="en-GB"/>
    </w:rPr>
  </w:style>
  <w:style w:type="paragraph" w:styleId="Heading6">
    <w:name w:val="heading 6"/>
    <w:basedOn w:val="Normal"/>
    <w:next w:val="Normal"/>
    <w:link w:val="Heading6Char"/>
    <w:uiPriority w:val="99"/>
    <w:semiHidden/>
    <w:unhideWhenUsed/>
    <w:qFormat/>
    <w:rsid w:val="00266C67"/>
    <w:pPr>
      <w:spacing w:after="0" w:line="240" w:lineRule="auto"/>
      <w:outlineLvl w:val="5"/>
    </w:pPr>
    <w:rPr>
      <w:rFonts w:ascii="Calibri" w:eastAsia="Times New Roman" w:hAnsi="Calibri" w:cs="Times New Roman"/>
      <w:smallCaps/>
      <w:color w:val="C0504D"/>
      <w:spacing w:val="5"/>
      <w:szCs w:val="20"/>
      <w:lang w:val="en-US" w:eastAsia="en-US"/>
    </w:rPr>
  </w:style>
  <w:style w:type="paragraph" w:styleId="Heading7">
    <w:name w:val="heading 7"/>
    <w:basedOn w:val="Normal"/>
    <w:next w:val="Normal"/>
    <w:link w:val="Heading7Char"/>
    <w:uiPriority w:val="99"/>
    <w:semiHidden/>
    <w:unhideWhenUsed/>
    <w:qFormat/>
    <w:rsid w:val="00266C67"/>
    <w:pPr>
      <w:spacing w:after="0" w:line="240" w:lineRule="auto"/>
      <w:outlineLvl w:val="6"/>
    </w:pPr>
    <w:rPr>
      <w:rFonts w:ascii="Calibri" w:eastAsia="Times New Roman" w:hAnsi="Calibri" w:cs="Times New Roman"/>
      <w:b/>
      <w:smallCaps/>
      <w:color w:val="C0504D"/>
      <w:spacing w:val="10"/>
      <w:sz w:val="20"/>
      <w:szCs w:val="20"/>
      <w:lang w:val="en-US" w:eastAsia="en-US"/>
    </w:rPr>
  </w:style>
  <w:style w:type="paragraph" w:styleId="Heading8">
    <w:name w:val="heading 8"/>
    <w:basedOn w:val="Normal"/>
    <w:next w:val="Normal"/>
    <w:link w:val="Heading8Char"/>
    <w:uiPriority w:val="99"/>
    <w:semiHidden/>
    <w:unhideWhenUsed/>
    <w:qFormat/>
    <w:rsid w:val="00266C67"/>
    <w:pPr>
      <w:spacing w:after="0" w:line="240" w:lineRule="auto"/>
      <w:outlineLvl w:val="7"/>
    </w:pPr>
    <w:rPr>
      <w:rFonts w:ascii="Calibri" w:eastAsia="Times New Roman" w:hAnsi="Calibri" w:cs="Times New Roman"/>
      <w:b/>
      <w:i/>
      <w:smallCaps/>
      <w:color w:val="943634"/>
      <w:sz w:val="20"/>
      <w:szCs w:val="20"/>
      <w:lang w:val="en-US" w:eastAsia="en-US"/>
    </w:rPr>
  </w:style>
  <w:style w:type="paragraph" w:styleId="Heading9">
    <w:name w:val="heading 9"/>
    <w:basedOn w:val="Normal"/>
    <w:next w:val="Normal"/>
    <w:link w:val="Heading9Char"/>
    <w:uiPriority w:val="99"/>
    <w:semiHidden/>
    <w:unhideWhenUsed/>
    <w:qFormat/>
    <w:rsid w:val="00266C67"/>
    <w:pPr>
      <w:spacing w:after="0" w:line="240" w:lineRule="auto"/>
      <w:outlineLvl w:val="8"/>
    </w:pPr>
    <w:rPr>
      <w:rFonts w:ascii="Calibri" w:eastAsia="Times New Roman" w:hAnsi="Calibri" w:cs="Times New Roman"/>
      <w:b/>
      <w:i/>
      <w:smallCaps/>
      <w:color w:val="622423"/>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0AE4"/>
    <w:rPr>
      <w:rFonts w:ascii="Times New Roman" w:eastAsia="Times New Roman" w:hAnsi="Times New Roman" w:cs="Times New Roman"/>
      <w:b/>
      <w:szCs w:val="20"/>
      <w:lang w:val="en-GB"/>
    </w:rPr>
  </w:style>
  <w:style w:type="character" w:customStyle="1" w:styleId="Heading2Char">
    <w:name w:val="Heading 2 Char"/>
    <w:basedOn w:val="DefaultParagraphFont"/>
    <w:link w:val="Heading2"/>
    <w:uiPriority w:val="99"/>
    <w:semiHidden/>
    <w:rsid w:val="00266C67"/>
    <w:rPr>
      <w:rFonts w:ascii="Calibri" w:eastAsia="Times New Roman" w:hAnsi="Calibri" w:cs="Times New Roman"/>
      <w:smallCaps/>
      <w:spacing w:val="5"/>
      <w:sz w:val="28"/>
      <w:szCs w:val="28"/>
      <w:lang w:val="en-US" w:eastAsia="en-US"/>
    </w:rPr>
  </w:style>
  <w:style w:type="character" w:customStyle="1" w:styleId="Heading3Char">
    <w:name w:val="Heading 3 Char"/>
    <w:basedOn w:val="DefaultParagraphFont"/>
    <w:link w:val="Heading3"/>
    <w:uiPriority w:val="99"/>
    <w:rsid w:val="00810AE4"/>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uiPriority w:val="99"/>
    <w:semiHidden/>
    <w:rsid w:val="001F77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9"/>
    <w:rsid w:val="00810AE4"/>
    <w:rPr>
      <w:rFonts w:ascii="Verdana" w:eastAsia="Times New Roman" w:hAnsi="Verdana" w:cs="Times New Roman"/>
      <w:b/>
      <w:sz w:val="20"/>
      <w:szCs w:val="20"/>
      <w:lang w:val="en-GB"/>
    </w:rPr>
  </w:style>
  <w:style w:type="character" w:customStyle="1" w:styleId="Heading6Char">
    <w:name w:val="Heading 6 Char"/>
    <w:basedOn w:val="DefaultParagraphFont"/>
    <w:link w:val="Heading6"/>
    <w:uiPriority w:val="99"/>
    <w:semiHidden/>
    <w:rsid w:val="00266C67"/>
    <w:rPr>
      <w:rFonts w:ascii="Calibri" w:eastAsia="Times New Roman" w:hAnsi="Calibri" w:cs="Times New Roman"/>
      <w:smallCaps/>
      <w:color w:val="C0504D"/>
      <w:spacing w:val="5"/>
      <w:szCs w:val="20"/>
      <w:lang w:val="en-US" w:eastAsia="en-US"/>
    </w:rPr>
  </w:style>
  <w:style w:type="paragraph" w:styleId="BalloonText">
    <w:name w:val="Balloon Text"/>
    <w:basedOn w:val="Normal"/>
    <w:link w:val="BalloonTextChar"/>
    <w:uiPriority w:val="99"/>
    <w:semiHidden/>
    <w:unhideWhenUsed/>
    <w:rsid w:val="0081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AE4"/>
    <w:rPr>
      <w:rFonts w:ascii="Tahoma" w:hAnsi="Tahoma" w:cs="Tahoma"/>
      <w:sz w:val="16"/>
      <w:szCs w:val="16"/>
    </w:rPr>
  </w:style>
  <w:style w:type="paragraph" w:styleId="Header">
    <w:name w:val="header"/>
    <w:basedOn w:val="Normal"/>
    <w:link w:val="HeaderChar"/>
    <w:uiPriority w:val="99"/>
    <w:unhideWhenUsed/>
    <w:rsid w:val="0081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AE4"/>
  </w:style>
  <w:style w:type="paragraph" w:styleId="Footer">
    <w:name w:val="footer"/>
    <w:basedOn w:val="Normal"/>
    <w:link w:val="FooterChar"/>
    <w:uiPriority w:val="99"/>
    <w:unhideWhenUsed/>
    <w:rsid w:val="0081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AE4"/>
  </w:style>
  <w:style w:type="paragraph" w:styleId="ListParagraph">
    <w:name w:val="List Paragraph"/>
    <w:basedOn w:val="Normal"/>
    <w:link w:val="ListParagraphChar"/>
    <w:uiPriority w:val="34"/>
    <w:qFormat/>
    <w:rsid w:val="005D1DDA"/>
    <w:pPr>
      <w:spacing w:after="0" w:line="240" w:lineRule="auto"/>
      <w:ind w:left="720"/>
      <w:contextualSpacing/>
    </w:pPr>
    <w:rPr>
      <w:sz w:val="24"/>
      <w:szCs w:val="24"/>
      <w:lang w:val="en-GB" w:eastAsia="en-US"/>
    </w:rPr>
  </w:style>
  <w:style w:type="character" w:customStyle="1" w:styleId="ListParagraphChar">
    <w:name w:val="List Paragraph Char"/>
    <w:link w:val="ListParagraph"/>
    <w:uiPriority w:val="34"/>
    <w:locked/>
    <w:rsid w:val="00266C67"/>
    <w:rPr>
      <w:sz w:val="24"/>
      <w:szCs w:val="24"/>
      <w:lang w:val="en-GB" w:eastAsia="en-US"/>
    </w:rPr>
  </w:style>
  <w:style w:type="character" w:styleId="CommentReference">
    <w:name w:val="annotation reference"/>
    <w:basedOn w:val="DefaultParagraphFont"/>
    <w:uiPriority w:val="99"/>
    <w:semiHidden/>
    <w:unhideWhenUsed/>
    <w:rsid w:val="00431E02"/>
    <w:rPr>
      <w:sz w:val="16"/>
      <w:szCs w:val="16"/>
    </w:rPr>
  </w:style>
  <w:style w:type="paragraph" w:styleId="CommentText">
    <w:name w:val="annotation text"/>
    <w:basedOn w:val="Normal"/>
    <w:link w:val="CommentTextChar"/>
    <w:uiPriority w:val="99"/>
    <w:semiHidden/>
    <w:unhideWhenUsed/>
    <w:rsid w:val="00431E02"/>
    <w:pPr>
      <w:spacing w:line="240" w:lineRule="auto"/>
    </w:pPr>
    <w:rPr>
      <w:sz w:val="20"/>
      <w:szCs w:val="20"/>
    </w:rPr>
  </w:style>
  <w:style w:type="character" w:customStyle="1" w:styleId="CommentTextChar">
    <w:name w:val="Comment Text Char"/>
    <w:basedOn w:val="DefaultParagraphFont"/>
    <w:link w:val="CommentText"/>
    <w:uiPriority w:val="99"/>
    <w:semiHidden/>
    <w:rsid w:val="00431E02"/>
    <w:rPr>
      <w:sz w:val="20"/>
      <w:szCs w:val="20"/>
    </w:rPr>
  </w:style>
  <w:style w:type="paragraph" w:styleId="CommentSubject">
    <w:name w:val="annotation subject"/>
    <w:basedOn w:val="CommentText"/>
    <w:next w:val="CommentText"/>
    <w:link w:val="CommentSubjectChar"/>
    <w:uiPriority w:val="99"/>
    <w:semiHidden/>
    <w:unhideWhenUsed/>
    <w:rsid w:val="00431E02"/>
    <w:rPr>
      <w:b/>
      <w:bCs/>
    </w:rPr>
  </w:style>
  <w:style w:type="character" w:customStyle="1" w:styleId="CommentSubjectChar">
    <w:name w:val="Comment Subject Char"/>
    <w:basedOn w:val="CommentTextChar"/>
    <w:link w:val="CommentSubject"/>
    <w:uiPriority w:val="99"/>
    <w:semiHidden/>
    <w:rsid w:val="00431E02"/>
    <w:rPr>
      <w:b/>
      <w:bCs/>
      <w:sz w:val="20"/>
      <w:szCs w:val="20"/>
    </w:rPr>
  </w:style>
  <w:style w:type="table" w:styleId="TableGrid">
    <w:name w:val="Table Grid"/>
    <w:basedOn w:val="TableNormal"/>
    <w:uiPriority w:val="59"/>
    <w:rsid w:val="0003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semiHidden/>
    <w:rsid w:val="00266C67"/>
    <w:rPr>
      <w:rFonts w:ascii="Calibri" w:eastAsia="Times New Roman" w:hAnsi="Calibri" w:cs="Times New Roman"/>
      <w:b/>
      <w:smallCaps/>
      <w:color w:val="C0504D"/>
      <w:spacing w:val="10"/>
      <w:sz w:val="20"/>
      <w:szCs w:val="20"/>
      <w:lang w:val="en-US" w:eastAsia="en-US"/>
    </w:rPr>
  </w:style>
  <w:style w:type="character" w:customStyle="1" w:styleId="Heading8Char">
    <w:name w:val="Heading 8 Char"/>
    <w:basedOn w:val="DefaultParagraphFont"/>
    <w:link w:val="Heading8"/>
    <w:uiPriority w:val="99"/>
    <w:semiHidden/>
    <w:rsid w:val="00266C67"/>
    <w:rPr>
      <w:rFonts w:ascii="Calibri" w:eastAsia="Times New Roman" w:hAnsi="Calibri" w:cs="Times New Roman"/>
      <w:b/>
      <w:i/>
      <w:smallCaps/>
      <w:color w:val="943634"/>
      <w:sz w:val="20"/>
      <w:szCs w:val="20"/>
      <w:lang w:val="en-US" w:eastAsia="en-US"/>
    </w:rPr>
  </w:style>
  <w:style w:type="character" w:customStyle="1" w:styleId="Heading9Char">
    <w:name w:val="Heading 9 Char"/>
    <w:basedOn w:val="DefaultParagraphFont"/>
    <w:link w:val="Heading9"/>
    <w:uiPriority w:val="99"/>
    <w:semiHidden/>
    <w:rsid w:val="00266C67"/>
    <w:rPr>
      <w:rFonts w:ascii="Calibri" w:eastAsia="Times New Roman" w:hAnsi="Calibri" w:cs="Times New Roman"/>
      <w:b/>
      <w:i/>
      <w:smallCaps/>
      <w:color w:val="622423"/>
      <w:sz w:val="20"/>
      <w:szCs w:val="20"/>
      <w:lang w:val="en-US" w:eastAsia="en-US"/>
    </w:rPr>
  </w:style>
  <w:style w:type="character" w:styleId="Emphasis">
    <w:name w:val="Emphasis"/>
    <w:basedOn w:val="DefaultParagraphFont"/>
    <w:uiPriority w:val="99"/>
    <w:qFormat/>
    <w:rsid w:val="00266C67"/>
    <w:rPr>
      <w:rFonts w:ascii="Times New Roman" w:hAnsi="Times New Roman" w:cs="Times New Roman" w:hint="default"/>
      <w:b/>
      <w:bCs w:val="0"/>
      <w:i/>
      <w:iCs w:val="0"/>
      <w:spacing w:val="10"/>
    </w:rPr>
  </w:style>
  <w:style w:type="character" w:styleId="Strong">
    <w:name w:val="Strong"/>
    <w:basedOn w:val="DefaultParagraphFont"/>
    <w:uiPriority w:val="99"/>
    <w:qFormat/>
    <w:rsid w:val="00266C67"/>
    <w:rPr>
      <w:rFonts w:ascii="Times New Roman" w:hAnsi="Times New Roman" w:cs="Times New Roman" w:hint="default"/>
      <w:b/>
      <w:bCs w:val="0"/>
      <w:color w:val="C0504D"/>
    </w:rPr>
  </w:style>
  <w:style w:type="paragraph" w:customStyle="1" w:styleId="msonormal0">
    <w:name w:val="msonormal"/>
    <w:basedOn w:val="Normal"/>
    <w:uiPriority w:val="99"/>
    <w:rsid w:val="00266C67"/>
    <w:pPr>
      <w:spacing w:before="100" w:beforeAutospacing="1" w:after="100" w:afterAutospacing="1" w:line="240" w:lineRule="auto"/>
    </w:pPr>
    <w:rPr>
      <w:rFonts w:ascii="Times New Roman" w:eastAsia="Times New Roman" w:hAnsi="Times New Roman" w:cs="Times New Roman"/>
      <w:sz w:val="20"/>
      <w:szCs w:val="24"/>
      <w:lang w:val="en-US" w:eastAsia="en-US"/>
    </w:rPr>
  </w:style>
  <w:style w:type="character" w:customStyle="1" w:styleId="FootnoteTextChar">
    <w:name w:val="Footnote Text Char"/>
    <w:basedOn w:val="DefaultParagraphFont"/>
    <w:link w:val="FootnoteText"/>
    <w:uiPriority w:val="99"/>
    <w:semiHidden/>
    <w:rsid w:val="00266C67"/>
    <w:rPr>
      <w:rFonts w:ascii="Calibri" w:eastAsia="Times New Roman" w:hAnsi="Calibri" w:cs="Times New Roman"/>
      <w:sz w:val="20"/>
      <w:szCs w:val="20"/>
      <w:lang w:val="en-US" w:eastAsia="en-US"/>
    </w:rPr>
  </w:style>
  <w:style w:type="paragraph" w:styleId="FootnoteText">
    <w:name w:val="footnote text"/>
    <w:basedOn w:val="Normal"/>
    <w:link w:val="FootnoteTextChar"/>
    <w:uiPriority w:val="99"/>
    <w:semiHidden/>
    <w:unhideWhenUsed/>
    <w:rsid w:val="00266C67"/>
    <w:pPr>
      <w:spacing w:after="0" w:line="240" w:lineRule="auto"/>
      <w:jc w:val="both"/>
    </w:pPr>
    <w:rPr>
      <w:rFonts w:ascii="Calibri" w:eastAsia="Times New Roman" w:hAnsi="Calibri" w:cs="Times New Roman"/>
      <w:sz w:val="20"/>
      <w:szCs w:val="20"/>
      <w:lang w:val="en-US" w:eastAsia="en-US"/>
    </w:rPr>
  </w:style>
  <w:style w:type="paragraph" w:styleId="Title">
    <w:name w:val="Title"/>
    <w:basedOn w:val="Normal"/>
    <w:next w:val="Normal"/>
    <w:link w:val="TitleChar"/>
    <w:uiPriority w:val="99"/>
    <w:qFormat/>
    <w:rsid w:val="00266C67"/>
    <w:pPr>
      <w:pBdr>
        <w:top w:val="single" w:sz="12" w:space="1" w:color="C0504D"/>
      </w:pBdr>
      <w:spacing w:after="240" w:line="240" w:lineRule="auto"/>
      <w:jc w:val="right"/>
    </w:pPr>
    <w:rPr>
      <w:rFonts w:ascii="Calibri" w:eastAsia="Times New Roman" w:hAnsi="Calibri" w:cs="Times New Roman"/>
      <w:smallCaps/>
      <w:sz w:val="48"/>
      <w:szCs w:val="48"/>
      <w:lang w:val="en-US" w:eastAsia="en-US"/>
    </w:rPr>
  </w:style>
  <w:style w:type="character" w:customStyle="1" w:styleId="TitleChar">
    <w:name w:val="Title Char"/>
    <w:basedOn w:val="DefaultParagraphFont"/>
    <w:link w:val="Title"/>
    <w:uiPriority w:val="99"/>
    <w:rsid w:val="00266C67"/>
    <w:rPr>
      <w:rFonts w:ascii="Calibri" w:eastAsia="Times New Roman" w:hAnsi="Calibri" w:cs="Times New Roman"/>
      <w:smallCaps/>
      <w:sz w:val="48"/>
      <w:szCs w:val="48"/>
      <w:lang w:val="en-US" w:eastAsia="en-US"/>
    </w:rPr>
  </w:style>
  <w:style w:type="character" w:customStyle="1" w:styleId="BodyTextChar">
    <w:name w:val="Body Text Char"/>
    <w:basedOn w:val="DefaultParagraphFont"/>
    <w:link w:val="BodyText"/>
    <w:uiPriority w:val="99"/>
    <w:semiHidden/>
    <w:rsid w:val="00266C67"/>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266C67"/>
    <w:pPr>
      <w:spacing w:after="0" w:line="240" w:lineRule="auto"/>
      <w:jc w:val="both"/>
    </w:pPr>
    <w:rPr>
      <w:rFonts w:ascii="Times New Roman" w:eastAsia="Times New Roman" w:hAnsi="Times New Roman" w:cs="Times New Roman"/>
      <w:sz w:val="20"/>
      <w:szCs w:val="20"/>
      <w:lang w:val="en-US" w:eastAsia="en-US"/>
    </w:rPr>
  </w:style>
  <w:style w:type="character" w:customStyle="1" w:styleId="BodyTextIndentChar">
    <w:name w:val="Body Text Indent Char"/>
    <w:basedOn w:val="DefaultParagraphFont"/>
    <w:link w:val="BodyTextIndent"/>
    <w:uiPriority w:val="99"/>
    <w:semiHidden/>
    <w:rsid w:val="00266C67"/>
    <w:rPr>
      <w:rFonts w:ascii="Calibri" w:eastAsia="Times New Roman" w:hAnsi="Calibri" w:cs="Times New Roman"/>
      <w:sz w:val="20"/>
      <w:szCs w:val="20"/>
      <w:lang w:val="en-US" w:eastAsia="en-US"/>
    </w:rPr>
  </w:style>
  <w:style w:type="paragraph" w:styleId="BodyTextIndent">
    <w:name w:val="Body Text Indent"/>
    <w:basedOn w:val="Normal"/>
    <w:link w:val="BodyTextIndentChar"/>
    <w:uiPriority w:val="99"/>
    <w:semiHidden/>
    <w:unhideWhenUsed/>
    <w:rsid w:val="00266C67"/>
    <w:pPr>
      <w:spacing w:after="120" w:line="240" w:lineRule="auto"/>
      <w:ind w:left="360"/>
      <w:jc w:val="both"/>
    </w:pPr>
    <w:rPr>
      <w:rFonts w:ascii="Calibri" w:eastAsia="Times New Roman" w:hAnsi="Calibri" w:cs="Times New Roman"/>
      <w:sz w:val="20"/>
      <w:szCs w:val="20"/>
      <w:lang w:val="en-US" w:eastAsia="en-US"/>
    </w:rPr>
  </w:style>
  <w:style w:type="paragraph" w:styleId="Subtitle">
    <w:name w:val="Subtitle"/>
    <w:basedOn w:val="Normal"/>
    <w:next w:val="Normal"/>
    <w:link w:val="SubtitleChar"/>
    <w:uiPriority w:val="99"/>
    <w:qFormat/>
    <w:rsid w:val="00266C67"/>
    <w:pPr>
      <w:spacing w:after="720" w:line="240" w:lineRule="auto"/>
      <w:jc w:val="right"/>
    </w:pPr>
    <w:rPr>
      <w:rFonts w:ascii="Cambria" w:eastAsia="Times New Roman" w:hAnsi="Cambria" w:cs="Times New Roman"/>
      <w:sz w:val="20"/>
      <w:lang w:val="en-US" w:eastAsia="en-US"/>
    </w:rPr>
  </w:style>
  <w:style w:type="character" w:customStyle="1" w:styleId="SubtitleChar">
    <w:name w:val="Subtitle Char"/>
    <w:basedOn w:val="DefaultParagraphFont"/>
    <w:link w:val="Subtitle"/>
    <w:uiPriority w:val="99"/>
    <w:rsid w:val="00266C67"/>
    <w:rPr>
      <w:rFonts w:ascii="Cambria" w:eastAsia="Times New Roman" w:hAnsi="Cambria" w:cs="Times New Roman"/>
      <w:sz w:val="20"/>
      <w:lang w:val="en-US" w:eastAsia="en-US"/>
    </w:rPr>
  </w:style>
  <w:style w:type="character" w:customStyle="1" w:styleId="BodyText3Char">
    <w:name w:val="Body Text 3 Char"/>
    <w:basedOn w:val="DefaultParagraphFont"/>
    <w:link w:val="BodyText3"/>
    <w:uiPriority w:val="99"/>
    <w:semiHidden/>
    <w:rsid w:val="00266C67"/>
    <w:rPr>
      <w:rFonts w:ascii="Times New Roman" w:eastAsia="Times New Roman" w:hAnsi="Times New Roman" w:cs="Times New Roman"/>
      <w:sz w:val="16"/>
      <w:szCs w:val="16"/>
      <w:lang w:val="en-US" w:eastAsia="en-US"/>
    </w:rPr>
  </w:style>
  <w:style w:type="paragraph" w:styleId="BodyText3">
    <w:name w:val="Body Text 3"/>
    <w:basedOn w:val="Normal"/>
    <w:link w:val="BodyText3Char"/>
    <w:uiPriority w:val="99"/>
    <w:semiHidden/>
    <w:unhideWhenUsed/>
    <w:rsid w:val="00266C67"/>
    <w:pPr>
      <w:spacing w:after="120" w:line="240" w:lineRule="auto"/>
    </w:pPr>
    <w:rPr>
      <w:rFonts w:ascii="Times New Roman" w:eastAsia="Times New Roman" w:hAnsi="Times New Roman" w:cs="Times New Roman"/>
      <w:sz w:val="16"/>
      <w:szCs w:val="16"/>
      <w:lang w:val="en-US" w:eastAsia="en-US"/>
    </w:rPr>
  </w:style>
  <w:style w:type="character" w:customStyle="1" w:styleId="NoSpacingChar">
    <w:name w:val="No Spacing Char"/>
    <w:basedOn w:val="DefaultParagraphFont"/>
    <w:link w:val="NoSpacing"/>
    <w:uiPriority w:val="99"/>
    <w:locked/>
    <w:rsid w:val="00266C67"/>
  </w:style>
  <w:style w:type="paragraph" w:styleId="NoSpacing">
    <w:name w:val="No Spacing"/>
    <w:basedOn w:val="Normal"/>
    <w:link w:val="NoSpacingChar"/>
    <w:uiPriority w:val="99"/>
    <w:qFormat/>
    <w:rsid w:val="00266C67"/>
    <w:pPr>
      <w:spacing w:after="0" w:line="240" w:lineRule="auto"/>
      <w:jc w:val="both"/>
    </w:pPr>
  </w:style>
  <w:style w:type="paragraph" w:styleId="Quote">
    <w:name w:val="Quote"/>
    <w:basedOn w:val="Normal"/>
    <w:next w:val="Normal"/>
    <w:link w:val="QuoteChar"/>
    <w:uiPriority w:val="99"/>
    <w:qFormat/>
    <w:rsid w:val="00266C67"/>
    <w:pPr>
      <w:spacing w:after="240" w:line="240" w:lineRule="auto"/>
      <w:jc w:val="both"/>
    </w:pPr>
    <w:rPr>
      <w:rFonts w:ascii="Calibri" w:eastAsia="Times New Roman" w:hAnsi="Calibri" w:cs="Times New Roman"/>
      <w:i/>
      <w:sz w:val="20"/>
      <w:szCs w:val="20"/>
      <w:lang w:val="en-US" w:eastAsia="en-US"/>
    </w:rPr>
  </w:style>
  <w:style w:type="character" w:customStyle="1" w:styleId="QuoteChar">
    <w:name w:val="Quote Char"/>
    <w:basedOn w:val="DefaultParagraphFont"/>
    <w:link w:val="Quote"/>
    <w:uiPriority w:val="99"/>
    <w:rsid w:val="00266C67"/>
    <w:rPr>
      <w:rFonts w:ascii="Calibri" w:eastAsia="Times New Roman" w:hAnsi="Calibri" w:cs="Times New Roman"/>
      <w:i/>
      <w:sz w:val="20"/>
      <w:szCs w:val="20"/>
      <w:lang w:val="en-US" w:eastAsia="en-US"/>
    </w:rPr>
  </w:style>
  <w:style w:type="paragraph" w:styleId="IntenseQuote">
    <w:name w:val="Intense Quote"/>
    <w:basedOn w:val="Normal"/>
    <w:next w:val="Normal"/>
    <w:link w:val="IntenseQuoteChar"/>
    <w:uiPriority w:val="99"/>
    <w:qFormat/>
    <w:rsid w:val="00266C67"/>
    <w:pPr>
      <w:pBdr>
        <w:top w:val="single" w:sz="8" w:space="10" w:color="943634"/>
        <w:left w:val="single" w:sz="8" w:space="10" w:color="943634"/>
        <w:bottom w:val="single" w:sz="8" w:space="10" w:color="943634"/>
        <w:right w:val="single" w:sz="8" w:space="10" w:color="943634"/>
      </w:pBdr>
      <w:shd w:val="clear" w:color="auto" w:fill="C0504D"/>
      <w:spacing w:before="140" w:after="140" w:line="240" w:lineRule="auto"/>
      <w:ind w:left="1440" w:right="1440"/>
      <w:jc w:val="both"/>
    </w:pPr>
    <w:rPr>
      <w:rFonts w:ascii="Calibri" w:eastAsia="Times New Roman" w:hAnsi="Calibri" w:cs="Times New Roman"/>
      <w:b/>
      <w:i/>
      <w:color w:val="FFFFFF"/>
      <w:sz w:val="20"/>
      <w:szCs w:val="20"/>
      <w:lang w:val="en-US" w:eastAsia="en-US"/>
    </w:rPr>
  </w:style>
  <w:style w:type="character" w:customStyle="1" w:styleId="IntenseQuoteChar">
    <w:name w:val="Intense Quote Char"/>
    <w:basedOn w:val="DefaultParagraphFont"/>
    <w:link w:val="IntenseQuote"/>
    <w:uiPriority w:val="99"/>
    <w:rsid w:val="00266C67"/>
    <w:rPr>
      <w:rFonts w:ascii="Calibri" w:eastAsia="Times New Roman" w:hAnsi="Calibri" w:cs="Times New Roman"/>
      <w:b/>
      <w:i/>
      <w:color w:val="FFFFFF"/>
      <w:sz w:val="20"/>
      <w:szCs w:val="20"/>
      <w:shd w:val="clear" w:color="auto" w:fill="C0504D"/>
      <w:lang w:val="en-US" w:eastAsia="en-US"/>
    </w:rPr>
  </w:style>
  <w:style w:type="character" w:customStyle="1" w:styleId="AnswerChar">
    <w:name w:val="Answer Char"/>
    <w:basedOn w:val="DefaultParagraphFont"/>
    <w:link w:val="Answer"/>
    <w:uiPriority w:val="99"/>
    <w:locked/>
    <w:rsid w:val="00266C67"/>
    <w:rPr>
      <w:i/>
      <w:color w:val="1F497D"/>
    </w:rPr>
  </w:style>
  <w:style w:type="paragraph" w:customStyle="1" w:styleId="Answer">
    <w:name w:val="Answer"/>
    <w:basedOn w:val="Normal"/>
    <w:link w:val="AnswerChar"/>
    <w:uiPriority w:val="99"/>
    <w:rsid w:val="00266C67"/>
    <w:pPr>
      <w:spacing w:after="240" w:line="240" w:lineRule="auto"/>
    </w:pPr>
    <w:rPr>
      <w:i/>
      <w:color w:val="1F497D"/>
    </w:rPr>
  </w:style>
  <w:style w:type="character" w:customStyle="1" w:styleId="QuestionChar">
    <w:name w:val="Question Char"/>
    <w:link w:val="Question"/>
    <w:uiPriority w:val="99"/>
    <w:locked/>
    <w:rsid w:val="00266C67"/>
  </w:style>
  <w:style w:type="paragraph" w:customStyle="1" w:styleId="Question">
    <w:name w:val="Question"/>
    <w:basedOn w:val="Normal"/>
    <w:link w:val="QuestionChar"/>
    <w:uiPriority w:val="99"/>
    <w:rsid w:val="00266C67"/>
    <w:pPr>
      <w:numPr>
        <w:numId w:val="14"/>
      </w:numPr>
      <w:spacing w:after="240" w:line="240" w:lineRule="auto"/>
      <w:jc w:val="both"/>
    </w:pPr>
  </w:style>
  <w:style w:type="character" w:customStyle="1" w:styleId="solutionChar">
    <w:name w:val="solution Char"/>
    <w:basedOn w:val="DefaultParagraphFont"/>
    <w:link w:val="solution"/>
    <w:uiPriority w:val="99"/>
    <w:locked/>
    <w:rsid w:val="00266C67"/>
    <w:rPr>
      <w:i/>
      <w:color w:val="FF0000"/>
    </w:rPr>
  </w:style>
  <w:style w:type="paragraph" w:customStyle="1" w:styleId="solution">
    <w:name w:val="solution"/>
    <w:basedOn w:val="Normal"/>
    <w:link w:val="solutionChar"/>
    <w:uiPriority w:val="99"/>
    <w:rsid w:val="00266C67"/>
    <w:pPr>
      <w:spacing w:after="240" w:line="240" w:lineRule="auto"/>
      <w:jc w:val="both"/>
    </w:pPr>
    <w:rPr>
      <w:i/>
      <w:color w:val="FF0000"/>
    </w:rPr>
  </w:style>
  <w:style w:type="paragraph" w:customStyle="1" w:styleId="Table-text">
    <w:name w:val="Table-text"/>
    <w:basedOn w:val="Normal"/>
    <w:uiPriority w:val="99"/>
    <w:rsid w:val="00266C67"/>
    <w:pPr>
      <w:spacing w:after="0" w:line="240" w:lineRule="auto"/>
      <w:jc w:val="center"/>
    </w:pPr>
    <w:rPr>
      <w:rFonts w:ascii="Calibri" w:eastAsia="Times New Roman" w:hAnsi="Calibri" w:cs="Times New Roman"/>
      <w:color w:val="000000"/>
      <w:sz w:val="18"/>
      <w:szCs w:val="20"/>
      <w:lang w:val="en-US" w:eastAsia="en-US"/>
    </w:rPr>
  </w:style>
  <w:style w:type="paragraph" w:customStyle="1" w:styleId="table-borders">
    <w:name w:val="table-borders"/>
    <w:basedOn w:val="Normal"/>
    <w:uiPriority w:val="99"/>
    <w:rsid w:val="00266C67"/>
    <w:pPr>
      <w:spacing w:after="0" w:line="240" w:lineRule="auto"/>
      <w:jc w:val="center"/>
    </w:pPr>
    <w:rPr>
      <w:rFonts w:ascii="Calibri" w:eastAsia="Times New Roman" w:hAnsi="Calibri" w:cs="Times New Roman"/>
      <w:b/>
      <w:bCs/>
      <w:color w:val="000000"/>
      <w:sz w:val="18"/>
      <w:szCs w:val="20"/>
      <w:lang w:val="en-US" w:eastAsia="en-US"/>
    </w:rPr>
  </w:style>
  <w:style w:type="character" w:customStyle="1" w:styleId="ProblemHeadingChar">
    <w:name w:val="Problem Heading Char"/>
    <w:link w:val="ProblemHeading"/>
    <w:uiPriority w:val="99"/>
    <w:locked/>
    <w:rsid w:val="00266C67"/>
    <w:rPr>
      <w:smallCaps/>
      <w:sz w:val="28"/>
    </w:rPr>
  </w:style>
  <w:style w:type="paragraph" w:customStyle="1" w:styleId="ProblemHeading">
    <w:name w:val="Problem Heading"/>
    <w:basedOn w:val="Normal"/>
    <w:link w:val="ProblemHeadingChar"/>
    <w:uiPriority w:val="99"/>
    <w:rsid w:val="00266C67"/>
    <w:pPr>
      <w:keepNext/>
      <w:numPr>
        <w:numId w:val="16"/>
      </w:numPr>
      <w:spacing w:before="240" w:after="240" w:line="240" w:lineRule="auto"/>
    </w:pPr>
    <w:rPr>
      <w:smallCaps/>
      <w:sz w:val="28"/>
    </w:rPr>
  </w:style>
  <w:style w:type="character" w:customStyle="1" w:styleId="questionChar0">
    <w:name w:val="question Char"/>
    <w:basedOn w:val="HeaderChar"/>
    <w:link w:val="question0"/>
    <w:uiPriority w:val="99"/>
    <w:locked/>
    <w:rsid w:val="00266C67"/>
    <w:rPr>
      <w:rFonts w:ascii="Calibri" w:eastAsia="Times New Roman" w:hAnsi="Calibri" w:cs="Times New Roman"/>
      <w:i/>
      <w:sz w:val="20"/>
      <w:szCs w:val="20"/>
    </w:rPr>
  </w:style>
  <w:style w:type="paragraph" w:customStyle="1" w:styleId="question0">
    <w:name w:val="question"/>
    <w:basedOn w:val="Header"/>
    <w:link w:val="questionChar0"/>
    <w:uiPriority w:val="99"/>
    <w:qFormat/>
    <w:rsid w:val="00266C67"/>
    <w:pPr>
      <w:numPr>
        <w:numId w:val="18"/>
      </w:numPr>
      <w:tabs>
        <w:tab w:val="clear" w:pos="4513"/>
        <w:tab w:val="clear" w:pos="9026"/>
        <w:tab w:val="center" w:pos="4680"/>
        <w:tab w:val="right" w:pos="9360"/>
      </w:tabs>
      <w:spacing w:after="240"/>
      <w:jc w:val="both"/>
    </w:pPr>
    <w:rPr>
      <w:rFonts w:ascii="Calibri" w:eastAsia="Times New Roman" w:hAnsi="Calibri" w:cs="Times New Roman"/>
      <w:i/>
      <w:sz w:val="20"/>
      <w:szCs w:val="20"/>
    </w:rPr>
  </w:style>
  <w:style w:type="character" w:customStyle="1" w:styleId="solutiobnChar">
    <w:name w:val="solutiobn Char"/>
    <w:basedOn w:val="HeaderChar"/>
    <w:link w:val="solutiobn"/>
    <w:locked/>
    <w:rsid w:val="00266C67"/>
    <w:rPr>
      <w:rFonts w:ascii="Calibri" w:eastAsia="Times New Roman" w:hAnsi="Calibri" w:cs="Times New Roman"/>
      <w:color w:val="FFFFFF" w:themeColor="background1"/>
      <w:sz w:val="20"/>
      <w:szCs w:val="20"/>
    </w:rPr>
  </w:style>
  <w:style w:type="paragraph" w:customStyle="1" w:styleId="solutiobn">
    <w:name w:val="solutiobn"/>
    <w:basedOn w:val="Header"/>
    <w:link w:val="solutiobnChar"/>
    <w:qFormat/>
    <w:rsid w:val="00266C67"/>
    <w:pPr>
      <w:tabs>
        <w:tab w:val="clear" w:pos="4513"/>
        <w:tab w:val="clear" w:pos="9026"/>
        <w:tab w:val="center" w:pos="4680"/>
        <w:tab w:val="right" w:pos="9360"/>
      </w:tabs>
      <w:spacing w:before="240" w:after="240"/>
      <w:jc w:val="both"/>
    </w:pPr>
    <w:rPr>
      <w:rFonts w:ascii="Calibri" w:eastAsia="Times New Roman" w:hAnsi="Calibri" w:cs="Times New Roman"/>
      <w:color w:val="FFFFFF" w:themeColor="background1"/>
      <w:sz w:val="20"/>
      <w:szCs w:val="20"/>
    </w:rPr>
  </w:style>
  <w:style w:type="character" w:customStyle="1" w:styleId="Sub-questionChar">
    <w:name w:val="Sub-question Char"/>
    <w:basedOn w:val="DefaultParagraphFont"/>
    <w:link w:val="Sub-question"/>
    <w:locked/>
    <w:rsid w:val="00266C67"/>
    <w:rPr>
      <w:i/>
    </w:rPr>
  </w:style>
  <w:style w:type="paragraph" w:customStyle="1" w:styleId="Sub-question">
    <w:name w:val="Sub-question"/>
    <w:basedOn w:val="Normal"/>
    <w:link w:val="Sub-questionChar"/>
    <w:qFormat/>
    <w:rsid w:val="00266C67"/>
    <w:pPr>
      <w:spacing w:after="240" w:line="240" w:lineRule="auto"/>
      <w:jc w:val="both"/>
    </w:pPr>
    <w:rPr>
      <w:i/>
    </w:rPr>
  </w:style>
  <w:style w:type="character" w:customStyle="1" w:styleId="QuestionTitleChar">
    <w:name w:val="Question Title Char"/>
    <w:link w:val="QuestionTitle"/>
    <w:uiPriority w:val="99"/>
    <w:locked/>
    <w:rsid w:val="00266C67"/>
    <w:rPr>
      <w:b/>
      <w:sz w:val="24"/>
      <w:szCs w:val="24"/>
      <w:lang w:val="en-GB"/>
    </w:rPr>
  </w:style>
  <w:style w:type="paragraph" w:customStyle="1" w:styleId="QuestionTitle">
    <w:name w:val="Question Title"/>
    <w:basedOn w:val="Normal"/>
    <w:link w:val="QuestionTitleChar"/>
    <w:uiPriority w:val="99"/>
    <w:rsid w:val="00266C67"/>
    <w:pPr>
      <w:numPr>
        <w:numId w:val="20"/>
      </w:numPr>
      <w:spacing w:after="240" w:line="240" w:lineRule="auto"/>
    </w:pPr>
    <w:rPr>
      <w:b/>
      <w:sz w:val="24"/>
      <w:szCs w:val="24"/>
      <w:lang w:val="en-GB"/>
    </w:rPr>
  </w:style>
  <w:style w:type="character" w:customStyle="1" w:styleId="mcqChar">
    <w:name w:val="mcq Char"/>
    <w:link w:val="mcq"/>
    <w:uiPriority w:val="99"/>
    <w:locked/>
    <w:rsid w:val="00266C67"/>
  </w:style>
  <w:style w:type="paragraph" w:customStyle="1" w:styleId="mcq">
    <w:name w:val="mcq"/>
    <w:basedOn w:val="ListParagraph"/>
    <w:link w:val="mcqChar"/>
    <w:uiPriority w:val="99"/>
    <w:qFormat/>
    <w:rsid w:val="00266C67"/>
    <w:pPr>
      <w:spacing w:after="240"/>
      <w:ind w:hanging="360"/>
      <w:jc w:val="both"/>
    </w:pPr>
    <w:rPr>
      <w:sz w:val="22"/>
      <w:szCs w:val="22"/>
      <w:lang w:val="en-IE" w:eastAsia="en-IE"/>
    </w:rPr>
  </w:style>
  <w:style w:type="paragraph" w:customStyle="1" w:styleId="Default">
    <w:name w:val="Default"/>
    <w:uiPriority w:val="99"/>
    <w:rsid w:val="00266C67"/>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character" w:styleId="SubtleEmphasis">
    <w:name w:val="Subtle Emphasis"/>
    <w:basedOn w:val="DefaultParagraphFont"/>
    <w:uiPriority w:val="99"/>
    <w:qFormat/>
    <w:rsid w:val="00266C67"/>
    <w:rPr>
      <w:rFonts w:ascii="Times New Roman" w:hAnsi="Times New Roman" w:cs="Times New Roman" w:hint="default"/>
      <w:i/>
      <w:iCs w:val="0"/>
    </w:rPr>
  </w:style>
  <w:style w:type="character" w:styleId="IntenseEmphasis">
    <w:name w:val="Intense Emphasis"/>
    <w:basedOn w:val="DefaultParagraphFont"/>
    <w:uiPriority w:val="99"/>
    <w:qFormat/>
    <w:rsid w:val="00266C67"/>
    <w:rPr>
      <w:rFonts w:ascii="Times New Roman" w:hAnsi="Times New Roman" w:cs="Times New Roman" w:hint="default"/>
      <w:b/>
      <w:bCs w:val="0"/>
      <w:i/>
      <w:iCs w:val="0"/>
      <w:color w:val="C0504D"/>
      <w:spacing w:val="10"/>
    </w:rPr>
  </w:style>
  <w:style w:type="character" w:styleId="SubtleReference">
    <w:name w:val="Subtle Reference"/>
    <w:basedOn w:val="DefaultParagraphFont"/>
    <w:uiPriority w:val="99"/>
    <w:qFormat/>
    <w:rsid w:val="00266C67"/>
    <w:rPr>
      <w:rFonts w:ascii="Times New Roman" w:hAnsi="Times New Roman" w:cs="Times New Roman" w:hint="default"/>
      <w:b/>
      <w:bCs w:val="0"/>
    </w:rPr>
  </w:style>
  <w:style w:type="character" w:styleId="IntenseReference">
    <w:name w:val="Intense Reference"/>
    <w:basedOn w:val="DefaultParagraphFont"/>
    <w:uiPriority w:val="99"/>
    <w:qFormat/>
    <w:rsid w:val="00266C67"/>
    <w:rPr>
      <w:rFonts w:ascii="Times New Roman" w:hAnsi="Times New Roman" w:cs="Times New Roman" w:hint="default"/>
      <w:b/>
      <w:bCs w:val="0"/>
      <w:smallCaps/>
      <w:spacing w:val="5"/>
      <w:sz w:val="22"/>
      <w:u w:val="single"/>
    </w:rPr>
  </w:style>
  <w:style w:type="character" w:styleId="BookTitle">
    <w:name w:val="Book Title"/>
    <w:basedOn w:val="DefaultParagraphFont"/>
    <w:uiPriority w:val="99"/>
    <w:qFormat/>
    <w:rsid w:val="00266C67"/>
    <w:rPr>
      <w:rFonts w:ascii="Cambria" w:hAnsi="Cambria" w:cs="Times New Roman" w:hint="default"/>
      <w:i/>
      <w:iCs w:val="0"/>
      <w:sz w:val="20"/>
    </w:rPr>
  </w:style>
  <w:style w:type="table" w:customStyle="1" w:styleId="LightShading1">
    <w:name w:val="Light Shading1"/>
    <w:basedOn w:val="TableNormal"/>
    <w:uiPriority w:val="60"/>
    <w:rsid w:val="00266C67"/>
    <w:pPr>
      <w:spacing w:after="0" w:line="240" w:lineRule="auto"/>
    </w:pPr>
    <w:rPr>
      <w:rFonts w:ascii="Calibri" w:eastAsia="Times New Roman" w:hAnsi="Calibri" w:cs="Times New Roman"/>
      <w:color w:val="000000" w:themeColor="text1" w:themeShade="BF"/>
      <w:sz w:val="20"/>
      <w:szCs w:val="20"/>
      <w:lang w:val="en-US" w:eastAsia="en-US"/>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37B35"/>
    <w:rPr>
      <w:color w:val="0000FF" w:themeColor="hyperlink"/>
      <w:u w:val="single"/>
    </w:rPr>
  </w:style>
  <w:style w:type="character" w:styleId="UnresolvedMention">
    <w:name w:val="Unresolved Mention"/>
    <w:basedOn w:val="DefaultParagraphFont"/>
    <w:uiPriority w:val="99"/>
    <w:semiHidden/>
    <w:unhideWhenUsed/>
    <w:rsid w:val="0053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5</Pages>
  <Words>781</Words>
  <Characters>4972</Characters>
  <Application>Microsoft Office Word</Application>
  <DocSecurity>0</DocSecurity>
  <Lines>828</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klyons</dc:creator>
  <cp:lastModifiedBy>José Ramón Cobos Cuesta</cp:lastModifiedBy>
  <cp:revision>54</cp:revision>
  <cp:lastPrinted>2023-04-27T10:38:00Z</cp:lastPrinted>
  <dcterms:created xsi:type="dcterms:W3CDTF">2020-01-27T14:45:00Z</dcterms:created>
  <dcterms:modified xsi:type="dcterms:W3CDTF">2023-04-27T10:52:00Z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57276f139b2abed5ce6af8bbdd39fe4665cf4a63a45762fb84aad9f0a996d496</vt:lpwstr>
  </property>
</Properties>
</file>