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6w5m6ybmk7b" w:id="0"/>
      <w:bookmarkEnd w:id="0"/>
      <w:r w:rsidDel="00000000" w:rsidR="00000000" w:rsidRPr="00000000">
        <w:rPr>
          <w:rtl w:val="0"/>
        </w:rPr>
        <w:t xml:space="preserve">Arduino/ESP8266/ESP32 library for HC-SR04 ultrasonic distance sensor.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library is used for measuring distance with the HC-SR04, which is an ultrasonic sensor that measures distances from 2 to 400cm. My library features a temperature correction and can utilize one trigger pin with multiple echo pins in parallel. I based this library on two other libraries.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https://github.com/Martinsos/arduino-lib-hc-sr04</w:t>
        </w:r>
      </w:hyperlink>
      <w:r w:rsidDel="00000000" w:rsidR="00000000" w:rsidRPr="00000000">
        <w:rPr>
          <w:rtl w:val="0"/>
        </w:rPr>
        <w:t xml:space="preserve"> --&gt; I basically used the temperature calculation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https://github.com/gamegine/HCSR04-ultrasonic-sensor-lib</w:t>
        </w:r>
      </w:hyperlink>
      <w:r w:rsidDel="00000000" w:rsidR="00000000" w:rsidRPr="00000000">
        <w:rPr>
          <w:rtl w:val="0"/>
        </w:rPr>
        <w:t xml:space="preserve"> --&gt; I basically used the idea of using one trigger and multiple echos. But instead of measuring them in series, I tried to do that in parallel.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descr="HC-SR04" id="1" name="image1.png"/>
            <a:graphic>
              <a:graphicData uri="http://schemas.openxmlformats.org/drawingml/2006/picture">
                <pic:pic>
                  <pic:nvPicPr>
                    <pic:cNvPr descr="HC-SR04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dgjbrjzbxcxq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6ygf6a69u7p6" w:id="2"/>
      <w:bookmarkEnd w:id="2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&lt;HCSR04.h&gt;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byte triggerPin = 21;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byte echoCount = 2;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byte* echoPins = new byte[echoCount] { 12, 13 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setup ()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HCSR04.begin(triggerPin, echoPins, echoCount);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loop ()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double* distances = HCSR04.measureDistanceCm();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for (int i = 0; i &lt; echoCount; i++)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if (i &gt; 0) Serial.print(" | ");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Serial.print(i + 1);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Serial.print(": ");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Serial.print(distances[i]);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Serial.print(" cm");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Serial.println("");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rtinsos/arduino-lib-hc-sr04" TargetMode="External"/><Relationship Id="rId7" Type="http://schemas.openxmlformats.org/officeDocument/2006/relationships/hyperlink" Target="https://github.com/gamegine/HCSR04-ultrasonic-sensor-lib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