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LedControl.cpp - A library for controling Leds with a MAX7219/MAX7221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Copyright (c) 2007 Eberhard Fahle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Permission is hereby granted, free of charge, to any person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obtaining a copy of this software and associated documentation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files (the "Software"), to deal in the Software without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restriction, including without limitation the rights to use,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copy, modify, merge, publish, distribute, sublicense, and/or sell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copies of the Software, and to permit persons to whom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Software is furnished to do so, subject to the following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conditions: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This permission notice shall be included in all copies or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substantial portions of the Software.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THE SOFTWARE IS PROVIDED "AS IS", WITHOUT WARRANTY OF ANY KIND,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EXPRESS OR IMPLIED, INCLUDING BUT NOT LIMITED TO THE WARRANTIES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OF MERCHANTABILITY, FITNESS FOR A PARTICULAR PURPOSE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NONINFRINGEMENT. IN NO EVENT SHALL THE AUTHORS OR COPYRIGHT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HOLDERS BE LIABLE FOR ANY CLAIM, DAMAGES OR OTHER LIABILITY,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WHETHER IN AN ACTION OF CONTRACT, TORT OR OTHERWISE, ARISING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FROM, OUT OF OR IN CONNECTION WITH THE SOFTWARE OR THE USE 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OTHER DEALINGS IN THE SOFTWARE.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"LedControl.h"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opcodes for the MAX7221 and MAX7219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OP_NOOP  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OP_DIGIT0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OP_DIGIT1 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OP_DIGIT2 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OP_DIGIT3 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OP_DIGIT4 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OP_DIGIT5 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OP_DIGIT6 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OP_DIGIT7 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OP_DECODEMODE  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OP_INTENSITY   10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OP_SCANLIMIT   11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OP_SHUTDOWN    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OP_DISPLAYTEST 15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LedControl::LedControl(int dataPin, int clkPin, int csPin, int numDevices)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SPI_MOSI=dataPin;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SPI_CLK=clkPin;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SPI_CS=csPin;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if(numDevices&lt;=0 || numDevices&gt;8 )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numDevices=8;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maxDevices=numDevices;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pinMode(SPI_MOSI,OUTPUT);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pinMode(SPI_CLK,OUTPUT);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pinMode(SPI_CS,OUTPUT);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digitalWrite(SPI_CS,HIGH);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SPI_MOSI=dataPin;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i=0;i&lt;64;i++)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status[i]=0x00;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i=0;i&lt;maxDevices;i++)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spiTransfer(i,OP_DISPLAYTEST,0);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//scanlimit is set to max on startup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setScanLimit(i,7);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//decode is done in source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spiTransfer(i,OP_DECODEMODE,0);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clearDisplay(i);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//we go into shutdown-mode on startup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shutdown(i,true);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LedControl::getDeviceCount()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maxDevices;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LedControl::shutdown(int addr, bool b)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if(addr&lt;0 || addr&gt;=maxDevices)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if(b)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spiTransfer(addr, OP_SHUTDOWN,0);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spiTransfer(addr, OP_SHUTDOWN,1);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LedControl::setScanLimit(int addr, int limit)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if(addr&lt;0 || addr&gt;=maxDevices)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if(limit&gt;=0 &amp;&amp; limit&lt;8)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spiTransfer(addr, OP_SCANLIMIT,limit);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LedControl::setIntensity(int addr, int intensity)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if(addr&lt;0 || addr&gt;=maxDevices)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if(intensity&gt;=0 &amp;&amp; intensity&lt;16)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spiTransfer(addr, OP_INTENSITY,intensity);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LedControl::clearDisplay(int addr)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offset;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if(addr&lt;0 || addr&gt;=maxDevices)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offset=addr*8;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i=0;i&lt;8;i++)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status[offset+i]=0;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spiTransfer(addr, i+1,status[offset+i]);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LedControl::setLed(int addr, int row, int column, boolean state)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offset;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val=0x00;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if(addr&lt;0 || addr&gt;=maxDevices)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if(row&lt;0 || row&gt;7 || column&lt;0 || column&gt;7)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offset=addr*8;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val=B10000000 &gt;&gt; column;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if(state)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status[offset+row]=status[offset+row]|val;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val=~val;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status[offset+row]=status[offset+row]&amp;val;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spiTransfer(addr, row+1,status[offset+row]);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LedControl::setRow(int addr, int row, byte value)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offset;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if(addr&lt;0 || addr&gt;=maxDevices)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if(row&lt;0 || row&gt;7)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offset=addr*8;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status[offset+row]=value;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spiTransfer(addr, row+1,status[offset+row]);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LedControl::setColumn(int addr, int col, byte value)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val;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if(addr&lt;0 || addr&gt;=maxDevices)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if(col&lt;0 || col&gt;7)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row=0;row&lt;8;row++)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val=value &gt;&gt; (7-row);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val=val &amp; 0x01;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setLed(addr,row,col,val);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LedControl::setDigit(int addr, int digit, byte value, boolean dp)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offset;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v;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if(addr&lt;0 || addr&gt;=maxDevices)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if(digit&lt;0 || digit&gt;7 || value&gt;15)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offset=addr*8;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v=pgm_read_byte_near(charTable + value);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if(dp)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v|=B10000000;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status[offset+digit]=v;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spiTransfer(addr, digit+1,v);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LedControl::setChar(int addr, int digit, char value, boolean dp)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offset;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index,v;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if(addr&lt;0 || addr&gt;=maxDevices)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if(digit&lt;0 || digit&gt;7)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offset=addr*8;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index=(byte)value;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if(index &gt;127)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 defined beyond index 127, so we use the space char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index=32;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v=pgm_read_byte_near(charTable + index);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if(dp)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v|=B10000000;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status[offset+digit]=v;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spiTransfer(addr, digit+1,v);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LedControl::spiTransfer(int addr, volatile byte opcode, volatile byte data)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an array with the data to shift out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offset=addr*2;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maxbytes=maxDevices*2;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i=0;i&lt;maxbytes;i++)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spidata[i]=(byte)0;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//put our device data into the array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spidata[offset+1]=opcode;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spidata[offset]=data;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//enable the line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digitalWrite(SPI_CS,LOW);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//Now shift out the data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i=maxbytes;i&gt;0;i--)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shiftOut(SPI_MOSI,SPI_CLK,MSBFIRST,spidata[i-1]);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//latch the data onto the display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digitalWrite(SPI_CS,HIGH);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