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Based on the work by DFRobot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"LiquidCrystal_I2C.h"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&lt;inttypes.h&gt;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ARDUINO &gt;=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printIIC(args)</w:t>
        <w:tab/>
        <w:t xml:space="preserve">Wire.write(args)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 LiquidCrystal_I2C::write(uint8_t value)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send(value, Rs);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"WProgram.h"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printIIC(args)</w:t>
        <w:tab/>
        <w:t xml:space="preserve">Wire.send(args)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LiquidCrystal_I2C::write(uint8_t value)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send(value, Rs);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"Wire.h"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When the display powers up, it is configured as follows: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1. Display clear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2. Function set: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DL = 1; 8-bit interface data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 = 0; 1-line display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 = 0; 5x8 dot character font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 Display on/off control: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 = 0; Display off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 = 0; Cursor off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 = 0; Blinking off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4. Entry mode set: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I/D = 1; Increment by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 = 0; No shift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Note, however, that resetting the Arduino doesn't reset the LCD, so we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can't assume that its in that state when a sketch starts (and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LiquidCrystal constructor is called).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LiquidCrystal_I2C::LiquidCrystal_I2C(uint8_t lcd_Addr,uint8_t lcd_cols,uint8_t lcd_rows)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 = lcd_Addr;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_cols = lcd_cols;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_rows = lcd_rows;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_backlightval = LCD_NOBACKLIGHT;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LiquidCrystal_I2C::init(){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init_priv();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LiquidCrystal_I2C::init_priv()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Wire.begin();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_displayfunction = LCD_4BITMODE | LCD_1LINE | LCD_5x8DOTS;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begin(_cols, _rows);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LiquidCrystal_I2C::begin(uint8_t cols, uint8_t lines, uint8_t dotsize)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(lines &gt; 1)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_displayfunction |= LCD_2LINE;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_numlines = lines;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for some 1 line displays you can select a 10 pixel high font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((dotsize != 0) &amp;&amp; (lines == 1))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_displayfunction |= LCD_5x10DOTS;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SEE PAGE 45/46 FOR INITIALIZATION SPECIFICATION!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according to datasheet, we need at least 40ms after power rises above 2.7V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before sending commands. Arduino can turn on way befer 4.5V so we'll wait 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delay(50);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Now we pull both RS and R/W low to begin commands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expanderWrite(_backlightval);</w:t>
        <w:tab/>
        <w:t xml:space="preserve">// reset expanderand turn backlight off (Bit 8 =1)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delay(1000);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//put the LCD into 4 bit 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is according to the hitachi HD44780 datasheet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figure 24, pg 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we start in 8bit mode, try to set 4 bit mode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write4bits(0x03 &lt;&lt; 4);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delayMicroseconds(4500); // wait min 4.1ms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second try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write4bits(0x03 &lt;&lt; 4);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delayMicroseconds(4500); // wait min 4.1ms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third go!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write4bits(0x03 &lt;&lt; 4);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delayMicroseconds(150);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finally, set to 4-bit interface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write4bits(0x02 &lt;&lt; 4);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# lines, font size, etc.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command(LCD_FUNCTIONSET | _displayfunction);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turn the display on with no cursor or blinking default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= LCD_DISPLAYON | LCD_CURSOROFF | LCD_BLINKOFF;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clear it off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to default text direction (for roman languages)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_displaymode = LCD_ENTRYLEFT | LCD_ENTRYSHIFTDECREMENT;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entry mode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command(LCD_ENTRYMODESET | _displaymode);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home();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 high level commands, for the user!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LiquidCrystal_I2C::clear(){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command(LCD_CLEARDISPLAY);// clear display, set cursor position to zero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delayMicroseconds(2000);  // this command takes a long time!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LiquidCrystal_I2C::home(){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command(LCD_RETURNHOME);  // set cursor position to zero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delayMicroseconds(2000);  // this command takes a long time!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LiquidCrystal_I2C::setCursor(uint8_t col, uint8_t row){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row_offsets[] = { 0x00, 0x40, 0x14, 0x54 };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row &gt; _numlines 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= _numlines-1;    // we count rows starting w/0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command(LCD_SETDDRAMADDR | (col + row_offsets[row]));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Turn the display on/off (quickly)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LiquidCrystal_I2C::noDisplay()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&amp;= ~LCD_DISPLAYON;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LiquidCrystal_I2C::display()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|= LCD_DISPLAYON;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Turns the underline cursor on/off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LiquidCrystal_I2C::noCursor()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&amp;= ~LCD_CURSORON;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LiquidCrystal_I2C::cursor()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|= LCD_CURSORON;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Turn on and off the blinking cursor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LiquidCrystal_I2C::noBlink()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&amp;= ~LCD_BLINKON;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LiquidCrystal_I2C::blink()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_displaycontrol |= LCD_BLINKON;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command(LCD_DISPLAYCONTROL | _displaycontrol);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commands scroll the display without changing the RAM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LiquidCrystal_I2C::scrollDisplayLeft(void)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command(LCD_CURSORSHIFT | LCD_DISPLAYMOVE | LCD_MOVELEFT);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LiquidCrystal_I2C::scrollDisplayRight(void)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command(LCD_CURSORSHIFT | LCD_DISPLAYMOVE | LCD_MOVERIGHT);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for text that flows Left to Right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LiquidCrystal_I2C::leftToRight(void)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_displaymode |= LCD_ENTRYLEFT;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command(LCD_ENTRYMODESET | _displaymode);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for text that flows Right to Left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LiquidCrystal_I2C::rightToLeft(void)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_displaymode &amp;= ~LCD_ENTRYLEFT;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command(LCD_ENTRYMODESET | _displaymode);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will 'right justify' text from the cursor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LiquidCrystal_I2C::autoscroll(void)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_displaymode |= LCD_ENTRYSHIFTINCREMENT;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command(LCD_ENTRYMODESET | _displaymode);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will 'left justify' text from the cursor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LiquidCrystal_I2C::noAutoscroll(void)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_displaymode &amp;= ~LCD_ENTRYSHIFTINCREMENT;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command(LCD_ENTRYMODESET | _displaymode);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Allows us to fill the first 8 CGRAM locations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custom characters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LiquidCrystal_I2C::createChar(uint8_t location, uint8_t charmap[])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&amp;= 0x7; // we only have 8 locations 0-7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command(LCD_SETCGRAMADDR | (location &lt;&lt; 3));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i=0; i&lt;8; i++)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write(charmap[i]);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Turn the (optional) backlight off/on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LiquidCrystal_I2C::noBacklight(void)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_backlightval=LCD_NOBACKLIGHT;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LiquidCrystal_I2C::backlight(void)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_backlightval=LCD_BACKLIGHT;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 mid level commands, for sending data/cmds 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LiquidCrystal_I2C::command(uint8_t value)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send(value, 0);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 low level data pushing commands **********/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write either command or data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LiquidCrystal_I2C::send(uint8_t value, uint8_t mode)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highnib=value&amp;0xf0;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lownib=(value&lt;&lt;4)&amp;0xf0;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write4bits((highnib)|mode);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write4bits((lownib)|mode);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LiquidCrystal_I2C::write4bits(uint8_t value)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expanderWrite(value);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pulseEnable(value);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LiquidCrystal_I2C::expanderWrite(uint8_t _data){      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Wire.beginTransmission(_Addr);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printIIC((int)(_data) | _backlightval);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Wire.endTransmission();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LiquidCrystal_I2C::pulseEnable(uint8_t _data){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expanderWrite(_data | En);</w:t>
        <w:tab/>
        <w:t xml:space="preserve">// En high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delayMicroseconds(1);</w:t>
        <w:tab/>
        <w:tab/>
        <w:t xml:space="preserve">// enable pulse must be &gt;450ns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expanderWrite(_data &amp; ~En);</w:t>
        <w:tab/>
        <w:t xml:space="preserve">// En low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delayMicroseconds(50);</w:t>
        <w:tab/>
        <w:tab/>
        <w:t xml:space="preserve">// commands need &gt; 37us to settle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Alias functions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LiquidCrystal_I2C::cursor_on(){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cursor();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LiquidCrystal_I2C::cursor_off(){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noCursor();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LiquidCrystal_I2C::blink_on(){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blink();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LiquidCrystal_I2C::blink_off(){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noBlink();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LiquidCrystal_I2C::load_custom_character(uint8_t char_num, uint8_t *rows){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createChar(char_num, rows);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LiquidCrystal_I2C::setBacklight(uint8_t new_val){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if(new_val){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backlight();</w:t>
        <w:tab/>
        <w:tab/>
        <w:t xml:space="preserve">// turn backlight 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noBacklight();</w:t>
        <w:tab/>
        <w:tab/>
        <w:t xml:space="preserve">// turn backlight off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LiquidCrystal_I2C::printstr(const char c[]){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//This function is not identical to the function used for "real" I2C displays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//it's here so the user sketch doesn't have to be changed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print(c);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unsupported API functions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LiquidCrystal_I2C::off(){}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LiquidCrystal_I2C::on(){}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LiquidCrystal_I2C::setDelay (int cmdDelay,int charDelay) {}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LiquidCrystal_I2C::status(){return 0;}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LiquidCrystal_I2C::keypad (){return 0;}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LiquidCrystal_I2C::init_bargraph(uint8_t graphtype){return 0;}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LiquidCrystal_I2C::draw_horizontal_graph(uint8_t row, uint8_t column, uint8_t len,  uint8_t pixel_col_end){}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LiquidCrystal_I2C::draw_vertical_graph(uint8_t row, uint8_t column, uint8_t len,  uint8_t pixel_row_end){}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LiquidCrystal_I2C::setContrast(uint8_t new_val){}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