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Library extends MFRC522.h to support RATS for ISO-14443-4 PICC.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RATS - Request for Answer To Select.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NOTE: Please also check the comments in MFRC522Extended.h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JPG-Consulting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"MFRC522Extended.h"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Functions for communicating with PICCs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Transmits SELECT/ANTICOLLISION commands to select a single PICC.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Before calling this function the PICCs must be placed in the READY(*) state by calling PICC_RequestA() or PICC_WakeupA().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success: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- The chosen PICC is in state ACTIVE(*) and all other PICCs have returned to state IDLE/HALT. (Figure 7 of the ISO/IEC 14443-3 draft.)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- The UID size and value of the chosen PICC is returned in *uid along with the SAK.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PICC UID consists of 4, 7 or 10 bytes.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4 bytes can be specified in a SELECT command, so for the longer UIDs two or three iterations are used: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UID size</w:t>
        <w:tab/>
        <w:t xml:space="preserve">Number of UID bytes</w:t>
        <w:tab/>
        <w:tab/>
        <w:t xml:space="preserve">Cascade levels</w:t>
        <w:tab/>
        <w:tab/>
        <w:t xml:space="preserve">Example of PICC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========</w:t>
        <w:tab/>
        <w:t xml:space="preserve">===================</w:t>
        <w:tab/>
        <w:tab/>
        <w:t xml:space="preserve">==============</w:t>
        <w:tab/>
        <w:tab/>
        <w:t xml:space="preserve">===============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single</w:t>
        <w:tab/>
        <w:tab/>
        <w:tab/>
        <w:tab/>
        <w:t xml:space="preserve"> 4</w:t>
        <w:tab/>
        <w:tab/>
        <w:tab/>
        <w:tab/>
        <w:tab/>
        <w:tab/>
        <w:t xml:space="preserve">1</w:t>
        <w:tab/>
        <w:tab/>
        <w:tab/>
        <w:tab/>
        <w:t xml:space="preserve">MIFARE Classic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double</w:t>
        <w:tab/>
        <w:tab/>
        <w:tab/>
        <w:tab/>
        <w:t xml:space="preserve"> 7</w:t>
        <w:tab/>
        <w:tab/>
        <w:tab/>
        <w:tab/>
        <w:tab/>
        <w:tab/>
        <w:t xml:space="preserve">2</w:t>
        <w:tab/>
        <w:tab/>
        <w:tab/>
        <w:tab/>
        <w:t xml:space="preserve">MIFARE Ultralight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triple</w:t>
        <w:tab/>
        <w:tab/>
        <w:tab/>
        <w:tab/>
        <w:t xml:space="preserve">10</w:t>
        <w:tab/>
        <w:tab/>
        <w:tab/>
        <w:tab/>
        <w:tab/>
        <w:tab/>
        <w:t xml:space="preserve">3</w:t>
        <w:tab/>
        <w:tab/>
        <w:tab/>
        <w:tab/>
        <w:t xml:space="preserve">Not currently in use?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MFRC522Extended::PICC_Select(</w:t>
        <w:tab/>
        <w:t xml:space="preserve">Uid *uid,</w:t>
        <w:tab/>
        <w:tab/>
        <w:tab/>
        <w:t xml:space="preserve">///&lt; Pointer to Uid struct. Normally output, but can also be used to supply a known UID.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byte validBits</w:t>
        <w:tab/>
        <w:tab/>
        <w:t xml:space="preserve">///&lt; The number of known UID bits supplied in *uid. Normally 0. If set you must also supply uid-&gt;size.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uidComplete;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selectDone;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useCascadeTag;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cascadeLevel = 1;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count;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index;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uidIndex;</w:t>
        <w:tab/>
        <w:tab/>
        <w:tab/>
        <w:tab/>
        <w:tab/>
        <w:t xml:space="preserve">// The first index in uid-&gt;uidByte[] that is used in the current Cascade Level.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int8_t currentLevelKnownBits;</w:t>
        <w:tab/>
        <w:tab/>
        <w:t xml:space="preserve">// The number of known UID bits in the current Cascade Level.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buffer[9];</w:t>
        <w:tab/>
        <w:tab/>
        <w:tab/>
        <w:tab/>
        <w:tab/>
        <w:t xml:space="preserve">// The SELECT/ANTICOLLISION commands uses a 7 byte standard frame + 2 bytes CRC_A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bufferUsed;</w:t>
        <w:tab/>
        <w:tab/>
        <w:tab/>
        <w:tab/>
        <w:t xml:space="preserve">// The number of bytes used in the buffer, ie the number of bytes to transfer to the FIFO.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rxAlign;</w:t>
        <w:tab/>
        <w:tab/>
        <w:tab/>
        <w:tab/>
        <w:tab/>
        <w:t xml:space="preserve">// Used in BitFramingReg. Defines the bit position for the first bit received.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txLastBits;</w:t>
        <w:tab/>
        <w:tab/>
        <w:tab/>
        <w:tab/>
        <w:t xml:space="preserve">// Used in BitFramingReg. The number of valid bits in the last transmitted byte.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*responseBuffer;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responseLength;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Description of buffer structure: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0: SEL </w:t>
        <w:tab/>
        <w:tab/>
        <w:tab/>
        <w:tab/>
        <w:t xml:space="preserve">Indicates the Cascade Level: PICC_CMD_SEL_CL1, PICC_CMD_SEL_CL2 or PICC_CMD_SEL_CL3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1: NVB</w:t>
        <w:tab/>
        <w:tab/>
        <w:tab/>
        <w:tab/>
        <w:tab/>
        <w:t xml:space="preserve">Number of Valid Bits (in complete command, not just the UID): High nibble: complete bytes, Low nibble: Extra bits.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2: UID-data or CT</w:t>
        <w:tab/>
        <w:tab/>
        <w:t xml:space="preserve">See explanation below. CT means Cascade Tag.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3: UID-data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4: UID-data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5: UID-data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6: BCC</w:t>
        <w:tab/>
        <w:tab/>
        <w:tab/>
        <w:tab/>
        <w:tab/>
        <w:t xml:space="preserve">Block Check Character - XOR of bytes 2-5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7: CRC_A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8: CRC_A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BCC and CRC_A are only transmitted if we know all the UID bits of the current Cascade Level.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Description of bytes 2-5: (Section 6.5.4 of the ISO/IEC 14443-3 draft: UID contents and cascade levels)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UID size</w:t>
        <w:tab/>
        <w:t xml:space="preserve">Cascade level</w:t>
        <w:tab/>
        <w:t xml:space="preserve">Byte2</w:t>
        <w:tab/>
        <w:t xml:space="preserve">Byte3</w:t>
        <w:tab/>
        <w:t xml:space="preserve">Byte4</w:t>
        <w:tab/>
        <w:t xml:space="preserve">Byte5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========</w:t>
        <w:tab/>
        <w:t xml:space="preserve">=============</w:t>
        <w:tab/>
        <w:t xml:space="preserve">=====</w:t>
        <w:tab/>
        <w:t xml:space="preserve">=====</w:t>
        <w:tab/>
        <w:t xml:space="preserve">=====</w:t>
        <w:tab/>
        <w:t xml:space="preserve">=====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 4 bytes</w:t>
        <w:tab/>
        <w:tab/>
        <w:t xml:space="preserve">1</w:t>
        <w:tab/>
        <w:tab/>
        <w:tab/>
        <w:t xml:space="preserve">uid0</w:t>
        <w:tab/>
        <w:t xml:space="preserve">uid1</w:t>
        <w:tab/>
        <w:t xml:space="preserve">uid2</w:t>
        <w:tab/>
        <w:t xml:space="preserve">uid3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 7 bytes</w:t>
        <w:tab/>
        <w:tab/>
        <w:t xml:space="preserve">1</w:t>
        <w:tab/>
        <w:tab/>
        <w:tab/>
        <w:t xml:space="preserve">CT</w:t>
        <w:tab/>
        <w:tab/>
        <w:t xml:space="preserve">uid0</w:t>
        <w:tab/>
        <w:t xml:space="preserve">uid1</w:t>
        <w:tab/>
        <w:t xml:space="preserve">uid2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ab/>
        <w:tab/>
        <w:tab/>
        <w:tab/>
        <w:t xml:space="preserve">2</w:t>
        <w:tab/>
        <w:tab/>
        <w:tab/>
        <w:t xml:space="preserve">uid3</w:t>
        <w:tab/>
        <w:t xml:space="preserve">uid4</w:t>
        <w:tab/>
        <w:t xml:space="preserve">uid5</w:t>
        <w:tab/>
        <w:t xml:space="preserve">uid6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10 bytes</w:t>
        <w:tab/>
        <w:tab/>
        <w:t xml:space="preserve">1</w:t>
        <w:tab/>
        <w:tab/>
        <w:tab/>
        <w:t xml:space="preserve">CT</w:t>
        <w:tab/>
        <w:tab/>
        <w:t xml:space="preserve">uid0</w:t>
        <w:tab/>
        <w:t xml:space="preserve">uid1</w:t>
        <w:tab/>
        <w:t xml:space="preserve">uid2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ab/>
        <w:tab/>
        <w:tab/>
        <w:tab/>
        <w:t xml:space="preserve">2</w:t>
        <w:tab/>
        <w:tab/>
        <w:tab/>
        <w:t xml:space="preserve">CT</w:t>
        <w:tab/>
        <w:tab/>
        <w:t xml:space="preserve">uid3</w:t>
        <w:tab/>
        <w:t xml:space="preserve">uid4</w:t>
        <w:tab/>
        <w:t xml:space="preserve">uid5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ab/>
        <w:tab/>
        <w:tab/>
        <w:tab/>
        <w:t xml:space="preserve">3</w:t>
        <w:tab/>
        <w:tab/>
        <w:tab/>
        <w:t xml:space="preserve">uid6</w:t>
        <w:tab/>
        <w:t xml:space="preserve">uid7</w:t>
        <w:tab/>
        <w:t xml:space="preserve">uid8</w:t>
        <w:tab/>
        <w:t xml:space="preserve">uid9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Sanity checks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(validBits &gt; 80)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STATUS_INVALID;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Prepare MFRC522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PCD_ClearRegisterBitMask(CollReg, 0x80);</w:t>
        <w:tab/>
        <w:tab/>
        <w:t xml:space="preserve">// ValuesAfterColl=1 =&gt; Bits received after collision are cleared.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Repeat Cascade Level loop until we have a complete UID.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uidComplete = false;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(!uidComplete)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Set the Cascade Level in the SEL byte, find out if we need to use the Cascade Tag in byte 2.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(cascadeLevel)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buffer[0] = PICC_CMD_SEL_CL1;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uidIndex = 0;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useCascadeTag = validBits &amp;&amp; uid-&gt;size &gt; 4;</w:t>
        <w:tab/>
        <w:t xml:space="preserve">// When we know that the UID has more than 4 bytes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buffer[0] = PICC_CMD_SEL_CL2;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uidIndex = 3;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useCascadeTag = validBits &amp;&amp; uid-&gt;size &gt; 7;</w:t>
        <w:tab/>
        <w:t xml:space="preserve">// When we know that the UID has more than 7 bytes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buffer[0] = PICC_CMD_SEL_CL3;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uidIndex = 6;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useCascadeTag = false;</w:t>
        <w:tab/>
        <w:tab/>
        <w:tab/>
        <w:tab/>
        <w:tab/>
        <w:tab/>
        <w:t xml:space="preserve">// Never used in CL3.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STATUS_INTERNAL_ERROR;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How many UID bits are known in this Cascade Level?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currentLevelKnownBits = validBits - (8 * uidIndex);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(currentLevelKnownBits &lt; 0)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currentLevelKnownBits = 0;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Copy the known bits from uid-&gt;uidByte[] to buffer[]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 = 2; // destination index in buffer[]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(useCascadeTag)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buffer[index++] = PICC_CMD_CT;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bytesToCopy = currentLevelKnownBits / 8 + (currentLevelKnownBits % 8 ? 1 : 0); // The number of bytes needed to represent the known bits for this level.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(bytesToCopy)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byte maxBytes = useCascadeTag ? 3 : 4; // Max 4 bytes in each Cascade Level. Only 3 left if we use the Cascade Tag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(bytesToCopy &gt; maxBytes)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bytesToCopy = maxBytes;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(count = 0; count &lt; bytesToCopy; count++)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buffer[index++] = uid-&gt;uidByte[uidIndex + count];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Now that the data has been copied we need to include the 8 bits in CT in currentLevelKnownBits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(useCascadeTag)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currentLevelKnownBits += 8;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Repeat anti collision loop until we can transmit all UID bits + BCC and receive a SAK - max 32 iterations.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selectDone = false;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(!selectDone)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Find out how many bits and bytes to send and receive.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(currentLevelKnownBits &gt;= 32) { // All UID bits in this Cascade Level are known. This is a SELECT.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//Serial.print(F("SELECT: currentLevelKnownBits=")); Serial.println(currentLevelKnownBits, DEC);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buffer[1] = 0x70; // NVB - Number of Valid Bits: Seven whole bytes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Calculate BCC - Block Check Character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buffer[6] = buffer[2] ^ buffer[3] ^ buffer[4] ^ buffer[5];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Calculate CRC_A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result = PCD_CalculateCRC(buffer, 7, &amp;buffer[7]);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(result != STATUS_OK)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result;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txLastBits</w:t>
        <w:tab/>
        <w:tab/>
        <w:t xml:space="preserve">= 0; // 0 =&gt; All 8 bits are valid.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bufferUsed</w:t>
        <w:tab/>
        <w:tab/>
        <w:t xml:space="preserve">= 9;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Store response in the last 3 bytes of buffer (BCC and CRC_A - not needed after tx)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responseBuffer</w:t>
        <w:tab/>
        <w:t xml:space="preserve">= &amp;buffer[6];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responseLength</w:t>
        <w:tab/>
        <w:t xml:space="preserve">= 3;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 // This is an ANTICOLLISION.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//Serial.print(F("ANTICOLLISION: currentLevelKnownBits=")); Serial.println(currentLevelKnownBits, DEC);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txLastBits</w:t>
        <w:tab/>
        <w:tab/>
        <w:t xml:space="preserve">= currentLevelKnownBits % 8;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count</w:t>
        <w:tab/>
        <w:tab/>
        <w:tab/>
        <w:t xml:space="preserve">= currentLevelKnownBits / 8;</w:t>
        <w:tab/>
        <w:t xml:space="preserve">// Number of whole bytes in the UID part.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index</w:t>
        <w:tab/>
        <w:tab/>
        <w:tab/>
        <w:t xml:space="preserve">= 2 + count;</w:t>
        <w:tab/>
        <w:tab/>
        <w:tab/>
        <w:tab/>
        <w:tab/>
        <w:t xml:space="preserve">// Number of whole bytes: SEL + NVB + UIDs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buffer[1]</w:t>
        <w:tab/>
        <w:tab/>
        <w:t xml:space="preserve">= (index &lt;&lt; 4) + txLastBits;</w:t>
        <w:tab/>
        <w:t xml:space="preserve">// NVB - Number of Valid Bits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bufferUsed</w:t>
        <w:tab/>
        <w:tab/>
        <w:t xml:space="preserve">= index + (txLastBits ? 1 : 0);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Store response in the unused part of buffer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responseBuffer</w:t>
        <w:tab/>
        <w:t xml:space="preserve">= &amp;buffer[index];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responseLength</w:t>
        <w:tab/>
        <w:t xml:space="preserve">= sizeof(buffer) - index;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Set bit adjustments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rxAlign = txLastBits;</w:t>
        <w:tab/>
        <w:tab/>
        <w:tab/>
        <w:tab/>
        <w:tab/>
        <w:tab/>
        <w:tab/>
        <w:tab/>
        <w:tab/>
        <w:tab/>
        <w:tab/>
        <w:t xml:space="preserve">// Having a separate variable is overkill. But it makes the next line easier to read.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PCD_WriteRegister(BitFramingReg, (rxAlign &lt;&lt; 4) + txLastBits);</w:t>
        <w:tab/>
        <w:t xml:space="preserve">// RxAlign = BitFramingReg[6..4]. TxLastBits = BitFramingReg[2..0]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Transmit the buffer and receive the response.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 = PCD_TransceiveData(buffer, bufferUsed, responseBuffer, &amp;responseLength, &amp;txLastBits, rxAlign);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 == STATUS_COLLISION) { // More than one PICC in the field =&gt; collision.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byte valueOfCollReg = PCD_ReadRegister(CollReg); // CollReg[7..0] bits are: ValuesAfterColl reserved CollPosNotValid CollPos[4:0]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(valueOfCollReg &amp; 0x20) { // CollPosNotValid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STATUS_COLLISION; // Without a valid collision position we cannot continue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byte collisionPos = valueOfCollReg &amp; 0x1F; // Values 0-31, 0 means bit 32.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(collisionPos == 0)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collisionPos = 32;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(collisionPos &lt;= currentLevelKnownBits) { // No progress - should not happen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STATUS_INTERNAL_ERROR;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Choose the PICC with the bit set.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currentLevelKnownBits = collisionPos;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count</w:t>
        <w:tab/>
        <w:tab/>
        <w:tab/>
        <w:t xml:space="preserve">= (currentLevelKnownBits - 1) % 8; // The bit to modify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index</w:t>
        <w:tab/>
        <w:tab/>
        <w:tab/>
        <w:t xml:space="preserve">= 1 + (currentLevelKnownBits / 8) + (count ? 1 : 0); // First byte is index 0.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buffer[index]</w:t>
        <w:tab/>
        <w:t xml:space="preserve">|= (1 &lt;&lt; count);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(result != STATUS_OK)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result;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 // STATUS_OK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(currentLevelKnownBits &gt;= 32) { // This was a SELECT.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selectDone = true; // No more anticollision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We continue below outside the while.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 // This was an ANTICOLLISION.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We now have all 32 bits of the UID in this Cascade Level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currentLevelKnownBits = 32;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Run loop again to do the SELECT.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// End of while (!selectDone)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We do not check the CBB - it was constructed by us above.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Copy the found UID bytes from buffer[] to uid-&gt;uidByte[]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</w:t>
        <w:tab/>
        <w:tab/>
        <w:tab/>
        <w:t xml:space="preserve">= (buffer[2] == PICC_CMD_CT) ? 3 : 2; // source index in buffer[]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bytesToCopy</w:t>
        <w:tab/>
        <w:tab/>
        <w:t xml:space="preserve">= (buffer[2] == PICC_CMD_CT) ? 3 : 4;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(count = 0; count &lt; bytesToCopy; count++)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uid-&gt;uidByte[uidIndex + count] = buffer[index++];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Check response SAK (Select Acknowledge)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(responseLength != 3 || txLastBits != 0) { // SAK must be exactly 24 bits (1 byte + CRC_A).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STATUS_ERROR;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Verify CRC_A - do our own calculation and store the control in buffer[2..3] - those bytes are not needed anymore.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PCD_CalculateCRC(responseBuffer, 1, &amp;buffer[2]);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(result != STATUS_OK)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result;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((buffer[2] != responseBuffer[1]) || (buffer[3] != responseBuffer[2]))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STATUS_CRC_WRONG;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(responseBuffer[0] &amp; 0x04) { // Cascade bit set - UID not complete yes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cascadeLevel++;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uidComplete = true;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uid-&gt;sak = responseBuffer[0];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// End of while (!uidComplete)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correct uid-&gt;size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uid-&gt;size = 3 * cascadeLevel + 1;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IF SAK bit 6 = 1 then it is ISO/IEC 14443-4 (T=CL)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 Request ATS command should be sent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We also check SAK bit 3 is cero, as it stands for UID complete (1 would tell us it is incomplete)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((uid-&gt;sak &amp; 0x24) == 0x20)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 ats;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PICC_RequestATS(&amp;ats);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(result == STATUS_OK)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Check the ATS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(ats.size &gt; 0)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TA1 has been transmitted?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PPS must be supported...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(ats.ta1.transmitted)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TA1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 8 | 7 | 6 | 5 | 4 | 3 | 2 | 1 | Description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---+---+---+---+---+---+---+---+------------------------------------------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 0 | - | - | - | 0 | - | - | - | Different D for each direction supported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 1 | - | - | - | 0 | - | - | - | Only same D for both direction supported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 - | x | x | x | 0 | - | - | - | DS (Send D)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 - | - | - | - | 0 | x | x | x | DR (Receive D)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D to bitrate table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 3 | 2 | 1 | Value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---+---+---+-----------------------------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 1 | - | - | 848 kBaud is supported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 - | 1 | - | 424 kBaud is supported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 - | - | 1 | 212 kBaud is supported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 0 | 0 | 0 | Only 106 kBaud is supported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Note: 106 kBaud is always supported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I have almost constant timeouts when changing speeds :(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default never used, so only delarate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//TagBitRates ds = BITRATE_106KBITS;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//TagBitRates dr = BITRATE_106KBITS;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TagBitRates ds;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TagBitRates dr;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//// TODO Not working at 848 or 424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//if (ats.ta1.ds &amp; 0x04)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</w:t>
        <w:tab/>
        <w:t xml:space="preserve">ds = BITRATE_848KBITS;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//}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//else if (ats.ta1.ds &amp; 0x02)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</w:t>
        <w:tab/>
        <w:t xml:space="preserve">ds = BITRATE_424KBITS;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//else if (ats.ta1.ds &amp; 0x01)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</w:t>
        <w:tab/>
        <w:t xml:space="preserve">ds = BITRATE_212KBITS;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//else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</w:t>
        <w:tab/>
        <w:t xml:space="preserve">ds = BITRATE_106KBITS;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(ats.ta1.ds &amp; 0x01)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ds = BITRATE_212KBITS;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ds = BITRATE_106KBITS;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//// Not working at 848 or 424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//if (ats.ta1.dr &amp; 0x04)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</w:t>
        <w:tab/>
        <w:t xml:space="preserve">dr = BITRATE_848KBITS;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//}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//else if (ats.ta1.dr &amp; 0x02)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</w:t>
        <w:tab/>
        <w:t xml:space="preserve">dr = BITRATE_424KBITS;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//else if (ats.ta1.dr &amp; 0x01)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</w:t>
        <w:tab/>
        <w:t xml:space="preserve">dr = BITRATE_212KBITS;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//else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</w:t>
        <w:tab/>
        <w:t xml:space="preserve">dr = BITRATE_106KBITS;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(ats.ta1.dr &amp; 0x01)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dr = BITRATE_212KBITS;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dr = BITRATE_106KBITS;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PICC_PPS(ds, dr);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STATUS_OK;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PICC_Select()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Transmits a Request command for Answer To Select (ATS).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MFRC522Extended::PICC_RequestATS(Ats *ats)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TODO unused variable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//byte count;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bufferATS[FIFO_SIZE];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bufferSize = FIFO_SIZE;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memset(bufferATS, 0, FIFO_SIZE);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Build command buffer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bufferATS[0] = PICC_CMD_RATS;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CID defines the logical number of the addressed card and has a range of 0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through 14; 15 is reserved for future use (RFU).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FSDI codes the maximum frame size (FSD) that the terminal can receive.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FSDI        |  0  |  1  |  2  |  3  |  4  |  5  |  6  |  7  |  8  |  9-F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------------+-----+-----+-----+-----+-----+-----+-----+-----+-----+-----------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FSD (bytes) |  16 |  24 |  32 |  40 |  48 |  64 |  96 | 128 | 256 | RFU &gt; 256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bufferATS[1] = 0x50; // FSD=64, CID=0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Calculate CRC_A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PCD_CalculateCRC(bufferATS, 2, &amp;bufferATS[2]);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Transmit the buffer and receive the response, validate CRC_A.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PCD_TransceiveData(bufferATS, 4, bufferATS, &amp;bufferSize, NULL, 0, true);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PICC_HaltA();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the ats structure data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ats-&gt;size = bufferATS[0];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T0 byte: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b8 | b7 | b6 | b5 | b4 | b3 | b2 | b1 | Meaning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//----+----+----+----+----+----+----+----+---------------------------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0 | ...| ...| ...| ...|... | ...| ...| Set to 0 (RFU)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0 |  1 | x  |  x | ...|... | ...| ...| TC1 transmitted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0 |  x | 1  |  x | ...|... | ...| ...| TB1 transmitted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0 |  x | x  |  1 | ...|... | ...| ...| TA1 transmitted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0 | ...| ...| ...|  x |  x |  x | x  | Maximum frame size (FSCI)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FSCI        |  0  |  1  |  2  |  3  |  4  |  5  |  6  |  7  |  8  |  9-F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------------+-----+-----+-----+-----+-----+-----+-----+-----+-----+-----------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FSC (bytes) |  16 |  24 |  32 |  40 |  48 |  64 |  96 | 128 | 256 | RFU &gt; 256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Default FSCI is 2 (32 bytes)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(ats-&gt;size &gt; 0x01)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TC1, TB1 and TA1 where NOT transmitted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ats-&gt;ta1.transmitted = (bool)(bufferATS[1] &amp; 0x40);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ats-&gt;tb1.transmitted = (bool)(bufferATS[1] &amp; 0x20);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ats-&gt;tc1.transmitted = (bool)(bufferATS[1] &amp; 0x10);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Decode FSCI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(bufferATS[1] &amp; 0x0F)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0x00: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ats-&gt;fsc = 16;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0x01: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ats-&gt;fsc = 24;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0x02: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ats-&gt;fsc = 32;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0x03: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ats-&gt;fsc = 40;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0x04: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ats-&gt;fsc = 48;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0x05: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ats-&gt;fsc = 64;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0x06: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ats-&gt;fsc = 96;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0x07: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ats-&gt;fsc = 128;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0x08: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This value cannot be hold by a byte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The reason I ignore it is that MFRC255 FIFO is 64 bytes so this is not a possible value (or atleast it shouldn't)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//ats-&gt;fsc = 256;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TODO: What to do with RFU (Reserved for future use)?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TA1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(ats-&gt;ta1.transmitted)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ats-&gt;ta1.sameD = (bool)(bufferATS[2] &amp; 0x80);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ats-&gt;ta1.ds = (TagBitRates)((bufferATS[2] &amp; 0x70) &gt;&gt; 4);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ats-&gt;ta1.dr = (TagBitRates)(bufferATS[2] &amp; 0x07);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Default TA1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ats-&gt;ta1.ds = BITRATE_106KBITS;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ats-&gt;ta1.dr = BITRATE_106KBITS;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TB1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(ats-&gt;tb1.transmitted)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uint8_t tb1Index = 2;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(ats-&gt;ta1.transmitted)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tb1Index++;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ats-&gt;tb1.fwi = (bufferATS[tb1Index] &amp; 0xF0) &gt;&gt; 4;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ats-&gt;tb1.sfgi = bufferATS[tb1Index] &amp; 0x0F;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Defaults for TB1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ats-&gt;tb1.fwi = 0;</w:t>
        <w:tab/>
        <w:t xml:space="preserve">// TODO: Don't know the default for this!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ats-&gt;tb1.sfgi = 0;</w:t>
        <w:tab/>
        <w:t xml:space="preserve">// The default value of SFGI is 0 (meaning that the card does not need any particular SFGT)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TC1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(ats-&gt;tc1.transmitted)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uint8_t tc1Index = 2;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(ats-&gt;ta1.transmitted)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tc1Index++;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(ats-&gt;tb1.transmitted)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tc1Index++;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ats-&gt;tc1.supportsCID = (bool)(bufferATS[tc1Index] &amp; 0x02);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ats-&gt;tc1.supportsNAD = (bool)(bufferATS[tc1Index] &amp; 0x01);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Defaults for TC1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ats-&gt;tc1.supportsCID = true;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ats-&gt;tc1.supportsNAD = false;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TC1, TB1 and TA1 where NOT transmitted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ats-&gt;ta1.transmitted = false;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ats-&gt;tb1.transmitted = false;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ats-&gt;tc1.transmitted = false;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Default FSCI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ats-&gt;fsc = 32;</w:t>
        <w:tab/>
        <w:t xml:space="preserve">// Defaults to FSCI 2 (32 bytes)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Default TA1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ats-&gt;ta1.sameD = false;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ats-&gt;ta1.ds = BITRATE_106KBITS;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ats-&gt;ta1.dr = BITRATE_106KBITS;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Defaults for TB1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ats-&gt;tb1.transmitted = false;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ats-&gt;tb1.fwi = 0;</w:t>
        <w:tab/>
        <w:t xml:space="preserve">// TODO: Don't know the default for this!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ats-&gt;tb1.sfgi = 0;</w:t>
        <w:tab/>
        <w:t xml:space="preserve">// The default value of SFGI is 0 (meaning that the card does not need any particular SFGT)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Defaults for TC1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ats-&gt;tc1.transmitted = false;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ats-&gt;tc1.supportsCID = true;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ats-&gt;tc1.supportsNAD = false;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memcpy(ats-&gt;data, bufferATS, bufferSize - 2);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PICC_RequestATS()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Transmits Protocol and Parameter Selection Request (PPS) without parameter 1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MFRC522Extended::PICC_PPS()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result;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ppsBuffer[4];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ppsBufferSize = 4;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Start byte: The start byte (PPS) consists of two parts: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–The upper nibble(b8–b5) is set to’D'to identify the PPS. All other values are RFU.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-The lower nibble(b4–b1), which is called the ‘card identifier’ (CID), defines the logical number of the addressed card.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ppsBuffer[0] = 0xD0;</w:t>
        <w:tab/>
        <w:t xml:space="preserve">// CID is hardcoded as 0 in RATS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ppsBuffer[1] = 0x00;</w:t>
        <w:tab/>
        <w:t xml:space="preserve">// PPS0 indicates whether PPS1 is present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Calculate CRC_A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PCD_CalculateCRC(ppsBuffer, 2, &amp;ppsBuffer[2]);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Transmit the buffer and receive the response, validate CRC_A.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PCD_TransceiveData(ppsBuffer, 4, ppsBuffer, &amp;ppsBufferSize, NULL, 0, true);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== STATUS_OK)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Enable CRC for T=CL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txReg = PCD_ReadRegister(TxModeReg) | 0x80;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rxReg = PCD_ReadRegister(RxModeReg) | 0x80;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PCD_WriteRegister(TxModeReg, txReg);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PCD_WriteRegister(RxModeReg, rxReg);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PICC_PPS()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Transmits Protocol and Parameter Selection Request (PPS)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MFRC522Extended::PICC_PPS(TagBitRates sendBitRate,</w:t>
        <w:tab/>
        <w:t xml:space="preserve">          ///&lt; DS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TagBitRates receiveBitRate</w:t>
        <w:tab/>
        <w:tab/>
        <w:t xml:space="preserve">  ///&lt; DR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result;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TODO not used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//byte txReg = PCD_ReadRegister(TxModeReg) &amp; 0x8F;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//byte rxReg = PCD_ReadRegister(RxModeReg) &amp; 0x8F;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ppsBuffer[5];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ppsBufferSize = 5;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Start byte: The start byte (PPS) consists of two parts: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–The upper nibble(b8–b5) is set to’D'to identify the PPS. All other values are RFU.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-The lower nibble(b4–b1), which is called the ‘card identifier’ (CID), defines the logical number of the addressed card.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ppsBuffer[0] = 0xD0;</w:t>
        <w:tab/>
        <w:t xml:space="preserve">// CID is hardcoded as 0 in RATS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ppsBuffer[1] = 0x11;</w:t>
        <w:tab/>
        <w:t xml:space="preserve">// PPS0 indicates whether PPS1 is present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Bit 8 - Set to '0' as MFRC522 allows different bit rates for send and receive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Bit 4 - Set to '0' as it is Reserved for future use.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//ppsBuffer[2] = (((sendBitRate &amp; 0x03) &lt;&lt; 4) | (receiveBitRate &amp; 0x03)) &amp; 0xE7;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ppsBuffer[2] = (((sendBitRate &amp; 0x03) &lt;&lt; 2) | (receiveBitRate &amp; 0x03)) &amp; 0xE7;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Calculate CRC_A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PCD_CalculateCRC(ppsBuffer, 3, &amp;ppsBuffer[3]);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Transmit the buffer and receive the response, validate CRC_A.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PCD_TransceiveData(ppsBuffer, 5, ppsBuffer, &amp;ppsBufferSize, NULL, 0, true);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== STATUS_OK)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Make sure it is an answer to our PPS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We should receive our PPS byte and 2 CRC bytes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((ppsBufferSize == 3) &amp;&amp; (ppsBuffer[0] == 0xD0))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byte txReg = PCD_ReadRegister(TxModeReg) &amp; 0x8F;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byte rxReg = PCD_ReadRegister(RxModeReg) &amp; 0x8F;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Set bit rate and enable CRC for T=CL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txReg = (txReg &amp; 0x8F) | ((receiveBitRate &amp; 0x03) &lt;&lt; 4) | 0x80;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rxReg = (rxReg &amp; 0x8F) | ((sendBitRate &amp; 0x03) &lt;&lt; 4) | 0x80;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rxReg &amp;= 0xF0; //Enforce although this should be set already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From ConfigIsoType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//rxReg |= 0x06;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PCD_WriteRegister(TxModeReg, txReg);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PCD_WriteRegister(RxModeReg, rxReg);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At 212kBps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(sendBitRate) {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BITRATE_212KBITS: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//PCD_WriteRegister(ModWidthReg, 0x13);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PCD_WriteRegister(ModWidthReg, 0x15);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BITRATE_424KBITS: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PCD_WriteRegister(ModWidthReg, 0x0A);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BITRATE_848KBITS: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PCD_WriteRegister(ModWidthReg, 0x05);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PCD_WriteRegister(ModWidthReg, 0x26); // Default value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//PCD_WriteRegister(RxThresholdReg, 0x84); // ISO-14443.4 Type A (default)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//PCD_WriteRegister(ControlReg, 0x10);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delayMicroseconds(10);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STATUS_ERROR;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PICC_PPS()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Functions for communicating with ISO/IEC 14433-4 cards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MFRC522Extended::TCL_Transceive(PcbBlock *send, PcbBlock *back)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inBuffer[FIFO_SIZE];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inBufferSize = FIFO_SIZE;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outBuffer[send-&gt;inf.size + 5]; // PCB + CID + NAD + INF + EPILOGUE (CRC)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outBufferOffset = 1;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inBufferOffset = 1;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the PCB byte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outBuffer[0] = send-&gt;prologue.pcb;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the CID byte if available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(send-&gt;prologue.pcb &amp; 0x08) {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outBuffer[outBufferOffset] = send-&gt;prologue.cid;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outBufferOffset++;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the NAD byte if available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(send-&gt;prologue.pcb &amp; 0x04) 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outBuffer[outBufferOffset] = send-&gt;prologue.nad;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outBufferOffset++;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Copy the INF field if available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(send-&gt;inf.size &gt; 0) 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memcpy(&amp;outBuffer[outBufferOffset], send-&gt;inf.data, send-&gt;inf.size);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outBufferOffset += send-&gt;inf.size;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Is the CRC enabled for transmission?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txModeReg = PCD_ReadRegister(TxModeReg);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((txModeReg &amp; 0x80) != 0x80) {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Calculate CRC_A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PCD_CalculateCRC(outBuffer, outBufferOffset, &amp;outBuffer[outBufferOffset]);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(result != STATUS_OK) 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result;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outBufferOffset += 2;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Transceive the block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PCD_TransceiveData(outBuffer, outBufferOffset, inBuffer, &amp;inBufferSize);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We want to turn the received array back to a PcbBlock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back-&gt;prologue.pcb = inBuffer[0];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CID byte is present?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(send-&gt;prologue.pcb &amp; 0x08) {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back-&gt;prologue.cid = inBuffer[inBufferOffset];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inBufferOffset++;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NAD byte is present?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(send-&gt;prologue.pcb &amp; 0x04) 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back-&gt;prologue.nad = inBuffer[inBufferOffset];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inBufferOffset++;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Check if CRC is taken care of by MFRC522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rxModeReg = PCD_ReadRegister(TxModeReg);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((rxModeReg &amp; 0x80) != 0x80) {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Serial.print("CRC is not taken care of by MFRC522: ");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Serial.println(rxModeReg, HEX);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Check the CRC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We need at least the CRC_A value.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((int)(inBufferSize - inBufferOffset) &lt; 2) {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STATUS_CRC_WRONG;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Verify CRC_A - do our own calculation and store the control in controlBuffer.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controlBuffer[2];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MFRC522::StatusCode status = PCD_CalculateCRC(inBuffer, inBufferSize - 2, controlBuffer);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(status != STATUS_OK) 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((inBuffer[inBufferSize - 2] != controlBuffer[0]) || (inBuffer[inBufferSize - 1] != controlBuffer[1])) {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STATUS_CRC_WRONG;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Take away the CRC bytes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inBufferSize -= 2;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Got more data?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(inBufferSize &gt; inBufferOffset) {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((inBufferSize - inBufferOffset) &gt; back-&gt;inf.size) {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STATUS_NO_ROOM;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memcpy(back-&gt;inf.data, &amp;inBuffer[inBufferOffset], inBufferSize - inBufferOffset);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back-&gt;inf.size = inBufferSize - inBufferOffset;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back-&gt;inf.size = 0;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If the response is a R-Block check NACK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(((inBuffer[0] &amp; 0xC0) == 0x80) &amp;&amp; (inBuffer[0] &amp; 0x20)) {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STATUS_MIFARE_NACK;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Send an I-Block (Application)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MFRC522Extended::TCL_Transceive(TagInfo *tag, byte *sendData, byte sendLen, byte *backData, byte *backLen)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PcbBlock out;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PcbBlock in;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outBuffer[FIFO_SIZE];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outBufferSize = FIFO_SIZE;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totalBackLen = *backLen;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This command sends an I-Block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out.prologue.pcb = 0x02;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(tag-&gt;ats.tc1.supportsCID) {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out.prologue.pcb |= 0x08;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out.prologue.cid = 0x00;</w:t>
        <w:tab/>
        <w:t xml:space="preserve">// CID is curentlly hardcoded as 0x00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This command doe not support NAD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out.prologue.pcb &amp;= 0xFB;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out.prologue.nad = 0x00;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the block number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(tag-&gt;blockNumber) {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out.prologue.pcb |= 0x01;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Do we have data to send?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(sendData &amp;&amp; (sendLen &gt; 0)) {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out.inf.size = sendLen;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out.inf.data = sendData;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out.inf.size = 0;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out.inf.data = NULL;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the receiving data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TODO Warning: Value escapes the local scope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in.inf.data = outBuffer;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in.inf.size = outBufferSize;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TCL_Transceive(&amp;out, &amp;in);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Swap block number on success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tag-&gt;blockNumber = !tag-&gt;blockNumber;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(backData &amp;&amp; (backLen &gt; 0)) {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(*backLen &lt; in.inf.size)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STATUS_NO_ROOM;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*backLen = in.inf.size;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memcpy(backData, in.inf.data, in.inf.size);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Check chaining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((in.prologue.pcb &amp; 0x10) == 0x00)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Result is chained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Send an ACK to receive more data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TODO: Should be checked I've never needed to send an ACK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(in.prologue.pcb &amp; 0x10) {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ackData[FIFO_SIZE];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ackDataSize = FIFO_SIZE;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TCL_TransceiveRBlock(tag, true, ackData, &amp;ackDataSize);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(result != STATUS_OK)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result;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(backData &amp;&amp; (backLen &gt; 0)) {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((*backLen + ackDataSize) &gt; totalBackLen)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STATUS_NO_ROOM;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memcpy(&amp;(backData[*backLen]), ackData, ackDataSize);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*backLen += ackDataSize;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TCL_Transceive()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Send R-Block to the PICC.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MFRC522Extended::TCL_TransceiveRBlock(TagInfo *tag, bool ack, byte *backData, byte *backLen)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PcbBlock out;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PcbBlock in;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outBuffer[FIFO_SIZE];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outBufferSize = FIFO_SIZE;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This command sends an R-Block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(ack)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out.prologue.pcb = 0xA2;</w:t>
        <w:tab/>
        <w:t xml:space="preserve">// ACK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out.prologue.pcb = 0xB2;</w:t>
        <w:tab/>
        <w:t xml:space="preserve">// NAK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(tag-&gt;ats.tc1.supportsCID) {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out.prologue.pcb |= 0x08;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out.prologue.cid = 0x00;</w:t>
        <w:tab/>
        <w:t xml:space="preserve">// CID is curentlly hardcoded as 0x00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This command doe not support NAD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out.prologue.pcb &amp;= 0xFB;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out.prologue.nad = 0x00;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the block number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(tag-&gt;blockNumber) {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out.prologue.pcb |= 0x01;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No INF data for R-Block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out.inf.size = 0;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out.inf.data = NULL;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the receiving data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TODO Warning: Value escapes the local scope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in.inf.data = outBuffer;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in.inf.size = outBufferSize;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TCL_Transceive(&amp;out, &amp;in);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Swap block number on success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tag-&gt;blockNumber = !tag-&gt;blockNumber;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(backData &amp;&amp; backLen) 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(*backLen &lt; in.inf.size)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STATUS_NO_ROOM;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*backLen = in.inf.size;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memcpy(backData, in.inf.data, in.inf.size);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TCL_TransceiveRBlock()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Send an S-Block to deselect the card.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MFRC522Extended::TCL_Deselect(TagInfo *tag)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outBuffer[4];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outBufferSize = 1;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inBuffer[FIFO_SIZE];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inBufferSize = FIFO_SIZE;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outBuffer[0] = 0xC2;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(tag-&gt;ats.tc1.supportsCID)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outBuffer[0] |= 0x08;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outBuffer[1] = 0x00;  // CID is hardcoded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outBufferSize = 2;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PCD_TransceiveData(outBuffer, outBufferSize, inBuffer, &amp;inBufferSize);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TODO:Maybe do some checks? In my test it returns: CA 00 (Same data as I sent to my card)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TCL_Deselect()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Support functions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 the PICC type.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PICC_Type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MFRC522::PICC_Type MFRC522Extended::PICC_GetType(TagInfo *tag</w:t>
        <w:tab/>
        <w:tab/>
        <w:t xml:space="preserve">///&lt; The TagInfo returned from PICC_Select().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http://www.nxp.com/documents/application_note/AN10833.pdf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3.2 Coding of Select Acknowledge (SAK)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ignore 8-bit (iso14443 starts with LSBit = bit 1)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fixes wrong type for manufacturer Infineon (http://nfc-tools.org/index.php?title=ISO14443A)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sak = tag-&gt;uid.sak &amp; 0x7F;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(sak) {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0x04:</w:t>
        <w:tab/>
        <w:t xml:space="preserve">return PICC_TYPE_NOT_COMPLETE;</w:t>
        <w:tab/>
        <w:t xml:space="preserve">// UID not complete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0x09:</w:t>
        <w:tab/>
        <w:t xml:space="preserve">return PICC_TYPE_MIFARE_MINI;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0x08:</w:t>
        <w:tab/>
        <w:t xml:space="preserve">return PICC_TYPE_MIFARE_1K;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0x18:</w:t>
        <w:tab/>
        <w:t xml:space="preserve">return PICC_TYPE_MIFARE_4K;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0x00:</w:t>
        <w:tab/>
        <w:t xml:space="preserve">return PICC_TYPE_MIFARE_UL;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0x10: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0x11:</w:t>
        <w:tab/>
        <w:t xml:space="preserve">return PICC_TYPE_MIFARE_PLUS;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0x01:</w:t>
        <w:tab/>
        <w:t xml:space="preserve">return PICC_TYPE_TNP3XXX;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0x20: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(tag-&gt;atqa == 0x0344)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PICC_TYPE_MIFARE_DESFIRE;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PICC_TYPE_ISO_14443_4;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0x40:</w:t>
        <w:tab/>
        <w:t xml:space="preserve">return PICC_TYPE_ISO_18092;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  <w:tab/>
        <w:t xml:space="preserve">return PICC_TYPE_UNKNOWN;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PICC_GetType()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Dumps debug info about the selected PICC to Serial.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success the PICC is halted after dumping the data.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MIFARE Classic the factory default key of 0xFFFFFFFFFFFF is tried.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MFRC522Extended::PICC_DumpToSerial(TagInfo *tag)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MIFARE_Key key;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Dump UID, SAK and Type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PICC_DumpDetailsToSerial(tag);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Dump contents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PICC_Type piccType = MFRC522::PICC_GetType(tag-&gt;uid.sak);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(piccType) {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PICC_TYPE_MIFARE_MINI: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PICC_TYPE_MIFARE_1K: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PICC_TYPE_MIFARE_4K: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All keys are set to FFFFFFFFFFFFh at chip delivery from the factory.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(byte i = 0; i &lt; 6; i++) {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key.keyByte[i] = 0xFF;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PICC_DumpMifareClassicToSerial(&amp;tag-&gt;uid, piccType, &amp;key);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PICC_TYPE_MIFARE_UL: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PICC_DumpMifareUltralightToSerial();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PICC_TYPE_ISO_14443_4: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PICC_TYPE_MIFARE_DESFIRE: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PICC_DumpISO14443_4(tag);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Serial.println(F("Dumping memory contents not implemented for that PICC type."));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PICC_TYPE_ISO_18092: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PICC_TYPE_MIFARE_PLUS: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PICC_TYPE_TNP3XXX: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Serial.println(F("Dumping memory contents not implemented for that PICC type."));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PICC_TYPE_UNKNOWN: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PICC_TYPE_NOT_COMPLETE: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 // No memory dump here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Serial.println();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PICC_HaltA(); // Already done if it was a MIFARE Classic PICC.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Dumps card info (UID,SAK,Type) about the selected PICC to Serial.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MFRC522Extended::PICC_DumpDetailsToSerial(TagInfo *tag</w:t>
        <w:tab/>
        <w:t xml:space="preserve">///&lt; Pointer to TagInfo struct returned from a successful PICC_Select().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ATQA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Serial.print(F("Card ATQA:"));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(((tag-&gt;atqa &amp; 0xFF00u) &gt;&gt; 8) &lt; 0x10)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Serial.print(F(" 0"));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Serial.print((tag-&gt;atqa &amp; 0xFF00u) &gt;&gt; 8, HEX);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((tag-&gt;atqa &amp; 0x00FFu) &lt; 0x10)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Serial.print(F("0"));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Serial.print(F(" "));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Serial.println(tag-&gt;atqa &amp; 0x00FFu, HEX);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UID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Serial.print(F("Card UID:"));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(byte i = 0; i &lt; tag-&gt;uid.size; i++) {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(tag-&gt;uid.uidByte[i] &lt; 0x10)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0"));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"));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Serial.print(tag-&gt;uid.uidByte[i], HEX);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Serial.println();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SAK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Serial.print(F("Card SAK: "));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(tag-&gt;uid.sak &lt; 0x10)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Serial.print(F("0"));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Serial.println(tag-&gt;uid.sak, HEX);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(suggested) PICC type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PICC_Type piccType = PICC_GetType(tag);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Serial.print(F("PICC type: "));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Serial.println(PICC_GetTypeName(piccType));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PICC_DumpDetailsToSerial()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Dumps memory contents of a ISO-14443-4 PICC.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MFRC522Extended::PICC_DumpISO14443_4(TagInfo *tag)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ATS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(tag-&gt;ats.size &gt; 0x00) {</w:t>
        <w:tab/>
        <w:t xml:space="preserve">// The first byte is the ATS length including the length byte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Serial.print(F("Card ATS:"));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(byte offset = 0; offset &lt; tag-&gt;ats.size; offset++) {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(tag-&gt;ats.data[offset] &lt; 0x10)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Serial.print(F(" 0"));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Serial.print(F(" "));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Serial.print(tag-&gt;ats.data[offset], HEX);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Serial.println();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PICC_DumpISO14443_4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Convenience functions - does not add extra functionality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true if a PICC responds to PICC_CMD_REQA.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"new" cards in state IDLE are invited. Sleeping cards in state HALT are ignored.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bool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MFRC522Extended::PICC_IsNewCardPresent() {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bufferATQA[2];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bufferSize = sizeof(bufferATQA);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Reset baud rates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PCD_WriteRegister(TxModeReg, 0x00);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PCD_WriteRegister(RxModeReg, 0x00);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Reset ModWidthReg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PCD_WriteRegister(ModWidthReg, 0x26);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 = PICC_RequestA(bufferATQA, &amp;bufferSize);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== STATUS_OK || result == STATUS_COLLISION) {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tag.atqa = ((uint16_t)bufferATQA[1] &lt;&lt; 8) | bufferATQA[0];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tag.ats.size = 0;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tag.ats.fsc = 32;</w:t>
        <w:tab/>
        <w:t xml:space="preserve">// default FSC value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Defaults for TA1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tag.ats.ta1.transmitted = false;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tag.ats.ta1.sameD = false;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tag.ats.ta1.ds = MFRC522Extended::BITRATE_106KBITS;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tag.ats.ta1.dr = MFRC522Extended::BITRATE_106KBITS;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Defaults for TB1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tag.ats.tb1.transmitted = false;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tag.ats.tb1.fwi = 0;</w:t>
        <w:tab/>
        <w:t xml:space="preserve">// TODO: Don't know the default for this!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tag.ats.tb1.sfgi = 0;</w:t>
        <w:tab/>
        <w:t xml:space="preserve">// The default value of SFGI is 0 (meaning that the card does not need any particular SFGT)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Defaults for TC1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tag.ats.tc1.transmitted = false;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tag.ats.tc1.supportsCID = true;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tag.ats.tc1.supportsNAD = false;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memset(tag.ats.data, 0, FIFO_SIZE - 2);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tag.blockNumber = false;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PICC_IsNewCardPresent()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Simple wrapper around PICC_Select.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true if a UID could be read.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Remember to call PICC_IsNewCardPresent(), PICC_RequestA() or PICC_WakeupA() first.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read UID is available in the class variable uid.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bool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MFRC522Extended::PICC_ReadCardSerial() {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 = PICC_Select(&amp;tag.uid);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Backward compatibility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uid.size = tag.uid.size;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uid.sak = tag.uid.sak;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memcpy(uid.uidByte, tag.uid.uidByte, sizeof(tag.uid.uidByte));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(result == STATUS_OK);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