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PCD8544 - Interface with Philips PCD8544 (or compatible) LCDs.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2010 Carlos Rodrigues &lt;cefrodrigues@gmail.com&gt;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Permission is hereby granted, free of charge, to any person obtaining a copy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of this software and associated documentation files (the "Software"), to deal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the Software without restriction, including without limitation the rights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use, copy, modify, merge, publish, distribute, sublicense, and/or sell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copies of the Software, and to permit persons to whom the Software 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furnished to do so, subject to 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above copyright notice and this permission notice shall be included in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 IS PROVIDED "AS IS", WITHOUT WARRANTY OF ANY KIND, EXPRESS 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IMPLIED, INCLUDING BUT NOT LIMITED TO THE WARRANTIES OF MERCHANTABILITY,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FITNESS FOR A PARTICULAR PURPOSE AND NONINFRINGEMENT. IN NO EVENT SHALL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AUTHORS OR COPYRIGHT HOLDERS BE LIABLE FOR ANY CLAIM, DAMAGES OR OTHER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LIABILITY, WHETHER IN AN ACTION OF CONTRACT, TORT OR OTHERWISE, ARISING FROM,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OUT OF OR IN CONNECTION WITH THE SOFTWARE OR THE USE OR OTHER DEALINGS 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"PCD8544.h"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&lt;Arduino.h&gt;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&lt;avr/pgmspace.h&gt;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PROGMEM unsigned char font5x8[][5];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this was a ".h", it would get added to sketches when using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"Sketch -&gt; Import Library..." menu on the Arduino IDE...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PCD8544::PCD8544(unsigned char sclk, unsigned char sdin,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unsigned char dc, unsigned char reset,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unsigned char sce):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pin_sclk(sclk),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pin_sdin(sdin),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pin_dc(dc),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pin_reset(reset),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pin_sce(sce)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PCD8544::begin(unsigned char model)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this-&gt;column = 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this-&gt;line =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Sanitize the custom glyphs...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memset(this-&gt;custom, 0, sizeof(this-&gt;custom));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All pins are outputs (these displays cannot be read)...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pinMode(this-&gt;pin_sclk, OUTPUT);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pinMode(this-&gt;pin_sdin, OUTPUT);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pinMode(this-&gt;pin_dc, OUTPUT);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pinMode(this-&gt;pin_reset, OUTPUT);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pinMode(this-&gt;pin_sce, OUTPUT);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Reset the controller state...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digitalWrite(this-&gt;pin_reset, HIGH);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digitalWrite(this-&gt;pin_sce, HIGH);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digitalWrite(this-&gt;pin_reset, LOW);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digitalWrite(this-&gt;pin_reset, HIGH);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the LCD parameters...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this-&gt;send(PCD8544_CMD, 0x21);  // extended instruction set control (H=1)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this-&gt;send(PCD8544_CMD, 0x13);  // bias system (1:48)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(model == CHIP_ST7576)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this-&gt;send(PCD8544_CMD, 0xe0);  // higher Vop, too faint at default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this-&gt;send(PCD8544_CMD, 0x05);  // partial display mode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this-&gt;send(PCD8544_CMD, 0xc2);  // default Vop (3.06 + 66 * 0.06 = 7V)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this-&gt;send(PCD8544_CMD, 0x20);  // extended instruction set control (H=0)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this-&gt;send(PCD8544_CMD, 0x09);  // all display segments on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Clear RAM contents...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this-&gt;clear();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Activate LCD...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this-&gt;send(PCD8544_CMD, 0x08);  // display blank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this-&gt;send(PCD8544_CMD, 0x0c);  // normal mode (0x0d = inverse mode)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delay(100);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Place the cursor at the origin...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this-&gt;send(PCD8544_CMD, 0x80);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this-&gt;send(PCD8544_CMD, 0x40);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PCD8544::stop()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this-&gt;clear();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this-&gt;setPower(false);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PCD8544::clear()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this-&gt;setCursor(0, 0);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(unsigned short i = 0; i &lt; PCD8544_WIDTH * (PCD8544_HEIGHT/8); i++)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this-&gt;send(PCD8544_DATA, 0x00);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this-&gt;setCursor(0, 0);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PCD8544::clearLine()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this-&gt;setCursor(0, this-&gt;line);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(unsigned char i = 0; i &lt; PCD8544_WIDTH; i++)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this-&gt;send(PCD8544_DATA, 0x00);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this-&gt;setCursor(0, this-&gt;line);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PCD8544::setPower(bool on)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this-&gt;send(PCD8544_CMD, on ? 0x20 : 0x24);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PCD8544::display()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this-&gt;setPower(true);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void PCD8544::noDisplay()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this-&gt;setPower(false);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PCD8544::setInverse(bool inverse)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this-&gt;send(PCD8544_CMD, inverse ? 0x0d : 0x0c);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PCD8544::home()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this-&gt;setCursor(0, this-&gt;line);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PCD8544::setCursor(unsigned char column, unsigned char line)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(column &gt; PCD8544_WIDTH)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= 0;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line++;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(line &gt; PCD8544_HEIGHT / 8)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 = 0;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this-&gt;column = column;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this-&gt;line = line;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this-&gt;send(PCD8544_CMD, 0x80 | column);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this-&gt;send(PCD8544_CMD, 0x40 | line);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PCD8544::createChar(unsigned char chr, const unsigned char *glyph)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ASCII 0-31 only...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(chr &gt;= ' ')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this-&gt;custom[chr] = glyph;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PCD8544::write(uint8_t chr)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ASCII 7-bit only...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(chr &gt;= 0x7f) {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(chr == '\n') 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= 0;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 = (line + 1) % (PCD8544_HEIGHT/9 + 1);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(chr == '\r')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column = 0;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unsigned char *glyph;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pgm_buffer[5];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(chr &gt;= ' ') {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Regular ASCII characters are kept in flash to save RAM...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memcpy_P(pgm_buffer, &amp;font5x8[chr - ' '], sizeof(pgm_buffer));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glyph = pgm_buffer;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Custom glyphs, on the other hand, are stored in RAM...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(custom[chr]) {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glyph = custom[chr];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Default to a space character if unset...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memcpy_P(pgm_buffer, &amp;font5x8[0], sizeof(pgm_buffer));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glyph = pgm_buffer;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Output one column at a time...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(unsigned char i = 0; i &lt; 5; i++)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this-&gt;send(PCD8544_DATA, glyph[i]);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One column between characters...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this-&gt;send(PCD8544_DATA, 0x00);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the cursor position...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this-&gt;column = (this-&gt;column + 6) % PCD8544_WIDTH;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(this-&gt;column == 0)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this-&gt;line = (this-&gt;line + 1) % (PCD8544_HEIGHT/9 + 1);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ARDUINO &gt;= 100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1;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PCD8544::draw8x8(const unsigned char *data)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Output one column at a time...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(unsigned char i = 0; i &lt; 8; i++) {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this-&gt;send(PCD8544_DATA, data[i]);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this-&gt;setCursor(column + 8, line);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PCD8544::draw16x16(const unsigned char *data)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scolumn = this-&gt;column;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sline = this-&gt;line;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Output one column at a time...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(unsigned char i = 0; i &lt; 16; i++)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this-&gt;send(PCD8544_DATA, data[i]);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this-&gt;setCursor(scolumn, sline + 1);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(unsigned char i = 0; i &lt; 16; i++) 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this-&gt;send(PCD8544_DATA, data[i + 16]);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Update the cursor position...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this-&gt;setCursor(scolumn + 16, sline);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PCD8544::drawColumn(unsigned char lines, unsigned char value)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scolumn = this-&gt;column;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sline = this-&gt;line;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Keep "value" within range...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(value &gt; lines*8) {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 = lines*8;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Find the line where "value" resides...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mark = (lines*8 - 1 - value)/8;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Clear the lines above the mark...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(unsigned char line = 0; line &lt; mark; line++) {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this-&gt;setCursor(scolumn, sline + line);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this-&gt;send(PCD8544_DATA, 0x00);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Compute the byte to draw at the "mark" line...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char b = 0xff;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(unsigned char i = 0; i &lt; lines*8 - mark*8 - value; i++) {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 &lt;&lt;= 1;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this-&gt;setCursor(scolumn, sline + mark);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this-&gt;send(PCD8544_DATA, b);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Fill the lines below the mark...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(unsigned char line = mark + 1; line &lt; lines; line++)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this-&gt;setCursor(scolumn, sline + line);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this-&gt;send(PCD8544_DATA, 0xff);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Leave the cursor in a consistent position...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this-&gt;setCursor(scolumn + 1, sline);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PCD8544::send(unsigned char type, unsigned char data)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digitalWrite(this-&gt;pin_dc, type);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digitalWrite(this-&gt;pin_sce, LOW);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shiftOut(this-&gt;pin_sdin, this-&gt;pin_sclk, MSBFIRST, data);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digitalWrite(this-&gt;pin_sce, HIGH);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vim: set expandtab ts=4 sw=4: */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