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di00ujvgti3" w:id="0"/>
      <w:bookmarkEnd w:id="0"/>
      <w:r w:rsidDel="00000000" w:rsidR="00000000" w:rsidRPr="00000000">
        <w:rPr>
          <w:rtl w:val="0"/>
        </w:rPr>
        <w:t xml:space="preserve">Servo library</w:t>
      </w:r>
    </w:p>
    <w:p w:rsidR="00000000" w:rsidDel="00000000" w:rsidP="00000000" w:rsidRDefault="00000000" w:rsidRPr="00000000" w14:paraId="00000002">
      <w:pPr>
        <w:pStyle w:val="Heading2"/>
        <w:rPr/>
      </w:pPr>
      <w:bookmarkStart w:colFirst="0" w:colLast="0" w:name="_2m4l8ltv2hzx" w:id="1"/>
      <w:bookmarkEnd w:id="1"/>
      <w:r w:rsidDel="00000000" w:rsidR="00000000" w:rsidRPr="00000000">
        <w:rPr>
          <w:rtl w:val="0"/>
        </w:rPr>
        <w:t xml:space="preserve">Methods</w:t>
      </w:r>
    </w:p>
    <w:p w:rsidR="00000000" w:rsidDel="00000000" w:rsidP="00000000" w:rsidRDefault="00000000" w:rsidRPr="00000000" w14:paraId="00000003">
      <w:pPr>
        <w:pStyle w:val="Heading3"/>
        <w:rPr/>
      </w:pPr>
      <w:bookmarkStart w:colFirst="0" w:colLast="0" w:name="_jduv3aqs4nj9" w:id="2"/>
      <w:bookmarkEnd w:id="2"/>
      <w:r w:rsidDel="00000000" w:rsidR="00000000" w:rsidRPr="00000000">
        <w:rPr>
          <w:rFonts w:ascii="Roboto Mono" w:cs="Roboto Mono" w:eastAsia="Roboto Mono" w:hAnsi="Roboto Mono"/>
          <w:color w:val="188038"/>
          <w:rtl w:val="0"/>
        </w:rPr>
        <w:t xml:space="preserve">attach()</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Attach the Servo variable to a pin. Note that in Arduino IDE 0016 and earlier, the Servo library supports servos on only two pins: 9 and 10.</w:t>
      </w:r>
    </w:p>
    <w:p w:rsidR="00000000" w:rsidDel="00000000" w:rsidP="00000000" w:rsidRDefault="00000000" w:rsidRPr="00000000" w14:paraId="00000005">
      <w:pPr>
        <w:pStyle w:val="Heading4"/>
        <w:rPr/>
      </w:pPr>
      <w:bookmarkStart w:colFirst="0" w:colLast="0" w:name="_qj4bt0yeruq6" w:id="3"/>
      <w:bookmarkEnd w:id="3"/>
      <w:r w:rsidDel="00000000" w:rsidR="00000000" w:rsidRPr="00000000">
        <w:rPr>
          <w:rtl w:val="0"/>
        </w:rPr>
        <w:t xml:space="preserve">Syntax</w:t>
      </w:r>
    </w:p>
    <w:p w:rsidR="00000000" w:rsidDel="00000000" w:rsidP="00000000" w:rsidRDefault="00000000" w:rsidRPr="00000000" w14:paraId="00000006">
      <w:pPr>
        <w:rPr/>
      </w:pPr>
      <w:r w:rsidDel="00000000" w:rsidR="00000000" w:rsidRPr="00000000">
        <w:rPr>
          <w:rtl w:val="0"/>
        </w:rPr>
        <w:t xml:space="preserve">servo.attach(pin)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servo.attach(pin, min, max)</w:t>
      </w:r>
    </w:p>
    <w:p w:rsidR="00000000" w:rsidDel="00000000" w:rsidP="00000000" w:rsidRDefault="00000000" w:rsidRPr="00000000" w14:paraId="00000009">
      <w:pPr>
        <w:pStyle w:val="Heading4"/>
        <w:rPr/>
      </w:pPr>
      <w:bookmarkStart w:colFirst="0" w:colLast="0" w:name="_l6om2grr8cqx" w:id="4"/>
      <w:bookmarkEnd w:id="4"/>
      <w:r w:rsidDel="00000000" w:rsidR="00000000" w:rsidRPr="00000000">
        <w:rPr>
          <w:rtl w:val="0"/>
        </w:rPr>
        <w:t xml:space="preserve">Parameters</w:t>
      </w:r>
    </w:p>
    <w:p w:rsidR="00000000" w:rsidDel="00000000" w:rsidP="00000000" w:rsidRDefault="00000000" w:rsidRPr="00000000" w14:paraId="0000000A">
      <w:pPr>
        <w:numPr>
          <w:ilvl w:val="0"/>
          <w:numId w:val="1"/>
        </w:numPr>
        <w:ind w:left="720" w:hanging="360"/>
      </w:pPr>
      <w:r w:rsidDel="00000000" w:rsidR="00000000" w:rsidRPr="00000000">
        <w:rPr>
          <w:i w:val="1"/>
          <w:rtl w:val="0"/>
        </w:rPr>
        <w:t xml:space="preserve">servo</w:t>
      </w:r>
      <w:r w:rsidDel="00000000" w:rsidR="00000000" w:rsidRPr="00000000">
        <w:rPr>
          <w:rtl w:val="0"/>
        </w:rPr>
        <w:t xml:space="preserve">: a variable of type </w:t>
      </w:r>
      <w:r w:rsidDel="00000000" w:rsidR="00000000" w:rsidRPr="00000000">
        <w:rPr>
          <w:rFonts w:ascii="Roboto Mono" w:cs="Roboto Mono" w:eastAsia="Roboto Mono" w:hAnsi="Roboto Mono"/>
          <w:color w:val="188038"/>
          <w:rtl w:val="0"/>
        </w:rPr>
        <w:t xml:space="preserve">Servo</w:t>
      </w: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i w:val="1"/>
          <w:rtl w:val="0"/>
        </w:rPr>
        <w:t xml:space="preserve">pin</w:t>
      </w:r>
      <w:r w:rsidDel="00000000" w:rsidR="00000000" w:rsidRPr="00000000">
        <w:rPr>
          <w:rtl w:val="0"/>
        </w:rPr>
        <w:t xml:space="preserve">: the number of the pin that the servo is attached to</w:t>
      </w:r>
    </w:p>
    <w:p w:rsidR="00000000" w:rsidDel="00000000" w:rsidP="00000000" w:rsidRDefault="00000000" w:rsidRPr="00000000" w14:paraId="0000000C">
      <w:pPr>
        <w:numPr>
          <w:ilvl w:val="0"/>
          <w:numId w:val="1"/>
        </w:numPr>
        <w:ind w:left="720" w:hanging="360"/>
      </w:pPr>
      <w:r w:rsidDel="00000000" w:rsidR="00000000" w:rsidRPr="00000000">
        <w:rPr>
          <w:i w:val="1"/>
          <w:rtl w:val="0"/>
        </w:rPr>
        <w:t xml:space="preserve">min</w:t>
      </w:r>
      <w:r w:rsidDel="00000000" w:rsidR="00000000" w:rsidRPr="00000000">
        <w:rPr>
          <w:rtl w:val="0"/>
        </w:rPr>
        <w:t xml:space="preserve"> (optional): the pulse width, in microseconds, corresponding to the minimum (0 degree) angle on the servo (defaults to 544)</w:t>
      </w:r>
    </w:p>
    <w:p w:rsidR="00000000" w:rsidDel="00000000" w:rsidP="00000000" w:rsidRDefault="00000000" w:rsidRPr="00000000" w14:paraId="0000000D">
      <w:pPr>
        <w:numPr>
          <w:ilvl w:val="0"/>
          <w:numId w:val="1"/>
        </w:numPr>
        <w:ind w:left="720" w:hanging="360"/>
      </w:pPr>
      <w:r w:rsidDel="00000000" w:rsidR="00000000" w:rsidRPr="00000000">
        <w:rPr>
          <w:i w:val="1"/>
          <w:rtl w:val="0"/>
        </w:rPr>
        <w:t xml:space="preserve">max</w:t>
      </w:r>
      <w:r w:rsidDel="00000000" w:rsidR="00000000" w:rsidRPr="00000000">
        <w:rPr>
          <w:rtl w:val="0"/>
        </w:rPr>
        <w:t xml:space="preserve"> (optional): the pulse width, in microseconds, corresponding to the maximum (180 degree) angle on the servo (defaults to 2400)</w:t>
      </w:r>
    </w:p>
    <w:p w:rsidR="00000000" w:rsidDel="00000000" w:rsidP="00000000" w:rsidRDefault="00000000" w:rsidRPr="00000000" w14:paraId="0000000E">
      <w:pPr>
        <w:pStyle w:val="Heading4"/>
        <w:rPr/>
      </w:pPr>
      <w:bookmarkStart w:colFirst="0" w:colLast="0" w:name="_sqy586a73el" w:id="5"/>
      <w:bookmarkEnd w:id="5"/>
      <w:r w:rsidDel="00000000" w:rsidR="00000000" w:rsidRPr="00000000">
        <w:rPr>
          <w:rtl w:val="0"/>
        </w:rPr>
        <w:t xml:space="preserve">Example</w:t>
      </w:r>
    </w:p>
    <w:p w:rsidR="00000000" w:rsidDel="00000000" w:rsidP="00000000" w:rsidRDefault="00000000" w:rsidRPr="00000000" w14:paraId="0000000F">
      <w:pPr>
        <w:rPr/>
      </w:pPr>
      <w:r w:rsidDel="00000000" w:rsidR="00000000" w:rsidRPr="00000000">
        <w:rPr>
          <w:rtl w:val="0"/>
        </w:rPr>
        <w:t xml:space="preserve">#include &lt;Servo.h&gt;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Servo myservo;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void setup()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myservo.attach(9);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void loop() {}</w:t>
      </w:r>
    </w:p>
    <w:p w:rsidR="00000000" w:rsidDel="00000000" w:rsidP="00000000" w:rsidRDefault="00000000" w:rsidRPr="00000000" w14:paraId="0000001C">
      <w:pPr>
        <w:pStyle w:val="Heading4"/>
        <w:rPr/>
      </w:pPr>
      <w:bookmarkStart w:colFirst="0" w:colLast="0" w:name="_3kn0u7iyii6b" w:id="6"/>
      <w:bookmarkEnd w:id="6"/>
      <w:r w:rsidDel="00000000" w:rsidR="00000000" w:rsidRPr="00000000">
        <w:rPr>
          <w:rtl w:val="0"/>
        </w:rPr>
        <w:t xml:space="preserve">See also</w:t>
      </w:r>
    </w:p>
    <w:p w:rsidR="00000000" w:rsidDel="00000000" w:rsidP="00000000" w:rsidRDefault="00000000" w:rsidRPr="00000000" w14:paraId="0000001D">
      <w:pPr>
        <w:numPr>
          <w:ilvl w:val="0"/>
          <w:numId w:val="1"/>
        </w:numPr>
        <w:ind w:left="720" w:hanging="360"/>
      </w:pPr>
      <w:hyperlink w:anchor="attached">
        <w:r w:rsidDel="00000000" w:rsidR="00000000" w:rsidRPr="00000000">
          <w:rPr>
            <w:color w:val="1155cc"/>
            <w:u w:val="single"/>
            <w:rtl w:val="0"/>
          </w:rPr>
          <w:t xml:space="preserve">attached()</w:t>
        </w:r>
      </w:hyperlink>
      <w:r w:rsidDel="00000000" w:rsidR="00000000" w:rsidRPr="00000000">
        <w:rPr>
          <w:rtl w:val="0"/>
        </w:rPr>
      </w:r>
    </w:p>
    <w:p w:rsidR="00000000" w:rsidDel="00000000" w:rsidP="00000000" w:rsidRDefault="00000000" w:rsidRPr="00000000" w14:paraId="0000001E">
      <w:pPr>
        <w:numPr>
          <w:ilvl w:val="0"/>
          <w:numId w:val="1"/>
        </w:numPr>
        <w:ind w:left="720" w:hanging="360"/>
      </w:pPr>
      <w:hyperlink w:anchor="detach">
        <w:r w:rsidDel="00000000" w:rsidR="00000000" w:rsidRPr="00000000">
          <w:rPr>
            <w:color w:val="1155cc"/>
            <w:u w:val="single"/>
            <w:rtl w:val="0"/>
          </w:rPr>
          <w:t xml:space="preserve">detach()</w:t>
        </w:r>
      </w:hyperlink>
      <w:r w:rsidDel="00000000" w:rsidR="00000000" w:rsidRPr="00000000">
        <w:rPr>
          <w:rtl w:val="0"/>
        </w:rPr>
      </w:r>
    </w:p>
    <w:p w:rsidR="00000000" w:rsidDel="00000000" w:rsidP="00000000" w:rsidRDefault="00000000" w:rsidRPr="00000000" w14:paraId="0000001F">
      <w:pPr>
        <w:pStyle w:val="Heading3"/>
        <w:rPr/>
      </w:pPr>
      <w:bookmarkStart w:colFirst="0" w:colLast="0" w:name="_6n0n1wfsx4bm" w:id="7"/>
      <w:bookmarkEnd w:id="7"/>
      <w:r w:rsidDel="00000000" w:rsidR="00000000" w:rsidRPr="00000000">
        <w:rPr>
          <w:rFonts w:ascii="Roboto Mono" w:cs="Roboto Mono" w:eastAsia="Roboto Mono" w:hAnsi="Roboto Mono"/>
          <w:color w:val="188038"/>
          <w:rtl w:val="0"/>
        </w:rPr>
        <w:t xml:space="preserve">write()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Writes a value to the servo, controlling the shaft accordingly. On a standard servo, this will set the angle of the shaft (in degrees), moving the shaft to that orientation. On a continuous rotation servo, this will set the speed of the servo (with 0 being full-speed in one direction, 180 being full speed in the other, and a value near 90 being no movement).</w:t>
      </w:r>
    </w:p>
    <w:p w:rsidR="00000000" w:rsidDel="00000000" w:rsidP="00000000" w:rsidRDefault="00000000" w:rsidRPr="00000000" w14:paraId="00000021">
      <w:pPr>
        <w:pStyle w:val="Heading4"/>
        <w:rPr/>
      </w:pPr>
      <w:bookmarkStart w:colFirst="0" w:colLast="0" w:name="_gxjpig2uhets" w:id="8"/>
      <w:bookmarkEnd w:id="8"/>
      <w:r w:rsidDel="00000000" w:rsidR="00000000" w:rsidRPr="00000000">
        <w:rPr>
          <w:rtl w:val="0"/>
        </w:rPr>
        <w:t xml:space="preserve">Syntax</w:t>
      </w:r>
    </w:p>
    <w:p w:rsidR="00000000" w:rsidDel="00000000" w:rsidP="00000000" w:rsidRDefault="00000000" w:rsidRPr="00000000" w14:paraId="00000022">
      <w:pPr>
        <w:rPr/>
      </w:pPr>
      <w:r w:rsidDel="00000000" w:rsidR="00000000" w:rsidRPr="00000000">
        <w:rPr>
          <w:rtl w:val="0"/>
        </w:rPr>
        <w:t xml:space="preserve">servo.write(angle)</w:t>
      </w:r>
    </w:p>
    <w:p w:rsidR="00000000" w:rsidDel="00000000" w:rsidP="00000000" w:rsidRDefault="00000000" w:rsidRPr="00000000" w14:paraId="00000023">
      <w:pPr>
        <w:pStyle w:val="Heading4"/>
        <w:rPr/>
      </w:pPr>
      <w:bookmarkStart w:colFirst="0" w:colLast="0" w:name="_67p25hpn0p9" w:id="9"/>
      <w:bookmarkEnd w:id="9"/>
      <w:r w:rsidDel="00000000" w:rsidR="00000000" w:rsidRPr="00000000">
        <w:rPr>
          <w:rtl w:val="0"/>
        </w:rPr>
        <w:t xml:space="preserve">Parameters</w:t>
      </w:r>
    </w:p>
    <w:p w:rsidR="00000000" w:rsidDel="00000000" w:rsidP="00000000" w:rsidRDefault="00000000" w:rsidRPr="00000000" w14:paraId="00000024">
      <w:pPr>
        <w:numPr>
          <w:ilvl w:val="0"/>
          <w:numId w:val="1"/>
        </w:numPr>
        <w:ind w:left="720" w:hanging="360"/>
      </w:pPr>
      <w:r w:rsidDel="00000000" w:rsidR="00000000" w:rsidRPr="00000000">
        <w:rPr>
          <w:i w:val="1"/>
          <w:rtl w:val="0"/>
        </w:rPr>
        <w:t xml:space="preserve">servo</w:t>
      </w:r>
      <w:r w:rsidDel="00000000" w:rsidR="00000000" w:rsidRPr="00000000">
        <w:rPr>
          <w:rtl w:val="0"/>
        </w:rPr>
        <w:t xml:space="preserve">: a variable of type Servo</w:t>
      </w:r>
    </w:p>
    <w:p w:rsidR="00000000" w:rsidDel="00000000" w:rsidP="00000000" w:rsidRDefault="00000000" w:rsidRPr="00000000" w14:paraId="00000025">
      <w:pPr>
        <w:numPr>
          <w:ilvl w:val="0"/>
          <w:numId w:val="1"/>
        </w:numPr>
        <w:ind w:left="720" w:hanging="360"/>
      </w:pPr>
      <w:r w:rsidDel="00000000" w:rsidR="00000000" w:rsidRPr="00000000">
        <w:rPr>
          <w:i w:val="1"/>
          <w:rtl w:val="0"/>
        </w:rPr>
        <w:t xml:space="preserve">angle</w:t>
      </w:r>
      <w:r w:rsidDel="00000000" w:rsidR="00000000" w:rsidRPr="00000000">
        <w:rPr>
          <w:rtl w:val="0"/>
        </w:rPr>
        <w:t xml:space="preserve">: the value to write to the servo, from 0 to 180</w:t>
      </w:r>
    </w:p>
    <w:p w:rsidR="00000000" w:rsidDel="00000000" w:rsidP="00000000" w:rsidRDefault="00000000" w:rsidRPr="00000000" w14:paraId="00000026">
      <w:pPr>
        <w:pStyle w:val="Heading4"/>
        <w:rPr/>
      </w:pPr>
      <w:bookmarkStart w:colFirst="0" w:colLast="0" w:name="_6fy2regjpwhk" w:id="10"/>
      <w:bookmarkEnd w:id="10"/>
      <w:r w:rsidDel="00000000" w:rsidR="00000000" w:rsidRPr="00000000">
        <w:rPr>
          <w:rtl w:val="0"/>
        </w:rPr>
        <w:t xml:space="preserve">Example</w:t>
      </w:r>
    </w:p>
    <w:p w:rsidR="00000000" w:rsidDel="00000000" w:rsidP="00000000" w:rsidRDefault="00000000" w:rsidRPr="00000000" w14:paraId="00000027">
      <w:pPr>
        <w:rPr/>
      </w:pPr>
      <w:r w:rsidDel="00000000" w:rsidR="00000000" w:rsidRPr="00000000">
        <w:rPr>
          <w:rtl w:val="0"/>
        </w:rPr>
        <w:t xml:space="preserve">#include &lt;Servo.h&gt;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Servo myservo;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void setup()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myservo.attach(9);</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myservo.write(90);  // set servo to mid-point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void loop() {}</w:t>
      </w:r>
    </w:p>
    <w:p w:rsidR="00000000" w:rsidDel="00000000" w:rsidP="00000000" w:rsidRDefault="00000000" w:rsidRPr="00000000" w14:paraId="00000036">
      <w:pPr>
        <w:pStyle w:val="Heading4"/>
        <w:rPr/>
      </w:pPr>
      <w:bookmarkStart w:colFirst="0" w:colLast="0" w:name="_lg59t6p3194y" w:id="11"/>
      <w:bookmarkEnd w:id="11"/>
      <w:r w:rsidDel="00000000" w:rsidR="00000000" w:rsidRPr="00000000">
        <w:rPr>
          <w:rtl w:val="0"/>
        </w:rPr>
        <w:t xml:space="preserve">See also</w:t>
      </w:r>
    </w:p>
    <w:p w:rsidR="00000000" w:rsidDel="00000000" w:rsidP="00000000" w:rsidRDefault="00000000" w:rsidRPr="00000000" w14:paraId="00000037">
      <w:pPr>
        <w:numPr>
          <w:ilvl w:val="0"/>
          <w:numId w:val="1"/>
        </w:numPr>
        <w:ind w:left="720" w:hanging="360"/>
      </w:pPr>
      <w:hyperlink w:anchor="attach">
        <w:r w:rsidDel="00000000" w:rsidR="00000000" w:rsidRPr="00000000">
          <w:rPr>
            <w:color w:val="1155cc"/>
            <w:u w:val="single"/>
            <w:rtl w:val="0"/>
          </w:rPr>
          <w:t xml:space="preserve">attach()</w:t>
        </w:r>
      </w:hyperlink>
      <w:r w:rsidDel="00000000" w:rsidR="00000000" w:rsidRPr="00000000">
        <w:rPr>
          <w:rtl w:val="0"/>
        </w:rPr>
      </w:r>
    </w:p>
    <w:p w:rsidR="00000000" w:rsidDel="00000000" w:rsidP="00000000" w:rsidRDefault="00000000" w:rsidRPr="00000000" w14:paraId="00000038">
      <w:pPr>
        <w:numPr>
          <w:ilvl w:val="0"/>
          <w:numId w:val="1"/>
        </w:numPr>
        <w:ind w:left="720" w:hanging="360"/>
      </w:pPr>
      <w:hyperlink w:anchor="read">
        <w:r w:rsidDel="00000000" w:rsidR="00000000" w:rsidRPr="00000000">
          <w:rPr>
            <w:color w:val="1155cc"/>
            <w:u w:val="single"/>
            <w:rtl w:val="0"/>
          </w:rPr>
          <w:t xml:space="preserve">read()</w:t>
        </w:r>
      </w:hyperlink>
      <w:r w:rsidDel="00000000" w:rsidR="00000000" w:rsidRPr="00000000">
        <w:rPr>
          <w:rtl w:val="0"/>
        </w:rPr>
      </w:r>
    </w:p>
    <w:p w:rsidR="00000000" w:rsidDel="00000000" w:rsidP="00000000" w:rsidRDefault="00000000" w:rsidRPr="00000000" w14:paraId="00000039">
      <w:pPr>
        <w:pStyle w:val="Heading3"/>
        <w:rPr/>
      </w:pPr>
      <w:bookmarkStart w:colFirst="0" w:colLast="0" w:name="_jint7mk6vrpi" w:id="12"/>
      <w:bookmarkEnd w:id="12"/>
      <w:r w:rsidDel="00000000" w:rsidR="00000000" w:rsidRPr="00000000">
        <w:rPr>
          <w:rFonts w:ascii="Roboto Mono" w:cs="Roboto Mono" w:eastAsia="Roboto Mono" w:hAnsi="Roboto Mono"/>
          <w:color w:val="188038"/>
          <w:rtl w:val="0"/>
        </w:rPr>
        <w:t xml:space="preserve">writeMicroseconds()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Writes a value in microseconds (us) to the servo, controlling the shaft accordingly. On a standard servo, this will set the angle of the shaft. On standard servos a parameter value of 1000 is fully counter-clockwise, 2000 is fully clockwise, and 1500 is in the middle.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Note that some manufactures do not follow this standard very closely so that servos often respond to values between 700 and 2300. Feel free to increase these endpoints until the servo no longer continues to increase its range. Note however that attempting to drive a servo past its endpoints (often indicated by a growling sound) is a high-current state, and should be avoided.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Continuous-rotation servos will respond to the writeMicrosecond function in an manner analogous to the write function.</w:t>
      </w:r>
    </w:p>
    <w:p w:rsidR="00000000" w:rsidDel="00000000" w:rsidP="00000000" w:rsidRDefault="00000000" w:rsidRPr="00000000" w14:paraId="0000003F">
      <w:pPr>
        <w:pStyle w:val="Heading4"/>
        <w:rPr/>
      </w:pPr>
      <w:bookmarkStart w:colFirst="0" w:colLast="0" w:name="_b4p8ho2yo8zg" w:id="13"/>
      <w:bookmarkEnd w:id="13"/>
      <w:r w:rsidDel="00000000" w:rsidR="00000000" w:rsidRPr="00000000">
        <w:rPr>
          <w:rtl w:val="0"/>
        </w:rPr>
        <w:t xml:space="preserve">Syntax</w:t>
      </w:r>
    </w:p>
    <w:p w:rsidR="00000000" w:rsidDel="00000000" w:rsidP="00000000" w:rsidRDefault="00000000" w:rsidRPr="00000000" w14:paraId="00000040">
      <w:pPr>
        <w:rPr/>
      </w:pPr>
      <w:r w:rsidDel="00000000" w:rsidR="00000000" w:rsidRPr="00000000">
        <w:rPr>
          <w:rtl w:val="0"/>
        </w:rPr>
        <w:t xml:space="preserve">servo.writeMicroseconds(us)</w:t>
      </w:r>
    </w:p>
    <w:p w:rsidR="00000000" w:rsidDel="00000000" w:rsidP="00000000" w:rsidRDefault="00000000" w:rsidRPr="00000000" w14:paraId="00000041">
      <w:pPr>
        <w:pStyle w:val="Heading4"/>
        <w:rPr/>
      </w:pPr>
      <w:bookmarkStart w:colFirst="0" w:colLast="0" w:name="_otpu0txovm1p" w:id="14"/>
      <w:bookmarkEnd w:id="14"/>
      <w:r w:rsidDel="00000000" w:rsidR="00000000" w:rsidRPr="00000000">
        <w:rPr>
          <w:rtl w:val="0"/>
        </w:rPr>
        <w:t xml:space="preserve">Parameters</w:t>
      </w:r>
    </w:p>
    <w:p w:rsidR="00000000" w:rsidDel="00000000" w:rsidP="00000000" w:rsidRDefault="00000000" w:rsidRPr="00000000" w14:paraId="00000042">
      <w:pPr>
        <w:numPr>
          <w:ilvl w:val="0"/>
          <w:numId w:val="1"/>
        </w:numPr>
        <w:ind w:left="720" w:hanging="360"/>
      </w:pPr>
      <w:r w:rsidDel="00000000" w:rsidR="00000000" w:rsidRPr="00000000">
        <w:rPr>
          <w:i w:val="1"/>
          <w:rtl w:val="0"/>
        </w:rPr>
        <w:t xml:space="preserve">servo</w:t>
      </w:r>
      <w:r w:rsidDel="00000000" w:rsidR="00000000" w:rsidRPr="00000000">
        <w:rPr>
          <w:rtl w:val="0"/>
        </w:rPr>
        <w:t xml:space="preserve">: a variable of type Servo</w:t>
      </w:r>
    </w:p>
    <w:p w:rsidR="00000000" w:rsidDel="00000000" w:rsidP="00000000" w:rsidRDefault="00000000" w:rsidRPr="00000000" w14:paraId="00000043">
      <w:pPr>
        <w:numPr>
          <w:ilvl w:val="0"/>
          <w:numId w:val="1"/>
        </w:numPr>
        <w:ind w:left="720" w:hanging="360"/>
      </w:pPr>
      <w:r w:rsidDel="00000000" w:rsidR="00000000" w:rsidRPr="00000000">
        <w:rPr>
          <w:i w:val="1"/>
          <w:rtl w:val="0"/>
        </w:rPr>
        <w:t xml:space="preserve">us</w:t>
      </w:r>
      <w:r w:rsidDel="00000000" w:rsidR="00000000" w:rsidRPr="00000000">
        <w:rPr>
          <w:rtl w:val="0"/>
        </w:rPr>
        <w:t xml:space="preserve">: the value of the parameter in microseconds (int)</w:t>
      </w:r>
    </w:p>
    <w:p w:rsidR="00000000" w:rsidDel="00000000" w:rsidP="00000000" w:rsidRDefault="00000000" w:rsidRPr="00000000" w14:paraId="00000044">
      <w:pPr>
        <w:pStyle w:val="Heading4"/>
        <w:rPr/>
      </w:pPr>
      <w:bookmarkStart w:colFirst="0" w:colLast="0" w:name="_30xwmj8v5v00" w:id="15"/>
      <w:bookmarkEnd w:id="15"/>
      <w:r w:rsidDel="00000000" w:rsidR="00000000" w:rsidRPr="00000000">
        <w:rPr>
          <w:rtl w:val="0"/>
        </w:rPr>
        <w:t xml:space="preserve">Example</w:t>
      </w:r>
    </w:p>
    <w:p w:rsidR="00000000" w:rsidDel="00000000" w:rsidP="00000000" w:rsidRDefault="00000000" w:rsidRPr="00000000" w14:paraId="00000045">
      <w:pPr>
        <w:rPr/>
      </w:pPr>
      <w:r w:rsidDel="00000000" w:rsidR="00000000" w:rsidRPr="00000000">
        <w:rPr>
          <w:rtl w:val="0"/>
        </w:rPr>
        <w:t xml:space="preserve">#include &lt;Servo.h&gt;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Servo myservo;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void setup()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myservo.attach(9);</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myservo.writeMicroseconds(1500);  // set servo to mid-point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void loop() {}</w:t>
      </w:r>
    </w:p>
    <w:p w:rsidR="00000000" w:rsidDel="00000000" w:rsidP="00000000" w:rsidRDefault="00000000" w:rsidRPr="00000000" w14:paraId="00000054">
      <w:pPr>
        <w:pStyle w:val="Heading4"/>
        <w:rPr/>
      </w:pPr>
      <w:bookmarkStart w:colFirst="0" w:colLast="0" w:name="_511ujbcmp229" w:id="16"/>
      <w:bookmarkEnd w:id="16"/>
      <w:r w:rsidDel="00000000" w:rsidR="00000000" w:rsidRPr="00000000">
        <w:rPr>
          <w:rtl w:val="0"/>
        </w:rPr>
        <w:t xml:space="preserve">See also</w:t>
      </w:r>
    </w:p>
    <w:p w:rsidR="00000000" w:rsidDel="00000000" w:rsidP="00000000" w:rsidRDefault="00000000" w:rsidRPr="00000000" w14:paraId="00000055">
      <w:pPr>
        <w:numPr>
          <w:ilvl w:val="0"/>
          <w:numId w:val="1"/>
        </w:numPr>
        <w:ind w:left="720" w:hanging="360"/>
      </w:pPr>
      <w:hyperlink w:anchor="attach">
        <w:r w:rsidDel="00000000" w:rsidR="00000000" w:rsidRPr="00000000">
          <w:rPr>
            <w:color w:val="1155cc"/>
            <w:u w:val="single"/>
            <w:rtl w:val="0"/>
          </w:rPr>
          <w:t xml:space="preserve">attach()</w:t>
        </w:r>
      </w:hyperlink>
      <w:r w:rsidDel="00000000" w:rsidR="00000000" w:rsidRPr="00000000">
        <w:rPr>
          <w:rtl w:val="0"/>
        </w:rPr>
      </w:r>
    </w:p>
    <w:p w:rsidR="00000000" w:rsidDel="00000000" w:rsidP="00000000" w:rsidRDefault="00000000" w:rsidRPr="00000000" w14:paraId="00000056">
      <w:pPr>
        <w:numPr>
          <w:ilvl w:val="0"/>
          <w:numId w:val="1"/>
        </w:numPr>
        <w:ind w:left="720" w:hanging="360"/>
      </w:pPr>
      <w:hyperlink w:anchor="read">
        <w:r w:rsidDel="00000000" w:rsidR="00000000" w:rsidRPr="00000000">
          <w:rPr>
            <w:color w:val="1155cc"/>
            <w:u w:val="single"/>
            <w:rtl w:val="0"/>
          </w:rPr>
          <w:t xml:space="preserve">read()</w:t>
        </w:r>
      </w:hyperlink>
      <w:r w:rsidDel="00000000" w:rsidR="00000000" w:rsidRPr="00000000">
        <w:rPr>
          <w:rtl w:val="0"/>
        </w:rPr>
      </w:r>
    </w:p>
    <w:p w:rsidR="00000000" w:rsidDel="00000000" w:rsidP="00000000" w:rsidRDefault="00000000" w:rsidRPr="00000000" w14:paraId="00000057">
      <w:pPr>
        <w:pStyle w:val="Heading3"/>
        <w:rPr/>
      </w:pPr>
      <w:bookmarkStart w:colFirst="0" w:colLast="0" w:name="_n0q6jio5dg6" w:id="17"/>
      <w:bookmarkEnd w:id="17"/>
      <w:r w:rsidDel="00000000" w:rsidR="00000000" w:rsidRPr="00000000">
        <w:rPr>
          <w:rFonts w:ascii="Roboto Mono" w:cs="Roboto Mono" w:eastAsia="Roboto Mono" w:hAnsi="Roboto Mono"/>
          <w:color w:val="188038"/>
          <w:rtl w:val="0"/>
        </w:rPr>
        <w:t xml:space="preserve">read()</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Read the current angle of the servo (the value passed to the last call to </w:t>
      </w:r>
      <w:hyperlink w:anchor="write">
        <w:r w:rsidDel="00000000" w:rsidR="00000000" w:rsidRPr="00000000">
          <w:rPr>
            <w:color w:val="1155cc"/>
            <w:u w:val="single"/>
            <w:rtl w:val="0"/>
          </w:rPr>
          <w:t xml:space="preserve">write()</w:t>
        </w:r>
      </w:hyperlink>
      <w:r w:rsidDel="00000000" w:rsidR="00000000" w:rsidRPr="00000000">
        <w:rPr>
          <w:rtl w:val="0"/>
        </w:rPr>
        <w:t xml:space="preserve">).</w:t>
      </w:r>
    </w:p>
    <w:p w:rsidR="00000000" w:rsidDel="00000000" w:rsidP="00000000" w:rsidRDefault="00000000" w:rsidRPr="00000000" w14:paraId="00000059">
      <w:pPr>
        <w:pStyle w:val="Heading4"/>
        <w:rPr/>
      </w:pPr>
      <w:bookmarkStart w:colFirst="0" w:colLast="0" w:name="_xd85jivy1l52" w:id="18"/>
      <w:bookmarkEnd w:id="18"/>
      <w:r w:rsidDel="00000000" w:rsidR="00000000" w:rsidRPr="00000000">
        <w:rPr>
          <w:rtl w:val="0"/>
        </w:rPr>
        <w:t xml:space="preserve">Syntax</w:t>
      </w:r>
    </w:p>
    <w:p w:rsidR="00000000" w:rsidDel="00000000" w:rsidP="00000000" w:rsidRDefault="00000000" w:rsidRPr="00000000" w14:paraId="0000005A">
      <w:pPr>
        <w:rPr/>
      </w:pPr>
      <w:r w:rsidDel="00000000" w:rsidR="00000000" w:rsidRPr="00000000">
        <w:rPr>
          <w:rtl w:val="0"/>
        </w:rPr>
        <w:t xml:space="preserve">servo.read()</w:t>
      </w:r>
    </w:p>
    <w:p w:rsidR="00000000" w:rsidDel="00000000" w:rsidP="00000000" w:rsidRDefault="00000000" w:rsidRPr="00000000" w14:paraId="0000005B">
      <w:pPr>
        <w:pStyle w:val="Heading4"/>
        <w:rPr/>
      </w:pPr>
      <w:bookmarkStart w:colFirst="0" w:colLast="0" w:name="_jx2sv5nvic35" w:id="19"/>
      <w:bookmarkEnd w:id="19"/>
      <w:r w:rsidDel="00000000" w:rsidR="00000000" w:rsidRPr="00000000">
        <w:rPr>
          <w:rtl w:val="0"/>
        </w:rPr>
        <w:t xml:space="preserve">Parameters</w:t>
      </w:r>
    </w:p>
    <w:p w:rsidR="00000000" w:rsidDel="00000000" w:rsidP="00000000" w:rsidRDefault="00000000" w:rsidRPr="00000000" w14:paraId="0000005C">
      <w:pPr>
        <w:numPr>
          <w:ilvl w:val="0"/>
          <w:numId w:val="1"/>
        </w:numPr>
        <w:ind w:left="720" w:hanging="360"/>
      </w:pPr>
      <w:r w:rsidDel="00000000" w:rsidR="00000000" w:rsidRPr="00000000">
        <w:rPr>
          <w:i w:val="1"/>
          <w:rtl w:val="0"/>
        </w:rPr>
        <w:t xml:space="preserve">servo</w:t>
      </w:r>
      <w:r w:rsidDel="00000000" w:rsidR="00000000" w:rsidRPr="00000000">
        <w:rPr>
          <w:rtl w:val="0"/>
        </w:rPr>
        <w:t xml:space="preserve">: a variable of type </w:t>
      </w:r>
      <w:r w:rsidDel="00000000" w:rsidR="00000000" w:rsidRPr="00000000">
        <w:rPr>
          <w:rFonts w:ascii="Roboto Mono" w:cs="Roboto Mono" w:eastAsia="Roboto Mono" w:hAnsi="Roboto Mono"/>
          <w:color w:val="188038"/>
          <w:rtl w:val="0"/>
        </w:rPr>
        <w:t xml:space="preserve">Servo</w:t>
      </w:r>
      <w:r w:rsidDel="00000000" w:rsidR="00000000" w:rsidRPr="00000000">
        <w:rPr>
          <w:rtl w:val="0"/>
        </w:rPr>
      </w:r>
    </w:p>
    <w:p w:rsidR="00000000" w:rsidDel="00000000" w:rsidP="00000000" w:rsidRDefault="00000000" w:rsidRPr="00000000" w14:paraId="0000005D">
      <w:pPr>
        <w:pStyle w:val="Heading4"/>
        <w:rPr/>
      </w:pPr>
      <w:bookmarkStart w:colFirst="0" w:colLast="0" w:name="_4j6ph9peecd7" w:id="20"/>
      <w:bookmarkEnd w:id="20"/>
      <w:r w:rsidDel="00000000" w:rsidR="00000000" w:rsidRPr="00000000">
        <w:rPr>
          <w:rtl w:val="0"/>
        </w:rPr>
        <w:t xml:space="preserve">Returns</w:t>
      </w:r>
    </w:p>
    <w:p w:rsidR="00000000" w:rsidDel="00000000" w:rsidP="00000000" w:rsidRDefault="00000000" w:rsidRPr="00000000" w14:paraId="0000005E">
      <w:pPr>
        <w:rPr/>
      </w:pPr>
      <w:r w:rsidDel="00000000" w:rsidR="00000000" w:rsidRPr="00000000">
        <w:rPr>
          <w:rtl w:val="0"/>
        </w:rPr>
        <w:t xml:space="preserve">The angle of the servo, from 0 to 180 degrees.</w:t>
      </w:r>
    </w:p>
    <w:p w:rsidR="00000000" w:rsidDel="00000000" w:rsidP="00000000" w:rsidRDefault="00000000" w:rsidRPr="00000000" w14:paraId="0000005F">
      <w:pPr>
        <w:pStyle w:val="Heading4"/>
        <w:rPr/>
      </w:pPr>
      <w:bookmarkStart w:colFirst="0" w:colLast="0" w:name="_hm7rle3n5q7g" w:id="21"/>
      <w:bookmarkEnd w:id="21"/>
      <w:r w:rsidDel="00000000" w:rsidR="00000000" w:rsidRPr="00000000">
        <w:rPr>
          <w:rtl w:val="0"/>
        </w:rPr>
        <w:t xml:space="preserve">See also</w:t>
      </w:r>
    </w:p>
    <w:p w:rsidR="00000000" w:rsidDel="00000000" w:rsidP="00000000" w:rsidRDefault="00000000" w:rsidRPr="00000000" w14:paraId="00000060">
      <w:pPr>
        <w:numPr>
          <w:ilvl w:val="0"/>
          <w:numId w:val="1"/>
        </w:numPr>
        <w:ind w:left="720" w:hanging="360"/>
      </w:pPr>
      <w:hyperlink w:anchor="write">
        <w:r w:rsidDel="00000000" w:rsidR="00000000" w:rsidRPr="00000000">
          <w:rPr>
            <w:color w:val="1155cc"/>
            <w:u w:val="single"/>
            <w:rtl w:val="0"/>
          </w:rPr>
          <w:t xml:space="preserve">write()</w:t>
        </w:r>
      </w:hyperlink>
      <w:r w:rsidDel="00000000" w:rsidR="00000000" w:rsidRPr="00000000">
        <w:rPr>
          <w:rtl w:val="0"/>
        </w:rPr>
      </w:r>
    </w:p>
    <w:p w:rsidR="00000000" w:rsidDel="00000000" w:rsidP="00000000" w:rsidRDefault="00000000" w:rsidRPr="00000000" w14:paraId="00000061">
      <w:pPr>
        <w:pStyle w:val="Heading3"/>
        <w:rPr/>
      </w:pPr>
      <w:bookmarkStart w:colFirst="0" w:colLast="0" w:name="_q80j8fgxi52f" w:id="22"/>
      <w:bookmarkEnd w:id="22"/>
      <w:r w:rsidDel="00000000" w:rsidR="00000000" w:rsidRPr="00000000">
        <w:rPr>
          <w:rFonts w:ascii="Roboto Mono" w:cs="Roboto Mono" w:eastAsia="Roboto Mono" w:hAnsi="Roboto Mono"/>
          <w:color w:val="188038"/>
          <w:rtl w:val="0"/>
        </w:rPr>
        <w:t xml:space="preserve">attached()</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Check whether the Servo variable is attached to a pin.</w:t>
      </w:r>
    </w:p>
    <w:p w:rsidR="00000000" w:rsidDel="00000000" w:rsidP="00000000" w:rsidRDefault="00000000" w:rsidRPr="00000000" w14:paraId="00000063">
      <w:pPr>
        <w:pStyle w:val="Heading4"/>
        <w:rPr/>
      </w:pPr>
      <w:bookmarkStart w:colFirst="0" w:colLast="0" w:name="_ckrrb6uruzus" w:id="23"/>
      <w:bookmarkEnd w:id="23"/>
      <w:r w:rsidDel="00000000" w:rsidR="00000000" w:rsidRPr="00000000">
        <w:rPr>
          <w:rtl w:val="0"/>
        </w:rPr>
        <w:t xml:space="preserve">Syntax</w:t>
      </w:r>
    </w:p>
    <w:p w:rsidR="00000000" w:rsidDel="00000000" w:rsidP="00000000" w:rsidRDefault="00000000" w:rsidRPr="00000000" w14:paraId="00000064">
      <w:pPr>
        <w:rPr/>
      </w:pPr>
      <w:r w:rsidDel="00000000" w:rsidR="00000000" w:rsidRPr="00000000">
        <w:rPr>
          <w:rtl w:val="0"/>
        </w:rPr>
        <w:t xml:space="preserve">servo.attached()</w:t>
      </w:r>
    </w:p>
    <w:p w:rsidR="00000000" w:rsidDel="00000000" w:rsidP="00000000" w:rsidRDefault="00000000" w:rsidRPr="00000000" w14:paraId="00000065">
      <w:pPr>
        <w:pStyle w:val="Heading4"/>
        <w:rPr/>
      </w:pPr>
      <w:bookmarkStart w:colFirst="0" w:colLast="0" w:name="_rvimtimvyzqy" w:id="24"/>
      <w:bookmarkEnd w:id="24"/>
      <w:r w:rsidDel="00000000" w:rsidR="00000000" w:rsidRPr="00000000">
        <w:rPr>
          <w:rtl w:val="0"/>
        </w:rPr>
        <w:t xml:space="preserve">Parameters</w:t>
      </w:r>
    </w:p>
    <w:p w:rsidR="00000000" w:rsidDel="00000000" w:rsidP="00000000" w:rsidRDefault="00000000" w:rsidRPr="00000000" w14:paraId="00000066">
      <w:pPr>
        <w:numPr>
          <w:ilvl w:val="0"/>
          <w:numId w:val="1"/>
        </w:numPr>
        <w:ind w:left="720" w:hanging="360"/>
      </w:pPr>
      <w:r w:rsidDel="00000000" w:rsidR="00000000" w:rsidRPr="00000000">
        <w:rPr>
          <w:i w:val="1"/>
          <w:rtl w:val="0"/>
        </w:rPr>
        <w:t xml:space="preserve">servo</w:t>
      </w:r>
      <w:r w:rsidDel="00000000" w:rsidR="00000000" w:rsidRPr="00000000">
        <w:rPr>
          <w:rtl w:val="0"/>
        </w:rPr>
        <w:t xml:space="preserve">: a variable of type </w:t>
      </w:r>
      <w:r w:rsidDel="00000000" w:rsidR="00000000" w:rsidRPr="00000000">
        <w:rPr>
          <w:rFonts w:ascii="Roboto Mono" w:cs="Roboto Mono" w:eastAsia="Roboto Mono" w:hAnsi="Roboto Mono"/>
          <w:color w:val="188038"/>
          <w:rtl w:val="0"/>
        </w:rPr>
        <w:t xml:space="preserve">Servo</w:t>
      </w:r>
      <w:r w:rsidDel="00000000" w:rsidR="00000000" w:rsidRPr="00000000">
        <w:rPr>
          <w:rtl w:val="0"/>
        </w:rPr>
      </w:r>
    </w:p>
    <w:p w:rsidR="00000000" w:rsidDel="00000000" w:rsidP="00000000" w:rsidRDefault="00000000" w:rsidRPr="00000000" w14:paraId="00000067">
      <w:pPr>
        <w:pStyle w:val="Heading4"/>
        <w:rPr/>
      </w:pPr>
      <w:bookmarkStart w:colFirst="0" w:colLast="0" w:name="_tx795tmcggx0" w:id="25"/>
      <w:bookmarkEnd w:id="25"/>
      <w:r w:rsidDel="00000000" w:rsidR="00000000" w:rsidRPr="00000000">
        <w:rPr>
          <w:rtl w:val="0"/>
        </w:rPr>
        <w:t xml:space="preserve">Returns</w:t>
      </w:r>
    </w:p>
    <w:p w:rsidR="00000000" w:rsidDel="00000000" w:rsidP="00000000" w:rsidRDefault="00000000" w:rsidRPr="00000000" w14:paraId="00000068">
      <w:pPr>
        <w:rPr/>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servo is attached to pin;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otherwise.</w:t>
      </w:r>
    </w:p>
    <w:p w:rsidR="00000000" w:rsidDel="00000000" w:rsidP="00000000" w:rsidRDefault="00000000" w:rsidRPr="00000000" w14:paraId="00000069">
      <w:pPr>
        <w:pStyle w:val="Heading4"/>
        <w:rPr/>
      </w:pPr>
      <w:bookmarkStart w:colFirst="0" w:colLast="0" w:name="_z14jkgqb2hag" w:id="26"/>
      <w:bookmarkEnd w:id="26"/>
      <w:r w:rsidDel="00000000" w:rsidR="00000000" w:rsidRPr="00000000">
        <w:rPr>
          <w:rtl w:val="0"/>
        </w:rPr>
        <w:t xml:space="preserve">See also</w:t>
      </w:r>
    </w:p>
    <w:p w:rsidR="00000000" w:rsidDel="00000000" w:rsidP="00000000" w:rsidRDefault="00000000" w:rsidRPr="00000000" w14:paraId="0000006A">
      <w:pPr>
        <w:numPr>
          <w:ilvl w:val="0"/>
          <w:numId w:val="1"/>
        </w:numPr>
        <w:ind w:left="720" w:hanging="360"/>
      </w:pPr>
      <w:hyperlink w:anchor="attach">
        <w:r w:rsidDel="00000000" w:rsidR="00000000" w:rsidRPr="00000000">
          <w:rPr>
            <w:color w:val="1155cc"/>
            <w:u w:val="single"/>
            <w:rtl w:val="0"/>
          </w:rPr>
          <w:t xml:space="preserve">attach()</w:t>
        </w:r>
      </w:hyperlink>
      <w:r w:rsidDel="00000000" w:rsidR="00000000" w:rsidRPr="00000000">
        <w:rPr>
          <w:rtl w:val="0"/>
        </w:rPr>
      </w:r>
    </w:p>
    <w:p w:rsidR="00000000" w:rsidDel="00000000" w:rsidP="00000000" w:rsidRDefault="00000000" w:rsidRPr="00000000" w14:paraId="0000006B">
      <w:pPr>
        <w:numPr>
          <w:ilvl w:val="0"/>
          <w:numId w:val="1"/>
        </w:numPr>
        <w:ind w:left="720" w:hanging="360"/>
      </w:pPr>
      <w:hyperlink w:anchor="detach">
        <w:r w:rsidDel="00000000" w:rsidR="00000000" w:rsidRPr="00000000">
          <w:rPr>
            <w:color w:val="1155cc"/>
            <w:u w:val="single"/>
            <w:rtl w:val="0"/>
          </w:rPr>
          <w:t xml:space="preserve">detach()</w:t>
        </w:r>
      </w:hyperlink>
      <w:r w:rsidDel="00000000" w:rsidR="00000000" w:rsidRPr="00000000">
        <w:rPr>
          <w:rtl w:val="0"/>
        </w:rPr>
      </w:r>
    </w:p>
    <w:p w:rsidR="00000000" w:rsidDel="00000000" w:rsidP="00000000" w:rsidRDefault="00000000" w:rsidRPr="00000000" w14:paraId="0000006C">
      <w:pPr>
        <w:pStyle w:val="Heading3"/>
        <w:rPr/>
      </w:pPr>
      <w:bookmarkStart w:colFirst="0" w:colLast="0" w:name="_v1go6ne3pduf" w:id="27"/>
      <w:bookmarkEnd w:id="27"/>
      <w:r w:rsidDel="00000000" w:rsidR="00000000" w:rsidRPr="00000000">
        <w:rPr>
          <w:rFonts w:ascii="Roboto Mono" w:cs="Roboto Mono" w:eastAsia="Roboto Mono" w:hAnsi="Roboto Mono"/>
          <w:color w:val="188038"/>
          <w:rtl w:val="0"/>
        </w:rPr>
        <w:t xml:space="preserve">detach()</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Detach the Servo variable from its pin. If all Servo variables are detached, then pins 9 and 10 can be used for PWM output with </w:t>
      </w:r>
      <w:hyperlink r:id="rId6">
        <w:r w:rsidDel="00000000" w:rsidR="00000000" w:rsidRPr="00000000">
          <w:rPr>
            <w:color w:val="1155cc"/>
            <w:u w:val="single"/>
            <w:rtl w:val="0"/>
          </w:rPr>
          <w:t xml:space="preserve">analogWrite()</w:t>
        </w:r>
      </w:hyperlink>
      <w:r w:rsidDel="00000000" w:rsidR="00000000" w:rsidRPr="00000000">
        <w:rPr>
          <w:rtl w:val="0"/>
        </w:rPr>
        <w:t xml:space="preserve">.</w:t>
      </w:r>
    </w:p>
    <w:p w:rsidR="00000000" w:rsidDel="00000000" w:rsidP="00000000" w:rsidRDefault="00000000" w:rsidRPr="00000000" w14:paraId="0000006E">
      <w:pPr>
        <w:pStyle w:val="Heading4"/>
        <w:rPr/>
      </w:pPr>
      <w:bookmarkStart w:colFirst="0" w:colLast="0" w:name="_u7mh9ge0u6kd" w:id="28"/>
      <w:bookmarkEnd w:id="28"/>
      <w:r w:rsidDel="00000000" w:rsidR="00000000" w:rsidRPr="00000000">
        <w:rPr>
          <w:rtl w:val="0"/>
        </w:rPr>
        <w:t xml:space="preserve">Syntax</w:t>
      </w:r>
    </w:p>
    <w:p w:rsidR="00000000" w:rsidDel="00000000" w:rsidP="00000000" w:rsidRDefault="00000000" w:rsidRPr="00000000" w14:paraId="0000006F">
      <w:pPr>
        <w:rPr/>
      </w:pPr>
      <w:r w:rsidDel="00000000" w:rsidR="00000000" w:rsidRPr="00000000">
        <w:rPr>
          <w:rtl w:val="0"/>
        </w:rPr>
        <w:t xml:space="preserve">servo.detach()</w:t>
      </w:r>
    </w:p>
    <w:p w:rsidR="00000000" w:rsidDel="00000000" w:rsidP="00000000" w:rsidRDefault="00000000" w:rsidRPr="00000000" w14:paraId="00000070">
      <w:pPr>
        <w:pStyle w:val="Heading4"/>
        <w:rPr/>
      </w:pPr>
      <w:bookmarkStart w:colFirst="0" w:colLast="0" w:name="_olpbluoicqzj" w:id="29"/>
      <w:bookmarkEnd w:id="29"/>
      <w:r w:rsidDel="00000000" w:rsidR="00000000" w:rsidRPr="00000000">
        <w:rPr>
          <w:rtl w:val="0"/>
        </w:rPr>
        <w:t xml:space="preserve">Parameters</w:t>
      </w:r>
    </w:p>
    <w:p w:rsidR="00000000" w:rsidDel="00000000" w:rsidP="00000000" w:rsidRDefault="00000000" w:rsidRPr="00000000" w14:paraId="00000071">
      <w:pPr>
        <w:numPr>
          <w:ilvl w:val="0"/>
          <w:numId w:val="1"/>
        </w:numPr>
        <w:ind w:left="720" w:hanging="360"/>
      </w:pPr>
      <w:r w:rsidDel="00000000" w:rsidR="00000000" w:rsidRPr="00000000">
        <w:rPr>
          <w:i w:val="1"/>
          <w:rtl w:val="0"/>
        </w:rPr>
        <w:t xml:space="preserve">servo</w:t>
      </w:r>
      <w:r w:rsidDel="00000000" w:rsidR="00000000" w:rsidRPr="00000000">
        <w:rPr>
          <w:rtl w:val="0"/>
        </w:rPr>
        <w:t xml:space="preserve">: a variable of type </w:t>
      </w:r>
      <w:r w:rsidDel="00000000" w:rsidR="00000000" w:rsidRPr="00000000">
        <w:rPr>
          <w:rFonts w:ascii="Roboto Mono" w:cs="Roboto Mono" w:eastAsia="Roboto Mono" w:hAnsi="Roboto Mono"/>
          <w:color w:val="188038"/>
          <w:rtl w:val="0"/>
        </w:rPr>
        <w:t xml:space="preserve">Servo</w:t>
      </w:r>
      <w:r w:rsidDel="00000000" w:rsidR="00000000" w:rsidRPr="00000000">
        <w:rPr>
          <w:rtl w:val="0"/>
        </w:rPr>
      </w:r>
    </w:p>
    <w:p w:rsidR="00000000" w:rsidDel="00000000" w:rsidP="00000000" w:rsidRDefault="00000000" w:rsidRPr="00000000" w14:paraId="00000072">
      <w:pPr>
        <w:pStyle w:val="Heading4"/>
        <w:rPr/>
      </w:pPr>
      <w:bookmarkStart w:colFirst="0" w:colLast="0" w:name="_ygsujjog42ic" w:id="30"/>
      <w:bookmarkEnd w:id="30"/>
      <w:r w:rsidDel="00000000" w:rsidR="00000000" w:rsidRPr="00000000">
        <w:rPr>
          <w:rtl w:val="0"/>
        </w:rPr>
        <w:t xml:space="preserve">See also</w:t>
      </w:r>
    </w:p>
    <w:p w:rsidR="00000000" w:rsidDel="00000000" w:rsidP="00000000" w:rsidRDefault="00000000" w:rsidRPr="00000000" w14:paraId="00000073">
      <w:pPr>
        <w:numPr>
          <w:ilvl w:val="0"/>
          <w:numId w:val="1"/>
        </w:numPr>
        <w:ind w:left="720" w:hanging="360"/>
      </w:pPr>
      <w:hyperlink w:anchor="attach">
        <w:r w:rsidDel="00000000" w:rsidR="00000000" w:rsidRPr="00000000">
          <w:rPr>
            <w:color w:val="1155cc"/>
            <w:u w:val="single"/>
            <w:rtl w:val="0"/>
          </w:rPr>
          <w:t xml:space="preserve">attach()</w:t>
        </w:r>
      </w:hyperlink>
      <w:r w:rsidDel="00000000" w:rsidR="00000000" w:rsidRPr="00000000">
        <w:rPr>
          <w:rtl w:val="0"/>
        </w:rPr>
      </w:r>
    </w:p>
    <w:p w:rsidR="00000000" w:rsidDel="00000000" w:rsidP="00000000" w:rsidRDefault="00000000" w:rsidRPr="00000000" w14:paraId="00000074">
      <w:pPr>
        <w:numPr>
          <w:ilvl w:val="0"/>
          <w:numId w:val="1"/>
        </w:numPr>
        <w:ind w:left="720" w:hanging="360"/>
      </w:pPr>
      <w:hyperlink w:anchor="attached">
        <w:r w:rsidDel="00000000" w:rsidR="00000000" w:rsidRPr="00000000">
          <w:rPr>
            <w:color w:val="1155cc"/>
            <w:u w:val="single"/>
            <w:rtl w:val="0"/>
          </w:rPr>
          <w:t xml:space="preserve">attached()</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duino.cc/reference/en/language/functions/analog-io/analogwr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