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E7A89" w14:textId="33F94A6A" w:rsidR="004A4E13" w:rsidRPr="004A4E13" w:rsidRDefault="004A4E13" w:rsidP="004A4E13">
      <w:pPr>
        <w:rPr>
          <w:b/>
          <w:bCs/>
        </w:rPr>
      </w:pPr>
      <w:bookmarkStart w:id="0" w:name="_Hlk234479922"/>
      <w:r w:rsidRPr="004A4E13">
        <w:rPr>
          <w:b/>
          <w:bCs/>
        </w:rPr>
        <w:t>01 – Visão do Produto</w:t>
      </w:r>
    </w:p>
    <w:p w14:paraId="447F9111" w14:textId="77777777" w:rsidR="004A4E13" w:rsidRPr="004A4E13" w:rsidRDefault="004A4E13" w:rsidP="004A4E13">
      <w:pPr>
        <w:rPr>
          <w:b/>
          <w:bCs/>
        </w:rPr>
      </w:pPr>
      <w:r w:rsidRPr="004A4E13">
        <w:rPr>
          <w:b/>
          <w:bCs/>
        </w:rPr>
        <w:t>1. Objetivo</w:t>
      </w:r>
    </w:p>
    <w:p w14:paraId="6CED14F6" w14:textId="17536B76" w:rsidR="004A4E13" w:rsidRPr="004A4E13" w:rsidRDefault="004A4E13" w:rsidP="004A4E13">
      <w:r w:rsidRPr="004A4E13">
        <w:t xml:space="preserve">O Projeto </w:t>
      </w:r>
      <w:r>
        <w:t xml:space="preserve"> </w:t>
      </w:r>
      <w:r w:rsidRPr="004A4E13">
        <w:t xml:space="preserve"> é um sistema de gestão e acompanhamento da produção desenvolvido para centralizar as informações dos equipamentos em fabricação, proporcionando ao PCP e à gerência uma visão clara, atualizada e confiável do andamento da produção.</w:t>
      </w:r>
    </w:p>
    <w:p w14:paraId="5E4A0EC3" w14:textId="77777777" w:rsidR="004A4E13" w:rsidRPr="004A4E13" w:rsidRDefault="004A4E13" w:rsidP="004A4E13">
      <w:r w:rsidRPr="004A4E13">
        <w:t>O sistema tem como principal finalidade reduzir atrasos, melhorar a comunicação entre setores, aumentar a previsibilidade da produção e facilitar a tomada de decisões.</w:t>
      </w:r>
    </w:p>
    <w:p w14:paraId="5A25302C" w14:textId="77777777" w:rsidR="004A4E13" w:rsidRPr="004A4E13" w:rsidRDefault="004A4E13" w:rsidP="004A4E13">
      <w:r w:rsidRPr="004A4E13">
        <w:t>O foco do sistema não é substituir um ERP, mas atuar como uma camada de gestão operacional da fábrica, concentrando as informações necessárias para o acompanhamento da produção.</w:t>
      </w:r>
    </w:p>
    <w:p w14:paraId="5FB5DFF3" w14:textId="77777777" w:rsidR="004A4E13" w:rsidRPr="004A4E13" w:rsidRDefault="00000000" w:rsidP="004A4E13">
      <w:r>
        <w:pict w14:anchorId="5DDAF579">
          <v:rect id="_x0000_i1025" style="width:0;height:1.5pt" o:hralign="center" o:hrstd="t" o:hr="t" fillcolor="#a0a0a0" stroked="f"/>
        </w:pict>
      </w:r>
    </w:p>
    <w:p w14:paraId="5F5D508E" w14:textId="77777777" w:rsidR="004A4E13" w:rsidRPr="004A4E13" w:rsidRDefault="004A4E13" w:rsidP="004A4E13">
      <w:pPr>
        <w:rPr>
          <w:b/>
          <w:bCs/>
        </w:rPr>
      </w:pPr>
      <w:r w:rsidRPr="004A4E13">
        <w:rPr>
          <w:b/>
          <w:bCs/>
        </w:rPr>
        <w:t>2. Problema Atual</w:t>
      </w:r>
    </w:p>
    <w:p w14:paraId="19E84B47" w14:textId="77777777" w:rsidR="004A4E13" w:rsidRPr="004A4E13" w:rsidRDefault="004A4E13" w:rsidP="004A4E13">
      <w:r w:rsidRPr="004A4E13">
        <w:t>Atualmente a empresa possui um fluxo produtivo complexo envolvendo diversos setores.</w:t>
      </w:r>
    </w:p>
    <w:p w14:paraId="7F9CA7A6" w14:textId="77777777" w:rsidR="004A4E13" w:rsidRPr="004A4E13" w:rsidRDefault="004A4E13" w:rsidP="004A4E13">
      <w:r w:rsidRPr="004A4E13">
        <w:t>Embora o PCP consiga acompanhar a maior parte dos equipamentos em andamento, muitas informações permanecem distribuídas entre diferentes pessoas e departamentos.</w:t>
      </w:r>
    </w:p>
    <w:p w14:paraId="37D888BC" w14:textId="77777777" w:rsidR="004A4E13" w:rsidRPr="004A4E13" w:rsidRDefault="004A4E13" w:rsidP="004A4E13">
      <w:r w:rsidRPr="004A4E13">
        <w:t>As principais dificuldades observadas são:</w:t>
      </w:r>
    </w:p>
    <w:p w14:paraId="090270D6" w14:textId="77777777" w:rsidR="004A4E13" w:rsidRPr="004A4E13" w:rsidRDefault="004A4E13" w:rsidP="004A4E13">
      <w:pPr>
        <w:numPr>
          <w:ilvl w:val="0"/>
          <w:numId w:val="1"/>
        </w:numPr>
      </w:pPr>
      <w:r w:rsidRPr="004A4E13">
        <w:t>Falta de uma visão única da situação de cada equipamento.</w:t>
      </w:r>
    </w:p>
    <w:p w14:paraId="3DAF81BB" w14:textId="77777777" w:rsidR="004A4E13" w:rsidRPr="004A4E13" w:rsidRDefault="004A4E13" w:rsidP="004A4E13">
      <w:pPr>
        <w:numPr>
          <w:ilvl w:val="0"/>
          <w:numId w:val="1"/>
        </w:numPr>
      </w:pPr>
      <w:r w:rsidRPr="004A4E13">
        <w:t>Dependência de comunicação informal entre setores.</w:t>
      </w:r>
    </w:p>
    <w:p w14:paraId="1110C16C" w14:textId="77777777" w:rsidR="004A4E13" w:rsidRPr="004A4E13" w:rsidRDefault="004A4E13" w:rsidP="004A4E13">
      <w:pPr>
        <w:numPr>
          <w:ilvl w:val="0"/>
          <w:numId w:val="1"/>
        </w:numPr>
      </w:pPr>
      <w:r w:rsidRPr="004A4E13">
        <w:t>Mudanças frequentes de prioridade durante a produção.</w:t>
      </w:r>
    </w:p>
    <w:p w14:paraId="4AD90195" w14:textId="77777777" w:rsidR="004A4E13" w:rsidRPr="004A4E13" w:rsidRDefault="004A4E13" w:rsidP="004A4E13">
      <w:pPr>
        <w:numPr>
          <w:ilvl w:val="0"/>
          <w:numId w:val="1"/>
        </w:numPr>
      </w:pPr>
      <w:r w:rsidRPr="004A4E13">
        <w:t>Dificuldade para identificar rapidamente gargalos.</w:t>
      </w:r>
    </w:p>
    <w:p w14:paraId="021E978F" w14:textId="77777777" w:rsidR="004A4E13" w:rsidRPr="004A4E13" w:rsidRDefault="004A4E13" w:rsidP="004A4E13">
      <w:pPr>
        <w:numPr>
          <w:ilvl w:val="0"/>
          <w:numId w:val="1"/>
        </w:numPr>
      </w:pPr>
      <w:r w:rsidRPr="004A4E13">
        <w:t>Falta de histórico estruturado das alterações ocorridas durante o processo produtivo.</w:t>
      </w:r>
    </w:p>
    <w:p w14:paraId="6AA90809" w14:textId="77777777" w:rsidR="004A4E13" w:rsidRPr="004A4E13" w:rsidRDefault="004A4E13" w:rsidP="004A4E13">
      <w:pPr>
        <w:numPr>
          <w:ilvl w:val="0"/>
          <w:numId w:val="1"/>
        </w:numPr>
      </w:pPr>
      <w:r w:rsidRPr="004A4E13">
        <w:t>Informações críticas concentradas no conhecimento dos colaboradores mais experientes.</w:t>
      </w:r>
    </w:p>
    <w:p w14:paraId="71A63F39" w14:textId="77777777" w:rsidR="004A4E13" w:rsidRPr="004A4E13" w:rsidRDefault="004A4E13" w:rsidP="004A4E13">
      <w:r w:rsidRPr="004A4E13">
        <w:t>Como consequência, pequenas falhas de comunicação acabam gerando atrasos, retrabalho e perda de produtividade.</w:t>
      </w:r>
    </w:p>
    <w:p w14:paraId="11D46B84" w14:textId="77777777" w:rsidR="004A4E13" w:rsidRPr="004A4E13" w:rsidRDefault="00000000" w:rsidP="004A4E13">
      <w:r>
        <w:pict w14:anchorId="340815D3">
          <v:rect id="_x0000_i1026" style="width:0;height:1.5pt" o:hralign="center" o:hrstd="t" o:hr="t" fillcolor="#a0a0a0" stroked="f"/>
        </w:pict>
      </w:r>
    </w:p>
    <w:p w14:paraId="1D2D5988" w14:textId="77777777" w:rsidR="004A4E13" w:rsidRPr="004A4E13" w:rsidRDefault="004A4E13" w:rsidP="004A4E13">
      <w:pPr>
        <w:rPr>
          <w:b/>
          <w:bCs/>
        </w:rPr>
      </w:pPr>
      <w:r w:rsidRPr="004A4E13">
        <w:rPr>
          <w:b/>
          <w:bCs/>
        </w:rPr>
        <w:t>3. Objetivo do Sistema</w:t>
      </w:r>
    </w:p>
    <w:p w14:paraId="6FD0812F" w14:textId="77777777" w:rsidR="004A4E13" w:rsidRPr="004A4E13" w:rsidRDefault="004A4E13" w:rsidP="004A4E13">
      <w:r w:rsidRPr="004A4E13">
        <w:t>O sistema deverá permitir que qualquer usuário autorizado consiga responder rapidamente perguntas como:</w:t>
      </w:r>
    </w:p>
    <w:p w14:paraId="2CF8CC8E" w14:textId="77777777" w:rsidR="004A4E13" w:rsidRPr="004A4E13" w:rsidRDefault="004A4E13" w:rsidP="004A4E13">
      <w:pPr>
        <w:numPr>
          <w:ilvl w:val="0"/>
          <w:numId w:val="2"/>
        </w:numPr>
      </w:pPr>
      <w:r w:rsidRPr="004A4E13">
        <w:t>Qual o andamento de determinado equipamento?</w:t>
      </w:r>
    </w:p>
    <w:p w14:paraId="5FCC2D64" w14:textId="77777777" w:rsidR="004A4E13" w:rsidRPr="004A4E13" w:rsidRDefault="004A4E13" w:rsidP="004A4E13">
      <w:pPr>
        <w:numPr>
          <w:ilvl w:val="0"/>
          <w:numId w:val="2"/>
        </w:numPr>
      </w:pPr>
      <w:r w:rsidRPr="004A4E13">
        <w:t>Em qual setor está cada componente?</w:t>
      </w:r>
    </w:p>
    <w:p w14:paraId="36F62BF2" w14:textId="77777777" w:rsidR="004A4E13" w:rsidRPr="004A4E13" w:rsidRDefault="004A4E13" w:rsidP="004A4E13">
      <w:pPr>
        <w:numPr>
          <w:ilvl w:val="0"/>
          <w:numId w:val="2"/>
        </w:numPr>
      </w:pPr>
      <w:r w:rsidRPr="004A4E13">
        <w:t>Qual componente está atrasado?</w:t>
      </w:r>
    </w:p>
    <w:p w14:paraId="1D00BBDB" w14:textId="77777777" w:rsidR="004A4E13" w:rsidRPr="004A4E13" w:rsidRDefault="004A4E13" w:rsidP="004A4E13">
      <w:pPr>
        <w:numPr>
          <w:ilvl w:val="0"/>
          <w:numId w:val="2"/>
        </w:numPr>
      </w:pPr>
      <w:r w:rsidRPr="004A4E13">
        <w:t>Qual é a pendência atual?</w:t>
      </w:r>
    </w:p>
    <w:p w14:paraId="40338B56" w14:textId="77777777" w:rsidR="004A4E13" w:rsidRPr="004A4E13" w:rsidRDefault="004A4E13" w:rsidP="004A4E13">
      <w:pPr>
        <w:numPr>
          <w:ilvl w:val="0"/>
          <w:numId w:val="2"/>
        </w:numPr>
      </w:pPr>
      <w:r w:rsidRPr="004A4E13">
        <w:t>Qual a prioridade oficial da produção?</w:t>
      </w:r>
    </w:p>
    <w:p w14:paraId="147546B9" w14:textId="77777777" w:rsidR="004A4E13" w:rsidRPr="004A4E13" w:rsidRDefault="004A4E13" w:rsidP="004A4E13">
      <w:pPr>
        <w:numPr>
          <w:ilvl w:val="0"/>
          <w:numId w:val="2"/>
        </w:numPr>
      </w:pPr>
      <w:r w:rsidRPr="004A4E13">
        <w:t>Quais equipamentos possuem risco de atraso?</w:t>
      </w:r>
    </w:p>
    <w:p w14:paraId="7226F0EF" w14:textId="77777777" w:rsidR="004A4E13" w:rsidRPr="004A4E13" w:rsidRDefault="004A4E13" w:rsidP="004A4E13">
      <w:pPr>
        <w:numPr>
          <w:ilvl w:val="0"/>
          <w:numId w:val="2"/>
        </w:numPr>
      </w:pPr>
      <w:r w:rsidRPr="004A4E13">
        <w:lastRenderedPageBreak/>
        <w:t>Quais componentes aguardam material?</w:t>
      </w:r>
    </w:p>
    <w:p w14:paraId="5AF5F6D6" w14:textId="77777777" w:rsidR="004A4E13" w:rsidRPr="004A4E13" w:rsidRDefault="004A4E13" w:rsidP="004A4E13">
      <w:pPr>
        <w:numPr>
          <w:ilvl w:val="0"/>
          <w:numId w:val="2"/>
        </w:numPr>
      </w:pPr>
      <w:r w:rsidRPr="004A4E13">
        <w:t>Quais componentes encontram-se parados?</w:t>
      </w:r>
    </w:p>
    <w:p w14:paraId="290B4CE1" w14:textId="77777777" w:rsidR="004A4E13" w:rsidRPr="004A4E13" w:rsidRDefault="004A4E13" w:rsidP="004A4E13">
      <w:r w:rsidRPr="004A4E13">
        <w:t>Todas essas respostas deverão estar disponíveis através de uma interface simples, intuitiva e centralizada.</w:t>
      </w:r>
    </w:p>
    <w:p w14:paraId="3191251D" w14:textId="77777777" w:rsidR="004A4E13" w:rsidRPr="004A4E13" w:rsidRDefault="00000000" w:rsidP="004A4E13">
      <w:r>
        <w:pict w14:anchorId="353A0496">
          <v:rect id="_x0000_i1027" style="width:0;height:1.5pt" o:hralign="center" o:hrstd="t" o:hr="t" fillcolor="#a0a0a0" stroked="f"/>
        </w:pict>
      </w:r>
    </w:p>
    <w:p w14:paraId="2849870E" w14:textId="77777777" w:rsidR="004A4E13" w:rsidRPr="004A4E13" w:rsidRDefault="004A4E13" w:rsidP="004A4E13">
      <w:pPr>
        <w:rPr>
          <w:b/>
          <w:bCs/>
        </w:rPr>
      </w:pPr>
      <w:r w:rsidRPr="004A4E13">
        <w:rPr>
          <w:b/>
          <w:bCs/>
        </w:rPr>
        <w:t>4. Escopo</w:t>
      </w:r>
    </w:p>
    <w:p w14:paraId="27CEDC6F" w14:textId="178CCBEB" w:rsidR="004A4E13" w:rsidRPr="004A4E13" w:rsidRDefault="004A4E13" w:rsidP="004A4E13">
      <w:r w:rsidRPr="004A4E13">
        <w:t xml:space="preserve">O Projeto </w:t>
      </w:r>
      <w:r>
        <w:t xml:space="preserve"> </w:t>
      </w:r>
      <w:r w:rsidRPr="004A4E13">
        <w:t xml:space="preserve"> contempla exclusivamente o acompanhamento da produção.</w:t>
      </w:r>
    </w:p>
    <w:p w14:paraId="45EB5894" w14:textId="77777777" w:rsidR="004A4E13" w:rsidRPr="004A4E13" w:rsidRDefault="004A4E13" w:rsidP="004A4E13">
      <w:r w:rsidRPr="004A4E13">
        <w:t>O sistema será responsável por controlar o fluxo produtivo dos componentes desde a liberação da engenharia até a expedição.</w:t>
      </w:r>
    </w:p>
    <w:p w14:paraId="70B1FFD4" w14:textId="77777777" w:rsidR="004A4E13" w:rsidRPr="004A4E13" w:rsidRDefault="004A4E13" w:rsidP="004A4E13">
      <w:r w:rsidRPr="004A4E13">
        <w:t>Não fazem parte do escopo inicial:</w:t>
      </w:r>
    </w:p>
    <w:p w14:paraId="77B04E97" w14:textId="77777777" w:rsidR="004A4E13" w:rsidRPr="004A4E13" w:rsidRDefault="004A4E13" w:rsidP="004A4E13">
      <w:pPr>
        <w:numPr>
          <w:ilvl w:val="0"/>
          <w:numId w:val="3"/>
        </w:numPr>
      </w:pPr>
      <w:r w:rsidRPr="004A4E13">
        <w:t>Financeiro</w:t>
      </w:r>
    </w:p>
    <w:p w14:paraId="41C3EA52" w14:textId="77777777" w:rsidR="004A4E13" w:rsidRPr="004A4E13" w:rsidRDefault="004A4E13" w:rsidP="004A4E13">
      <w:pPr>
        <w:numPr>
          <w:ilvl w:val="0"/>
          <w:numId w:val="3"/>
        </w:numPr>
      </w:pPr>
      <w:r w:rsidRPr="004A4E13">
        <w:t>Recursos Humanos</w:t>
      </w:r>
    </w:p>
    <w:p w14:paraId="1401222F" w14:textId="77777777" w:rsidR="004A4E13" w:rsidRPr="004A4E13" w:rsidRDefault="004A4E13" w:rsidP="004A4E13">
      <w:pPr>
        <w:numPr>
          <w:ilvl w:val="0"/>
          <w:numId w:val="3"/>
        </w:numPr>
      </w:pPr>
      <w:r w:rsidRPr="004A4E13">
        <w:t>Fiscal</w:t>
      </w:r>
    </w:p>
    <w:p w14:paraId="0A89291D" w14:textId="77777777" w:rsidR="004A4E13" w:rsidRPr="004A4E13" w:rsidRDefault="004A4E13" w:rsidP="004A4E13">
      <w:pPr>
        <w:numPr>
          <w:ilvl w:val="0"/>
          <w:numId w:val="3"/>
        </w:numPr>
      </w:pPr>
      <w:r w:rsidRPr="004A4E13">
        <w:t>Contabilidade</w:t>
      </w:r>
    </w:p>
    <w:p w14:paraId="4AFAEE50" w14:textId="77777777" w:rsidR="004A4E13" w:rsidRPr="004A4E13" w:rsidRDefault="004A4E13" w:rsidP="004A4E13">
      <w:pPr>
        <w:numPr>
          <w:ilvl w:val="0"/>
          <w:numId w:val="3"/>
        </w:numPr>
      </w:pPr>
      <w:r w:rsidRPr="004A4E13">
        <w:t>Gestão Comercial</w:t>
      </w:r>
    </w:p>
    <w:p w14:paraId="1795566C" w14:textId="77777777" w:rsidR="004A4E13" w:rsidRPr="004A4E13" w:rsidRDefault="004A4E13" w:rsidP="004A4E13">
      <w:pPr>
        <w:numPr>
          <w:ilvl w:val="0"/>
          <w:numId w:val="3"/>
        </w:numPr>
      </w:pPr>
      <w:r w:rsidRPr="004A4E13">
        <w:t>Controle completo de estoque</w:t>
      </w:r>
    </w:p>
    <w:p w14:paraId="57211B2A" w14:textId="77777777" w:rsidR="004A4E13" w:rsidRPr="004A4E13" w:rsidRDefault="004A4E13" w:rsidP="004A4E13">
      <w:pPr>
        <w:numPr>
          <w:ilvl w:val="0"/>
          <w:numId w:val="3"/>
        </w:numPr>
      </w:pPr>
      <w:r w:rsidRPr="004A4E13">
        <w:t>Substituição do ERP existente</w:t>
      </w:r>
    </w:p>
    <w:p w14:paraId="2C1C015C" w14:textId="77777777" w:rsidR="004A4E13" w:rsidRPr="004A4E13" w:rsidRDefault="004A4E13" w:rsidP="004A4E13">
      <w:r w:rsidRPr="004A4E13">
        <w:t>Sempre que possível, o sistema deverá integrar-se aos processos existentes, evitando duplicidade de cadastros.</w:t>
      </w:r>
    </w:p>
    <w:p w14:paraId="496CFDDD" w14:textId="77777777" w:rsidR="004A4E13" w:rsidRPr="004A4E13" w:rsidRDefault="00000000" w:rsidP="004A4E13">
      <w:r>
        <w:pict w14:anchorId="0DCECC88">
          <v:rect id="_x0000_i1028" style="width:0;height:1.5pt" o:hralign="center" o:hrstd="t" o:hr="t" fillcolor="#a0a0a0" stroked="f"/>
        </w:pict>
      </w:r>
    </w:p>
    <w:p w14:paraId="7553E026" w14:textId="77777777" w:rsidR="004A4E13" w:rsidRPr="004A4E13" w:rsidRDefault="004A4E13" w:rsidP="004A4E13">
      <w:pPr>
        <w:rPr>
          <w:b/>
          <w:bCs/>
        </w:rPr>
      </w:pPr>
      <w:r w:rsidRPr="004A4E13">
        <w:rPr>
          <w:b/>
          <w:bCs/>
        </w:rPr>
        <w:t>5. Público-Alvo</w:t>
      </w:r>
    </w:p>
    <w:p w14:paraId="2DCAFBFB" w14:textId="77777777" w:rsidR="004A4E13" w:rsidRPr="004A4E13" w:rsidRDefault="004A4E13" w:rsidP="004A4E13">
      <w:r w:rsidRPr="004A4E13">
        <w:t>O sistema será utilizado principalmente por:</w:t>
      </w:r>
    </w:p>
    <w:p w14:paraId="5F318E7E" w14:textId="77777777" w:rsidR="004A4E13" w:rsidRPr="004A4E13" w:rsidRDefault="004A4E13" w:rsidP="004A4E13">
      <w:pPr>
        <w:numPr>
          <w:ilvl w:val="0"/>
          <w:numId w:val="4"/>
        </w:numPr>
      </w:pPr>
      <w:r w:rsidRPr="004A4E13">
        <w:t>Analista de PCP</w:t>
      </w:r>
    </w:p>
    <w:p w14:paraId="0B346E77" w14:textId="77777777" w:rsidR="004A4E13" w:rsidRPr="004A4E13" w:rsidRDefault="004A4E13" w:rsidP="004A4E13">
      <w:pPr>
        <w:numPr>
          <w:ilvl w:val="0"/>
          <w:numId w:val="4"/>
        </w:numPr>
      </w:pPr>
      <w:r w:rsidRPr="004A4E13">
        <w:t>Assistente de PCP</w:t>
      </w:r>
    </w:p>
    <w:p w14:paraId="757E73EA" w14:textId="77777777" w:rsidR="004A4E13" w:rsidRPr="004A4E13" w:rsidRDefault="004A4E13" w:rsidP="004A4E13">
      <w:pPr>
        <w:numPr>
          <w:ilvl w:val="0"/>
          <w:numId w:val="4"/>
        </w:numPr>
      </w:pPr>
      <w:r w:rsidRPr="004A4E13">
        <w:t>Auxiliar de PCP</w:t>
      </w:r>
    </w:p>
    <w:p w14:paraId="0F31CA0D" w14:textId="77777777" w:rsidR="004A4E13" w:rsidRPr="004A4E13" w:rsidRDefault="004A4E13" w:rsidP="004A4E13">
      <w:pPr>
        <w:numPr>
          <w:ilvl w:val="0"/>
          <w:numId w:val="4"/>
        </w:numPr>
      </w:pPr>
      <w:r w:rsidRPr="004A4E13">
        <w:t>Programadores CNC</w:t>
      </w:r>
    </w:p>
    <w:p w14:paraId="042119E3" w14:textId="77777777" w:rsidR="004A4E13" w:rsidRPr="004A4E13" w:rsidRDefault="004A4E13" w:rsidP="004A4E13">
      <w:pPr>
        <w:numPr>
          <w:ilvl w:val="0"/>
          <w:numId w:val="4"/>
        </w:numPr>
      </w:pPr>
      <w:r w:rsidRPr="004A4E13">
        <w:t>Líder do Corte</w:t>
      </w:r>
    </w:p>
    <w:p w14:paraId="04EABFAF" w14:textId="77777777" w:rsidR="004A4E13" w:rsidRPr="004A4E13" w:rsidRDefault="004A4E13" w:rsidP="004A4E13">
      <w:pPr>
        <w:numPr>
          <w:ilvl w:val="0"/>
          <w:numId w:val="4"/>
        </w:numPr>
      </w:pPr>
      <w:r w:rsidRPr="004A4E13">
        <w:t>Gerente de Produção</w:t>
      </w:r>
    </w:p>
    <w:p w14:paraId="3CC8421D" w14:textId="77777777" w:rsidR="004A4E13" w:rsidRPr="004A4E13" w:rsidRDefault="004A4E13" w:rsidP="004A4E13">
      <w:r w:rsidRPr="004A4E13">
        <w:t>A diretoria utilizará o sistema apenas para consulta de indicadores e acompanhamento geral da produção.</w:t>
      </w:r>
    </w:p>
    <w:p w14:paraId="699D2C72" w14:textId="77777777" w:rsidR="004A4E13" w:rsidRPr="004A4E13" w:rsidRDefault="00000000" w:rsidP="004A4E13">
      <w:r>
        <w:pict w14:anchorId="51892F4F">
          <v:rect id="_x0000_i1029" style="width:0;height:1.5pt" o:hralign="center" o:hrstd="t" o:hr="t" fillcolor="#a0a0a0" stroked="f"/>
        </w:pict>
      </w:r>
    </w:p>
    <w:p w14:paraId="4DBF106B" w14:textId="77777777" w:rsidR="004A4E13" w:rsidRPr="004A4E13" w:rsidRDefault="004A4E13" w:rsidP="004A4E13">
      <w:pPr>
        <w:rPr>
          <w:b/>
          <w:bCs/>
        </w:rPr>
      </w:pPr>
      <w:r w:rsidRPr="004A4E13">
        <w:rPr>
          <w:b/>
          <w:bCs/>
        </w:rPr>
        <w:t>6. Unidade Principal de Acompanhamento</w:t>
      </w:r>
    </w:p>
    <w:p w14:paraId="35E5AE24" w14:textId="77777777" w:rsidR="004A4E13" w:rsidRPr="004A4E13" w:rsidRDefault="004A4E13" w:rsidP="004A4E13">
      <w:r w:rsidRPr="004A4E13">
        <w:lastRenderedPageBreak/>
        <w:t>A unidade principal de acompanhamento será o Componente.</w:t>
      </w:r>
    </w:p>
    <w:p w14:paraId="475669AE" w14:textId="77777777" w:rsidR="004A4E13" w:rsidRPr="004A4E13" w:rsidRDefault="004A4E13" w:rsidP="004A4E13">
      <w:r w:rsidRPr="004A4E13">
        <w:t>Toda a navegação do sistema será estruturada da seguinte forma:</w:t>
      </w:r>
    </w:p>
    <w:p w14:paraId="59210071" w14:textId="77777777" w:rsidR="004A4E13" w:rsidRPr="004A4E13" w:rsidRDefault="004A4E13" w:rsidP="004A4E13">
      <w:r w:rsidRPr="004A4E13">
        <w:t>Cliente</w:t>
      </w:r>
    </w:p>
    <w:p w14:paraId="621ACCC9" w14:textId="77777777" w:rsidR="004A4E13" w:rsidRPr="004A4E13" w:rsidRDefault="004A4E13" w:rsidP="004A4E13">
      <w:r w:rsidRPr="004A4E13">
        <w:t>↓</w:t>
      </w:r>
    </w:p>
    <w:p w14:paraId="392F1DC7" w14:textId="77777777" w:rsidR="004A4E13" w:rsidRPr="004A4E13" w:rsidRDefault="004A4E13" w:rsidP="004A4E13">
      <w:r w:rsidRPr="004A4E13">
        <w:t>Equipamento</w:t>
      </w:r>
    </w:p>
    <w:p w14:paraId="5F961E34" w14:textId="77777777" w:rsidR="004A4E13" w:rsidRPr="004A4E13" w:rsidRDefault="004A4E13" w:rsidP="004A4E13">
      <w:r w:rsidRPr="004A4E13">
        <w:t>↓</w:t>
      </w:r>
    </w:p>
    <w:p w14:paraId="1D119299" w14:textId="77777777" w:rsidR="004A4E13" w:rsidRPr="004A4E13" w:rsidRDefault="004A4E13" w:rsidP="004A4E13">
      <w:r w:rsidRPr="004A4E13">
        <w:t>Componente</w:t>
      </w:r>
    </w:p>
    <w:p w14:paraId="4631CC07" w14:textId="77777777" w:rsidR="004A4E13" w:rsidRPr="004A4E13" w:rsidRDefault="004A4E13" w:rsidP="004A4E13">
      <w:r w:rsidRPr="004A4E13">
        <w:t>↓</w:t>
      </w:r>
    </w:p>
    <w:p w14:paraId="7F6CF737" w14:textId="77777777" w:rsidR="004A4E13" w:rsidRPr="004A4E13" w:rsidRDefault="004A4E13" w:rsidP="004A4E13">
      <w:proofErr w:type="spellStart"/>
      <w:r w:rsidRPr="004A4E13">
        <w:t>IDs</w:t>
      </w:r>
      <w:proofErr w:type="spellEnd"/>
    </w:p>
    <w:p w14:paraId="1254EE8C" w14:textId="77777777" w:rsidR="004A4E13" w:rsidRPr="004A4E13" w:rsidRDefault="004A4E13" w:rsidP="004A4E13">
      <w:r w:rsidRPr="004A4E13">
        <w:t>↓</w:t>
      </w:r>
    </w:p>
    <w:p w14:paraId="5F50242F" w14:textId="77777777" w:rsidR="004A4E13" w:rsidRPr="004A4E13" w:rsidRDefault="004A4E13" w:rsidP="004A4E13">
      <w:r w:rsidRPr="004A4E13">
        <w:t>Desenhos</w:t>
      </w:r>
    </w:p>
    <w:p w14:paraId="2089092D" w14:textId="77777777" w:rsidR="004A4E13" w:rsidRPr="004A4E13" w:rsidRDefault="004A4E13" w:rsidP="004A4E13">
      <w:r w:rsidRPr="004A4E13">
        <w:t>O componente representa a menor unidade gerencial da produção, sendo responsável por concentrar todas as informações relacionadas ao seu andamento, pendências, histórico e fluxo produtivo.</w:t>
      </w:r>
    </w:p>
    <w:p w14:paraId="4431BE9E" w14:textId="77777777" w:rsidR="004A4E13" w:rsidRPr="004A4E13" w:rsidRDefault="00000000" w:rsidP="004A4E13">
      <w:r>
        <w:pict w14:anchorId="16E8C27E">
          <v:rect id="_x0000_i1030" style="width:0;height:1.5pt" o:hralign="center" o:hrstd="t" o:hr="t" fillcolor="#a0a0a0" stroked="f"/>
        </w:pict>
      </w:r>
    </w:p>
    <w:p w14:paraId="436A80E0" w14:textId="77777777" w:rsidR="004A4E13" w:rsidRPr="004A4E13" w:rsidRDefault="004A4E13" w:rsidP="004A4E13">
      <w:pPr>
        <w:rPr>
          <w:b/>
          <w:bCs/>
        </w:rPr>
      </w:pPr>
      <w:r w:rsidRPr="004A4E13">
        <w:rPr>
          <w:b/>
          <w:bCs/>
        </w:rPr>
        <w:t>7. Princípios do Projeto</w:t>
      </w:r>
    </w:p>
    <w:p w14:paraId="67DEE42B" w14:textId="7C851DF5" w:rsidR="004A4E13" w:rsidRPr="004A4E13" w:rsidRDefault="004A4E13" w:rsidP="004A4E13">
      <w:r w:rsidRPr="004A4E13">
        <w:t xml:space="preserve">O desenvolvimento do Projeto </w:t>
      </w:r>
      <w:r>
        <w:t xml:space="preserve"> </w:t>
      </w:r>
      <w:r w:rsidRPr="004A4E13">
        <w:t xml:space="preserve"> seguirá os seguintes princípios:</w:t>
      </w:r>
    </w:p>
    <w:p w14:paraId="6CE43ACE" w14:textId="77777777" w:rsidR="004A4E13" w:rsidRPr="004A4E13" w:rsidRDefault="004A4E13" w:rsidP="004A4E13">
      <w:r w:rsidRPr="004A4E13">
        <w:t>• Simplicidade acima da complexidade.</w:t>
      </w:r>
    </w:p>
    <w:p w14:paraId="0AB0F457" w14:textId="77777777" w:rsidR="004A4E13" w:rsidRPr="004A4E13" w:rsidRDefault="004A4E13" w:rsidP="004A4E13">
      <w:r w:rsidRPr="004A4E13">
        <w:t>• Pouco cadastro manual.</w:t>
      </w:r>
    </w:p>
    <w:p w14:paraId="419A58B1" w14:textId="77777777" w:rsidR="004A4E13" w:rsidRPr="004A4E13" w:rsidRDefault="004A4E13" w:rsidP="004A4E13">
      <w:r w:rsidRPr="004A4E13">
        <w:t>• Interface limpa.</w:t>
      </w:r>
    </w:p>
    <w:p w14:paraId="594942C9" w14:textId="77777777" w:rsidR="004A4E13" w:rsidRPr="004A4E13" w:rsidRDefault="004A4E13" w:rsidP="004A4E13">
      <w:r w:rsidRPr="004A4E13">
        <w:t>• Informações centralizadas.</w:t>
      </w:r>
    </w:p>
    <w:p w14:paraId="6A93F39B" w14:textId="77777777" w:rsidR="004A4E13" w:rsidRPr="004A4E13" w:rsidRDefault="004A4E13" w:rsidP="004A4E13">
      <w:r w:rsidRPr="004A4E13">
        <w:t>• Atualização rápida.</w:t>
      </w:r>
    </w:p>
    <w:p w14:paraId="48F5724D" w14:textId="77777777" w:rsidR="004A4E13" w:rsidRPr="004A4E13" w:rsidRDefault="004A4E13" w:rsidP="004A4E13">
      <w:r w:rsidRPr="004A4E13">
        <w:t>• Acompanhamento em tempo real.</w:t>
      </w:r>
    </w:p>
    <w:p w14:paraId="0B2ECA85" w14:textId="77777777" w:rsidR="004A4E13" w:rsidRPr="004A4E13" w:rsidRDefault="004A4E13" w:rsidP="004A4E13">
      <w:r w:rsidRPr="004A4E13">
        <w:t>• Histórico completo.</w:t>
      </w:r>
    </w:p>
    <w:p w14:paraId="1D1BFBED" w14:textId="77777777" w:rsidR="004A4E13" w:rsidRPr="004A4E13" w:rsidRDefault="004A4E13" w:rsidP="004A4E13">
      <w:r w:rsidRPr="004A4E13">
        <w:t>• Flexibilidade para diferentes fluxos produtivos.</w:t>
      </w:r>
    </w:p>
    <w:p w14:paraId="559C81FF" w14:textId="77777777" w:rsidR="004A4E13" w:rsidRPr="004A4E13" w:rsidRDefault="004A4E13" w:rsidP="004A4E13">
      <w:r w:rsidRPr="004A4E13">
        <w:t>• Evolução contínua do sistema.</w:t>
      </w:r>
    </w:p>
    <w:p w14:paraId="7033F7BD" w14:textId="77777777" w:rsidR="004A4E13" w:rsidRPr="004A4E13" w:rsidRDefault="004A4E13" w:rsidP="004A4E13">
      <w:r w:rsidRPr="004A4E13">
        <w:t>O objetivo é criar uma ferramenta que acompanhe a realidade da fábrica, sem impor processos artificiais aos usuários.</w:t>
      </w:r>
    </w:p>
    <w:p w14:paraId="14B40147" w14:textId="77777777" w:rsidR="004A4E13" w:rsidRPr="004A4E13" w:rsidRDefault="00000000" w:rsidP="004A4E13">
      <w:r>
        <w:pict w14:anchorId="7A7A189D">
          <v:rect id="_x0000_i1031" style="width:0;height:1.5pt" o:hralign="center" o:hrstd="t" o:hr="t" fillcolor="#a0a0a0" stroked="f"/>
        </w:pict>
      </w:r>
    </w:p>
    <w:p w14:paraId="58A1BEC2" w14:textId="77777777" w:rsidR="004A4E13" w:rsidRPr="004A4E13" w:rsidRDefault="004A4E13" w:rsidP="004A4E13">
      <w:pPr>
        <w:rPr>
          <w:b/>
          <w:bCs/>
        </w:rPr>
      </w:pPr>
      <w:r w:rsidRPr="004A4E13">
        <w:rPr>
          <w:b/>
          <w:bCs/>
        </w:rPr>
        <w:t>8. Visão de Longo Prazo</w:t>
      </w:r>
    </w:p>
    <w:p w14:paraId="501FFAA2" w14:textId="0B662124" w:rsidR="004A4E13" w:rsidRPr="004A4E13" w:rsidRDefault="004A4E13" w:rsidP="004A4E13">
      <w:r w:rsidRPr="004A4E13">
        <w:t xml:space="preserve">O Projeto </w:t>
      </w:r>
      <w:r>
        <w:t xml:space="preserve"> </w:t>
      </w:r>
      <w:r w:rsidRPr="004A4E13">
        <w:t xml:space="preserve"> deverá evoluir gradualmente, iniciando com um MVP focado no acompanhamento da produção.</w:t>
      </w:r>
    </w:p>
    <w:p w14:paraId="75DEF0BD" w14:textId="77777777" w:rsidR="004A4E13" w:rsidRPr="004A4E13" w:rsidRDefault="004A4E13" w:rsidP="004A4E13">
      <w:r w:rsidRPr="004A4E13">
        <w:lastRenderedPageBreak/>
        <w:t>Após validação da primeira versão, poderão ser incorporados novos módulos como dashboards gerenciais, indicadores de desempenho, integração com ERP, importação automática da Folha de ID e automações relacionadas aos processos do PCP.</w:t>
      </w:r>
    </w:p>
    <w:p w14:paraId="04C68557" w14:textId="77777777" w:rsidR="004A4E13" w:rsidRPr="004A4E13" w:rsidRDefault="004A4E13" w:rsidP="004A4E13">
      <w:r w:rsidRPr="004A4E13">
        <w:t>Toda evolução deverá preservar a simplicidade e o foco do sistema na gestão da produção.</w:t>
      </w:r>
    </w:p>
    <w:bookmarkEnd w:id="0"/>
    <w:p w14:paraId="50408968" w14:textId="71073049" w:rsidR="0044594A" w:rsidRDefault="0044594A" w:rsidP="00A32370"/>
    <w:sectPr w:rsidR="00445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E05629"/>
    <w:multiLevelType w:val="multilevel"/>
    <w:tmpl w:val="53CE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91F51"/>
    <w:multiLevelType w:val="multilevel"/>
    <w:tmpl w:val="3B6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91F37"/>
    <w:multiLevelType w:val="multilevel"/>
    <w:tmpl w:val="92AC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52344"/>
    <w:multiLevelType w:val="multilevel"/>
    <w:tmpl w:val="2B2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085023">
    <w:abstractNumId w:val="1"/>
  </w:num>
  <w:num w:numId="2" w16cid:durableId="228538210">
    <w:abstractNumId w:val="0"/>
  </w:num>
  <w:num w:numId="3" w16cid:durableId="1961107960">
    <w:abstractNumId w:val="3"/>
  </w:num>
  <w:num w:numId="4" w16cid:durableId="2055350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70"/>
    <w:rsid w:val="001912B1"/>
    <w:rsid w:val="002139F9"/>
    <w:rsid w:val="00423A4A"/>
    <w:rsid w:val="0044594A"/>
    <w:rsid w:val="004A4E13"/>
    <w:rsid w:val="00A32370"/>
    <w:rsid w:val="00A85815"/>
    <w:rsid w:val="00C0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ECA78"/>
  <w15:chartTrackingRefBased/>
  <w15:docId w15:val="{972781DA-1DC7-4F83-9B03-49899E96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52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631</Words>
  <Characters>3409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TSG_Rian</dc:creator>
  <cp:keywords/>
  <dc:description/>
  <cp:lastModifiedBy>TSG_Rian</cp:lastModifiedBy>
  <cp:revision>3</cp:revision>
  <dcterms:created xsi:type="dcterms:W3CDTF">2026-07-08T11:52:00Z</dcterms:created>
  <dcterms:modified xsi:type="dcterms:W3CDTF">2026-07-09T11:59:00Z</dcterms:modified>
</cp:coreProperties>
</file>