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BC8F8" w14:textId="77777777" w:rsidR="00DA1217" w:rsidRPr="00DA1217" w:rsidRDefault="00DA1217" w:rsidP="00483800">
      <w:pPr>
        <w:pBdr>
          <w:top w:val="single" w:sz="4" w:space="1" w:color="auto"/>
          <w:left w:val="single" w:sz="4" w:space="4" w:color="auto"/>
          <w:bottom w:val="single" w:sz="4" w:space="11" w:color="auto"/>
          <w:right w:val="single" w:sz="4" w:space="4" w:color="auto"/>
        </w:pBdr>
        <w:jc w:val="center"/>
        <w:rPr>
          <w:sz w:val="24"/>
        </w:rPr>
      </w:pPr>
      <w:r w:rsidRPr="00DA1217">
        <w:rPr>
          <w:sz w:val="24"/>
        </w:rPr>
        <w:t>HANOI UNIVERSITY OF SCIENCE AND TECHNOLOG</w:t>
      </w:r>
      <w:r w:rsidR="005C1FD9">
        <w:rPr>
          <w:sz w:val="24"/>
        </w:rPr>
        <w:t>Y</w:t>
      </w:r>
    </w:p>
    <w:p w14:paraId="1DB98F16" w14:textId="4D2431ED" w:rsidR="00DA1217" w:rsidRPr="00DA1217" w:rsidRDefault="00DA1217" w:rsidP="00483800">
      <w:pPr>
        <w:pBdr>
          <w:top w:val="single" w:sz="4" w:space="1" w:color="auto"/>
          <w:left w:val="single" w:sz="4" w:space="4" w:color="auto"/>
          <w:bottom w:val="single" w:sz="4" w:space="11" w:color="auto"/>
          <w:right w:val="single" w:sz="4" w:space="4" w:color="auto"/>
        </w:pBdr>
        <w:jc w:val="center"/>
        <w:rPr>
          <w:b/>
          <w:bCs/>
          <w:sz w:val="28"/>
          <w:szCs w:val="28"/>
        </w:rPr>
      </w:pPr>
      <w:r w:rsidRPr="7BA5F6D4">
        <w:rPr>
          <w:b/>
          <w:bCs/>
          <w:sz w:val="28"/>
          <w:szCs w:val="28"/>
        </w:rPr>
        <w:t>SCHOOL OF E</w:t>
      </w:r>
      <w:r w:rsidR="260D7E4B" w:rsidRPr="7BA5F6D4">
        <w:rPr>
          <w:b/>
          <w:bCs/>
          <w:sz w:val="28"/>
          <w:szCs w:val="28"/>
        </w:rPr>
        <w:t>LECTRICAL AND ELECTRONIC ENGINEERING</w:t>
      </w:r>
    </w:p>
    <w:p w14:paraId="72B31349" w14:textId="009C3056" w:rsidR="00DA1217" w:rsidRDefault="00483800" w:rsidP="00483800">
      <w:pPr>
        <w:pBdr>
          <w:top w:val="single" w:sz="4" w:space="1" w:color="auto"/>
          <w:left w:val="single" w:sz="4" w:space="4" w:color="auto"/>
          <w:bottom w:val="single" w:sz="4" w:space="11" w:color="auto"/>
          <w:right w:val="single" w:sz="4" w:space="4" w:color="auto"/>
        </w:pBdr>
      </w:pPr>
      <w:r w:rsidRPr="00093D69">
        <w:rPr>
          <w:noProof/>
          <w:lang w:eastAsia="en-US"/>
        </w:rPr>
        <w:drawing>
          <wp:anchor distT="0" distB="0" distL="114300" distR="114300" simplePos="0" relativeHeight="251658240" behindDoc="0" locked="0" layoutInCell="1" allowOverlap="1" wp14:anchorId="5F298FFF" wp14:editId="6298077E">
            <wp:simplePos x="0" y="0"/>
            <wp:positionH relativeFrom="margin">
              <wp:posOffset>2511425</wp:posOffset>
            </wp:positionH>
            <wp:positionV relativeFrom="paragraph">
              <wp:posOffset>36830</wp:posOffset>
            </wp:positionV>
            <wp:extent cx="800100" cy="1178078"/>
            <wp:effectExtent l="0" t="0" r="0" b="3175"/>
            <wp:wrapNone/>
            <wp:docPr id="4"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1191" cy="1179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7BE9F" w14:textId="77777777" w:rsidR="00DA1217" w:rsidRDefault="00DA1217" w:rsidP="00483800">
      <w:pPr>
        <w:pBdr>
          <w:top w:val="single" w:sz="4" w:space="1" w:color="auto"/>
          <w:left w:val="single" w:sz="4" w:space="4" w:color="auto"/>
          <w:bottom w:val="single" w:sz="4" w:space="11" w:color="auto"/>
          <w:right w:val="single" w:sz="4" w:space="4" w:color="auto"/>
        </w:pBdr>
      </w:pPr>
    </w:p>
    <w:p w14:paraId="6D58B133" w14:textId="77777777" w:rsidR="00DA1217" w:rsidRDefault="00DA1217" w:rsidP="00483800">
      <w:pPr>
        <w:pBdr>
          <w:top w:val="single" w:sz="4" w:space="1" w:color="auto"/>
          <w:left w:val="single" w:sz="4" w:space="4" w:color="auto"/>
          <w:bottom w:val="single" w:sz="4" w:space="11" w:color="auto"/>
          <w:right w:val="single" w:sz="4" w:space="4" w:color="auto"/>
        </w:pBdr>
      </w:pPr>
    </w:p>
    <w:p w14:paraId="7E92F0C1" w14:textId="77777777" w:rsidR="00C1458C" w:rsidRDefault="00C1458C" w:rsidP="00483800">
      <w:pPr>
        <w:pBdr>
          <w:top w:val="single" w:sz="4" w:space="1" w:color="auto"/>
          <w:left w:val="single" w:sz="4" w:space="4" w:color="auto"/>
          <w:bottom w:val="single" w:sz="4" w:space="11" w:color="auto"/>
          <w:right w:val="single" w:sz="4" w:space="4" w:color="auto"/>
        </w:pBdr>
      </w:pPr>
    </w:p>
    <w:p w14:paraId="662B066F" w14:textId="77777777" w:rsidR="00CF24FC" w:rsidRDefault="00CF24FC" w:rsidP="00483800">
      <w:pPr>
        <w:pBdr>
          <w:top w:val="single" w:sz="4" w:space="1" w:color="auto"/>
          <w:left w:val="single" w:sz="4" w:space="4" w:color="auto"/>
          <w:bottom w:val="single" w:sz="4" w:space="11" w:color="auto"/>
          <w:right w:val="single" w:sz="4" w:space="4" w:color="auto"/>
        </w:pBdr>
      </w:pPr>
    </w:p>
    <w:p w14:paraId="1BA2C6F0" w14:textId="77777777" w:rsidR="00DA1217" w:rsidRPr="00C1458C" w:rsidRDefault="00C1458C" w:rsidP="00483800">
      <w:pPr>
        <w:pBdr>
          <w:top w:val="single" w:sz="4" w:space="1" w:color="auto"/>
          <w:left w:val="single" w:sz="4" w:space="4" w:color="auto"/>
          <w:bottom w:val="single" w:sz="4" w:space="11" w:color="auto"/>
          <w:right w:val="single" w:sz="4" w:space="4" w:color="auto"/>
        </w:pBdr>
        <w:jc w:val="center"/>
        <w:rPr>
          <w:b/>
          <w:sz w:val="64"/>
          <w:szCs w:val="64"/>
        </w:rPr>
      </w:pPr>
      <w:r w:rsidRPr="00C1458C">
        <w:rPr>
          <w:b/>
          <w:sz w:val="64"/>
          <w:szCs w:val="64"/>
        </w:rPr>
        <w:t>PROJECT REPORT</w:t>
      </w:r>
    </w:p>
    <w:p w14:paraId="4EB6AD45" w14:textId="24A458B3" w:rsidR="00C1458C" w:rsidRDefault="00FD7B23" w:rsidP="00483800">
      <w:pPr>
        <w:pBdr>
          <w:top w:val="single" w:sz="4" w:space="1" w:color="auto"/>
          <w:left w:val="single" w:sz="4" w:space="4" w:color="auto"/>
          <w:bottom w:val="single" w:sz="4" w:space="11" w:color="auto"/>
          <w:right w:val="single" w:sz="4" w:space="4" w:color="auto"/>
        </w:pBdr>
        <w:jc w:val="center"/>
        <w:rPr>
          <w:b/>
          <w:sz w:val="40"/>
        </w:rPr>
      </w:pPr>
      <w:r w:rsidRPr="00FD7B23">
        <w:rPr>
          <w:b/>
          <w:sz w:val="40"/>
        </w:rPr>
        <w:t>Self-produced movie with VFX </w:t>
      </w:r>
    </w:p>
    <w:p w14:paraId="5121FFDD" w14:textId="77777777" w:rsidR="00C1458C" w:rsidRDefault="00C1458C" w:rsidP="00483800">
      <w:pPr>
        <w:pBdr>
          <w:top w:val="single" w:sz="4" w:space="1" w:color="auto"/>
          <w:left w:val="single" w:sz="4" w:space="4" w:color="auto"/>
          <w:bottom w:val="single" w:sz="4" w:space="11" w:color="auto"/>
          <w:right w:val="single" w:sz="4" w:space="4" w:color="auto"/>
        </w:pBdr>
        <w:jc w:val="center"/>
        <w:rPr>
          <w:szCs w:val="26"/>
        </w:rPr>
      </w:pPr>
    </w:p>
    <w:p w14:paraId="2061AC49" w14:textId="77777777" w:rsidR="00F33ECB" w:rsidRDefault="00F33ECB" w:rsidP="00483800">
      <w:pPr>
        <w:pBdr>
          <w:top w:val="single" w:sz="4" w:space="1" w:color="auto"/>
          <w:left w:val="single" w:sz="4" w:space="4" w:color="auto"/>
          <w:bottom w:val="single" w:sz="4" w:space="11" w:color="auto"/>
          <w:right w:val="single" w:sz="4" w:space="4" w:color="auto"/>
        </w:pBdr>
        <w:ind w:firstLine="1701"/>
        <w:rPr>
          <w:sz w:val="28"/>
          <w:szCs w:val="26"/>
        </w:rPr>
      </w:pPr>
    </w:p>
    <w:p w14:paraId="5E1B2EAE" w14:textId="64BEDEFA" w:rsidR="00F33ECB" w:rsidRDefault="00564BC5" w:rsidP="2BDF9FC1">
      <w:pPr>
        <w:pBdr>
          <w:top w:val="single" w:sz="4" w:space="1" w:color="auto"/>
          <w:left w:val="single" w:sz="4" w:space="4" w:color="auto"/>
          <w:bottom w:val="single" w:sz="4" w:space="11" w:color="auto"/>
          <w:right w:val="single" w:sz="4" w:space="4" w:color="auto"/>
        </w:pBdr>
        <w:rPr>
          <w:i/>
          <w:iCs/>
          <w:sz w:val="28"/>
          <w:szCs w:val="28"/>
        </w:rPr>
      </w:pPr>
      <w:r w:rsidRPr="2BDF9FC1">
        <w:rPr>
          <w:sz w:val="28"/>
          <w:szCs w:val="28"/>
        </w:rPr>
        <w:t xml:space="preserve">                          </w:t>
      </w:r>
      <w:r w:rsidR="005B72C8" w:rsidRPr="2BDF9FC1">
        <w:rPr>
          <w:sz w:val="28"/>
          <w:szCs w:val="28"/>
        </w:rPr>
        <w:t>Name of students:</w:t>
      </w:r>
      <w:r>
        <w:tab/>
      </w:r>
      <w:r w:rsidR="4AA33F98" w:rsidRPr="2BDF9FC1">
        <w:rPr>
          <w:i/>
          <w:iCs/>
          <w:sz w:val="28"/>
          <w:szCs w:val="28"/>
        </w:rPr>
        <w:t>Class code : 152564</w:t>
      </w:r>
      <w:r w:rsidR="004421CF" w:rsidRPr="2BDF9FC1">
        <w:rPr>
          <w:i/>
          <w:iCs/>
          <w:sz w:val="28"/>
          <w:szCs w:val="28"/>
        </w:rPr>
        <w:t xml:space="preserve"> – Team </w:t>
      </w:r>
      <w:r w:rsidR="00793942">
        <w:rPr>
          <w:i/>
          <w:iCs/>
          <w:sz w:val="28"/>
          <w:szCs w:val="28"/>
        </w:rPr>
        <w:t>12</w:t>
      </w:r>
    </w:p>
    <w:p w14:paraId="19C015CD" w14:textId="77777777" w:rsidR="00793942" w:rsidRPr="004A4967" w:rsidRDefault="00793942" w:rsidP="00793942">
      <w:pPr>
        <w:pBdr>
          <w:top w:val="single" w:sz="4" w:space="1" w:color="auto"/>
          <w:left w:val="single" w:sz="4" w:space="4" w:color="auto"/>
          <w:bottom w:val="single" w:sz="4" w:space="11" w:color="auto"/>
          <w:right w:val="single" w:sz="4" w:space="4" w:color="auto"/>
        </w:pBdr>
        <w:ind w:firstLine="1701"/>
        <w:rPr>
          <w:sz w:val="28"/>
          <w:szCs w:val="28"/>
        </w:rPr>
      </w:pPr>
      <w:r>
        <w:rPr>
          <w:sz w:val="28"/>
          <w:szCs w:val="26"/>
        </w:rPr>
        <w:tab/>
      </w:r>
      <w:r>
        <w:rPr>
          <w:sz w:val="28"/>
          <w:szCs w:val="26"/>
        </w:rPr>
        <w:tab/>
      </w:r>
      <w:r>
        <w:rPr>
          <w:sz w:val="28"/>
          <w:szCs w:val="26"/>
        </w:rPr>
        <w:tab/>
      </w:r>
      <w:r>
        <w:rPr>
          <w:sz w:val="28"/>
          <w:szCs w:val="26"/>
        </w:rPr>
        <w:tab/>
      </w:r>
      <w:r>
        <w:rPr>
          <w:sz w:val="28"/>
          <w:szCs w:val="28"/>
        </w:rPr>
        <w:t>Pham Huy Hoang</w:t>
      </w:r>
      <w:r w:rsidRPr="004A4967">
        <w:rPr>
          <w:sz w:val="28"/>
          <w:szCs w:val="28"/>
        </w:rPr>
        <w:t xml:space="preserve"> – </w:t>
      </w:r>
      <w:r>
        <w:rPr>
          <w:sz w:val="28"/>
          <w:szCs w:val="28"/>
        </w:rPr>
        <w:t>20233850</w:t>
      </w:r>
    </w:p>
    <w:p w14:paraId="7911260C" w14:textId="77777777" w:rsidR="00793942" w:rsidRPr="004A4967" w:rsidRDefault="00793942" w:rsidP="00793942">
      <w:pPr>
        <w:pBdr>
          <w:top w:val="single" w:sz="4" w:space="1" w:color="auto"/>
          <w:left w:val="single" w:sz="4" w:space="4" w:color="auto"/>
          <w:bottom w:val="single" w:sz="4" w:space="11" w:color="auto"/>
          <w:right w:val="single" w:sz="4" w:space="4" w:color="auto"/>
        </w:pBdr>
        <w:ind w:firstLine="1701"/>
        <w:rPr>
          <w:sz w:val="28"/>
          <w:szCs w:val="28"/>
        </w:rPr>
      </w:pPr>
      <w:r w:rsidRPr="004A4967">
        <w:rPr>
          <w:sz w:val="28"/>
          <w:szCs w:val="26"/>
        </w:rPr>
        <w:tab/>
      </w:r>
      <w:r w:rsidRPr="004A4967">
        <w:rPr>
          <w:sz w:val="28"/>
          <w:szCs w:val="26"/>
        </w:rPr>
        <w:tab/>
      </w:r>
      <w:r w:rsidRPr="004A4967">
        <w:rPr>
          <w:sz w:val="28"/>
          <w:szCs w:val="26"/>
        </w:rPr>
        <w:tab/>
      </w:r>
      <w:r>
        <w:rPr>
          <w:sz w:val="28"/>
          <w:szCs w:val="26"/>
        </w:rPr>
        <w:tab/>
        <w:t>Bui Thai Son</w:t>
      </w:r>
      <w:r w:rsidRPr="004A4967">
        <w:rPr>
          <w:sz w:val="28"/>
          <w:szCs w:val="28"/>
        </w:rPr>
        <w:t xml:space="preserve"> – </w:t>
      </w:r>
      <w:r>
        <w:rPr>
          <w:sz w:val="28"/>
          <w:szCs w:val="28"/>
        </w:rPr>
        <w:t>20233874</w:t>
      </w:r>
    </w:p>
    <w:p w14:paraId="21ED8CA1" w14:textId="77777777" w:rsidR="00793942" w:rsidRDefault="00793942" w:rsidP="00793942">
      <w:pPr>
        <w:pBdr>
          <w:top w:val="single" w:sz="4" w:space="1" w:color="auto"/>
          <w:left w:val="single" w:sz="4" w:space="4" w:color="auto"/>
          <w:bottom w:val="single" w:sz="4" w:space="11" w:color="auto"/>
          <w:right w:val="single" w:sz="4" w:space="4" w:color="auto"/>
        </w:pBdr>
        <w:ind w:firstLine="1701"/>
        <w:rPr>
          <w:sz w:val="28"/>
          <w:szCs w:val="28"/>
        </w:rPr>
      </w:pPr>
      <w:r w:rsidRPr="004A4967">
        <w:rPr>
          <w:sz w:val="28"/>
          <w:szCs w:val="26"/>
        </w:rPr>
        <w:tab/>
      </w:r>
      <w:r w:rsidRPr="004A4967">
        <w:rPr>
          <w:sz w:val="28"/>
          <w:szCs w:val="26"/>
        </w:rPr>
        <w:tab/>
      </w:r>
      <w:r w:rsidRPr="004A4967">
        <w:rPr>
          <w:sz w:val="28"/>
          <w:szCs w:val="26"/>
        </w:rPr>
        <w:tab/>
      </w:r>
      <w:r>
        <w:rPr>
          <w:sz w:val="28"/>
          <w:szCs w:val="26"/>
        </w:rPr>
        <w:tab/>
        <w:t xml:space="preserve">Le Duy Duc </w:t>
      </w:r>
      <w:r w:rsidRPr="004A4967">
        <w:rPr>
          <w:sz w:val="28"/>
          <w:szCs w:val="28"/>
        </w:rPr>
        <w:t xml:space="preserve">– </w:t>
      </w:r>
      <w:r>
        <w:rPr>
          <w:sz w:val="28"/>
          <w:szCs w:val="28"/>
        </w:rPr>
        <w:t>20233838</w:t>
      </w:r>
    </w:p>
    <w:p w14:paraId="22AB9369" w14:textId="77777777" w:rsidR="00483800" w:rsidRDefault="00483800" w:rsidP="00483800">
      <w:pPr>
        <w:pBdr>
          <w:top w:val="single" w:sz="4" w:space="1" w:color="auto"/>
          <w:left w:val="single" w:sz="4" w:space="4" w:color="auto"/>
          <w:bottom w:val="single" w:sz="4" w:space="11" w:color="auto"/>
          <w:right w:val="single" w:sz="4" w:space="4" w:color="auto"/>
        </w:pBdr>
        <w:ind w:firstLine="1701"/>
        <w:rPr>
          <w:sz w:val="28"/>
          <w:szCs w:val="28"/>
        </w:rPr>
      </w:pPr>
    </w:p>
    <w:p w14:paraId="428E9120" w14:textId="77777777" w:rsidR="00483800" w:rsidRDefault="00483800" w:rsidP="00483800">
      <w:pPr>
        <w:pBdr>
          <w:top w:val="single" w:sz="4" w:space="1" w:color="auto"/>
          <w:left w:val="single" w:sz="4" w:space="4" w:color="auto"/>
          <w:bottom w:val="single" w:sz="4" w:space="11" w:color="auto"/>
          <w:right w:val="single" w:sz="4" w:space="4" w:color="auto"/>
        </w:pBdr>
        <w:ind w:firstLine="1701"/>
        <w:rPr>
          <w:sz w:val="28"/>
          <w:szCs w:val="28"/>
        </w:rPr>
      </w:pPr>
    </w:p>
    <w:p w14:paraId="422A8395" w14:textId="0E659DE4" w:rsidR="00483800" w:rsidRDefault="00164F0A" w:rsidP="00483800">
      <w:pPr>
        <w:pBdr>
          <w:top w:val="single" w:sz="4" w:space="1" w:color="auto"/>
          <w:left w:val="single" w:sz="4" w:space="4" w:color="auto"/>
          <w:bottom w:val="single" w:sz="4" w:space="11" w:color="auto"/>
          <w:right w:val="single" w:sz="4" w:space="4" w:color="auto"/>
        </w:pBdr>
        <w:ind w:firstLine="1701"/>
        <w:rPr>
          <w:sz w:val="28"/>
          <w:szCs w:val="28"/>
        </w:rPr>
      </w:pPr>
      <w:r w:rsidRPr="00164F0A">
        <w:rPr>
          <w:sz w:val="28"/>
          <w:szCs w:val="28"/>
        </w:rPr>
        <w:t>Name of instructor:</w:t>
      </w:r>
      <w:r w:rsidRPr="00164F0A">
        <w:rPr>
          <w:sz w:val="28"/>
          <w:szCs w:val="28"/>
        </w:rPr>
        <w:tab/>
      </w:r>
      <w:r w:rsidR="00EE772A" w:rsidRPr="00B954F8">
        <w:rPr>
          <w:shd w:val="clear" w:color="auto" w:fill="FFFFFF"/>
        </w:rPr>
        <w:t>Dr. Pham Van Tien</w:t>
      </w:r>
    </w:p>
    <w:p w14:paraId="4251F4AE" w14:textId="77777777" w:rsidR="00483800" w:rsidRDefault="00483800" w:rsidP="00483800">
      <w:pPr>
        <w:pBdr>
          <w:top w:val="single" w:sz="4" w:space="1" w:color="auto"/>
          <w:left w:val="single" w:sz="4" w:space="4" w:color="auto"/>
          <w:bottom w:val="single" w:sz="4" w:space="11" w:color="auto"/>
          <w:right w:val="single" w:sz="4" w:space="4" w:color="auto"/>
        </w:pBdr>
        <w:ind w:firstLine="1701"/>
        <w:rPr>
          <w:sz w:val="28"/>
          <w:szCs w:val="28"/>
        </w:rPr>
      </w:pPr>
    </w:p>
    <w:p w14:paraId="5F44ECBD" w14:textId="2B9D7201" w:rsidR="00483800" w:rsidRDefault="00483800" w:rsidP="00483800">
      <w:pPr>
        <w:pBdr>
          <w:top w:val="single" w:sz="4" w:space="1" w:color="auto"/>
          <w:left w:val="single" w:sz="4" w:space="4" w:color="auto"/>
          <w:bottom w:val="single" w:sz="4" w:space="11" w:color="auto"/>
          <w:right w:val="single" w:sz="4" w:space="4" w:color="auto"/>
        </w:pBdr>
        <w:jc w:val="center"/>
        <w:rPr>
          <w:sz w:val="28"/>
          <w:szCs w:val="28"/>
        </w:rPr>
      </w:pPr>
      <w:r>
        <w:rPr>
          <w:sz w:val="28"/>
          <w:szCs w:val="28"/>
        </w:rPr>
        <w:t>Hà Nội, 1/202</w:t>
      </w:r>
      <w:r w:rsidR="00EC160C">
        <w:rPr>
          <w:sz w:val="28"/>
          <w:szCs w:val="28"/>
        </w:rPr>
        <w:t>5</w:t>
      </w:r>
    </w:p>
    <w:sdt>
      <w:sdtPr>
        <w:rPr>
          <w:rFonts w:asciiTheme="minorHAnsi" w:eastAsiaTheme="minorEastAsia" w:hAnsiTheme="minorHAnsi" w:cstheme="minorBidi"/>
          <w:color w:val="auto"/>
          <w:sz w:val="26"/>
          <w:szCs w:val="26"/>
          <w:lang w:eastAsia="zh-CN"/>
        </w:rPr>
        <w:id w:val="1023673289"/>
        <w:docPartObj>
          <w:docPartGallery w:val="Table of Contents"/>
          <w:docPartUnique/>
        </w:docPartObj>
      </w:sdtPr>
      <w:sdtEndPr>
        <w:rPr>
          <w:b/>
          <w:bCs/>
          <w:noProof/>
        </w:rPr>
      </w:sdtEndPr>
      <w:sdtContent>
        <w:p w14:paraId="77AA6366" w14:textId="46FFA5AE" w:rsidR="008F3B9A" w:rsidRDefault="008F3B9A" w:rsidP="007367DD">
          <w:pPr>
            <w:pStyle w:val="TOCHeading"/>
            <w:spacing w:line="360" w:lineRule="auto"/>
            <w:rPr>
              <w:rFonts w:asciiTheme="minorHAnsi" w:eastAsiaTheme="minorEastAsia" w:hAnsiTheme="minorHAnsi" w:cstheme="minorBidi"/>
              <w:color w:val="auto"/>
              <w:sz w:val="26"/>
              <w:szCs w:val="22"/>
              <w:lang w:eastAsia="zh-CN"/>
            </w:rPr>
          </w:pPr>
        </w:p>
        <w:p w14:paraId="25F3D172" w14:textId="4DE224CB" w:rsidR="006F55D7" w:rsidRDefault="006F55D7" w:rsidP="007367DD">
          <w:pPr>
            <w:pStyle w:val="TOCHeading"/>
            <w:spacing w:line="360" w:lineRule="auto"/>
          </w:pPr>
          <w:r>
            <w:t>Table of Contents</w:t>
          </w:r>
        </w:p>
        <w:p w14:paraId="2CAAE97A" w14:textId="74E24C80" w:rsidR="009A563B" w:rsidRDefault="008F3B9A">
          <w:pPr>
            <w:pStyle w:val="TOC1"/>
            <w:tabs>
              <w:tab w:val="right" w:leader="dot" w:pos="8778"/>
            </w:tabs>
            <w:rPr>
              <w:noProof/>
              <w:kern w:val="2"/>
              <w:sz w:val="24"/>
              <w:szCs w:val="24"/>
              <w:lang w:eastAsia="en-US"/>
              <w14:ligatures w14:val="standardContextual"/>
            </w:rPr>
          </w:pPr>
          <w:r>
            <w:fldChar w:fldCharType="begin"/>
          </w:r>
          <w:r>
            <w:instrText xml:space="preserve"> TOC \o "1-3" \h \z \u </w:instrText>
          </w:r>
          <w:r>
            <w:fldChar w:fldCharType="separate"/>
          </w:r>
          <w:hyperlink w:anchor="_Toc186667377" w:history="1">
            <w:r w:rsidR="009A563B" w:rsidRPr="00104498">
              <w:rPr>
                <w:rStyle w:val="Hyperlink"/>
                <w:noProof/>
                <w:lang w:bidi="hi-IN"/>
              </w:rPr>
              <w:t>List of Tables</w:t>
            </w:r>
            <w:r w:rsidR="009A563B">
              <w:rPr>
                <w:noProof/>
                <w:webHidden/>
              </w:rPr>
              <w:tab/>
            </w:r>
            <w:r w:rsidR="009A563B">
              <w:rPr>
                <w:noProof/>
                <w:webHidden/>
              </w:rPr>
              <w:fldChar w:fldCharType="begin"/>
            </w:r>
            <w:r w:rsidR="009A563B">
              <w:rPr>
                <w:noProof/>
                <w:webHidden/>
              </w:rPr>
              <w:instrText xml:space="preserve"> PAGEREF _Toc186667377 \h </w:instrText>
            </w:r>
            <w:r w:rsidR="009A563B">
              <w:rPr>
                <w:noProof/>
                <w:webHidden/>
              </w:rPr>
            </w:r>
            <w:r w:rsidR="009A563B">
              <w:rPr>
                <w:noProof/>
                <w:webHidden/>
              </w:rPr>
              <w:fldChar w:fldCharType="separate"/>
            </w:r>
            <w:r w:rsidR="009A563B">
              <w:rPr>
                <w:noProof/>
                <w:webHidden/>
              </w:rPr>
              <w:t>v</w:t>
            </w:r>
            <w:r w:rsidR="009A563B">
              <w:rPr>
                <w:noProof/>
                <w:webHidden/>
              </w:rPr>
              <w:fldChar w:fldCharType="end"/>
            </w:r>
          </w:hyperlink>
        </w:p>
        <w:p w14:paraId="33CBC36B" w14:textId="476AD93D" w:rsidR="009A563B" w:rsidRDefault="009A563B">
          <w:pPr>
            <w:pStyle w:val="TOC1"/>
            <w:tabs>
              <w:tab w:val="right" w:leader="dot" w:pos="8778"/>
            </w:tabs>
            <w:rPr>
              <w:noProof/>
              <w:kern w:val="2"/>
              <w:sz w:val="24"/>
              <w:szCs w:val="24"/>
              <w:lang w:eastAsia="en-US"/>
              <w14:ligatures w14:val="standardContextual"/>
            </w:rPr>
          </w:pPr>
          <w:hyperlink w:anchor="_Toc186667378" w:history="1">
            <w:r w:rsidRPr="00104498">
              <w:rPr>
                <w:rStyle w:val="Hyperlink"/>
                <w:noProof/>
                <w:lang w:bidi="hi-IN"/>
              </w:rPr>
              <w:t>ACKNOWLEDGEMENT</w:t>
            </w:r>
            <w:r>
              <w:rPr>
                <w:noProof/>
                <w:webHidden/>
              </w:rPr>
              <w:tab/>
            </w:r>
            <w:r>
              <w:rPr>
                <w:noProof/>
                <w:webHidden/>
              </w:rPr>
              <w:fldChar w:fldCharType="begin"/>
            </w:r>
            <w:r>
              <w:rPr>
                <w:noProof/>
                <w:webHidden/>
              </w:rPr>
              <w:instrText xml:space="preserve"> PAGEREF _Toc186667378 \h </w:instrText>
            </w:r>
            <w:r>
              <w:rPr>
                <w:noProof/>
                <w:webHidden/>
              </w:rPr>
            </w:r>
            <w:r>
              <w:rPr>
                <w:noProof/>
                <w:webHidden/>
              </w:rPr>
              <w:fldChar w:fldCharType="separate"/>
            </w:r>
            <w:r>
              <w:rPr>
                <w:noProof/>
                <w:webHidden/>
              </w:rPr>
              <w:t>vi</w:t>
            </w:r>
            <w:r>
              <w:rPr>
                <w:noProof/>
                <w:webHidden/>
              </w:rPr>
              <w:fldChar w:fldCharType="end"/>
            </w:r>
          </w:hyperlink>
        </w:p>
        <w:p w14:paraId="2B149F0A" w14:textId="13CE820B" w:rsidR="009A563B" w:rsidRDefault="009A563B">
          <w:pPr>
            <w:pStyle w:val="TOC1"/>
            <w:tabs>
              <w:tab w:val="right" w:leader="dot" w:pos="8778"/>
            </w:tabs>
            <w:rPr>
              <w:noProof/>
              <w:kern w:val="2"/>
              <w:sz w:val="24"/>
              <w:szCs w:val="24"/>
              <w:lang w:eastAsia="en-US"/>
              <w14:ligatures w14:val="standardContextual"/>
            </w:rPr>
          </w:pPr>
          <w:hyperlink w:anchor="_Toc186667379" w:history="1">
            <w:r w:rsidRPr="00104498">
              <w:rPr>
                <w:rStyle w:val="Hyperlink"/>
                <w:noProof/>
                <w:lang w:bidi="hi-IN"/>
              </w:rPr>
              <w:t>ABSTRACT</w:t>
            </w:r>
            <w:r>
              <w:rPr>
                <w:noProof/>
                <w:webHidden/>
              </w:rPr>
              <w:tab/>
            </w:r>
            <w:r>
              <w:rPr>
                <w:noProof/>
                <w:webHidden/>
              </w:rPr>
              <w:fldChar w:fldCharType="begin"/>
            </w:r>
            <w:r>
              <w:rPr>
                <w:noProof/>
                <w:webHidden/>
              </w:rPr>
              <w:instrText xml:space="preserve"> PAGEREF _Toc186667379 \h </w:instrText>
            </w:r>
            <w:r>
              <w:rPr>
                <w:noProof/>
                <w:webHidden/>
              </w:rPr>
            </w:r>
            <w:r>
              <w:rPr>
                <w:noProof/>
                <w:webHidden/>
              </w:rPr>
              <w:fldChar w:fldCharType="separate"/>
            </w:r>
            <w:r>
              <w:rPr>
                <w:noProof/>
                <w:webHidden/>
              </w:rPr>
              <w:t>vii</w:t>
            </w:r>
            <w:r>
              <w:rPr>
                <w:noProof/>
                <w:webHidden/>
              </w:rPr>
              <w:fldChar w:fldCharType="end"/>
            </w:r>
          </w:hyperlink>
        </w:p>
        <w:p w14:paraId="5125FAD4" w14:textId="12C02E16" w:rsidR="009A563B" w:rsidRDefault="009A563B">
          <w:pPr>
            <w:pStyle w:val="TOC1"/>
            <w:tabs>
              <w:tab w:val="right" w:leader="dot" w:pos="8778"/>
            </w:tabs>
            <w:rPr>
              <w:noProof/>
              <w:kern w:val="2"/>
              <w:sz w:val="24"/>
              <w:szCs w:val="24"/>
              <w:lang w:eastAsia="en-US"/>
              <w14:ligatures w14:val="standardContextual"/>
            </w:rPr>
          </w:pPr>
          <w:hyperlink w:anchor="_Toc186667380" w:history="1">
            <w:r w:rsidRPr="00104498">
              <w:rPr>
                <w:rStyle w:val="Hyperlink"/>
                <w:noProof/>
                <w:lang w:bidi="hi-IN"/>
              </w:rPr>
              <w:t>1. Introduction</w:t>
            </w:r>
            <w:r>
              <w:rPr>
                <w:noProof/>
                <w:webHidden/>
              </w:rPr>
              <w:tab/>
            </w:r>
            <w:r>
              <w:rPr>
                <w:noProof/>
                <w:webHidden/>
              </w:rPr>
              <w:fldChar w:fldCharType="begin"/>
            </w:r>
            <w:r>
              <w:rPr>
                <w:noProof/>
                <w:webHidden/>
              </w:rPr>
              <w:instrText xml:space="preserve"> PAGEREF _Toc186667380 \h </w:instrText>
            </w:r>
            <w:r>
              <w:rPr>
                <w:noProof/>
                <w:webHidden/>
              </w:rPr>
            </w:r>
            <w:r>
              <w:rPr>
                <w:noProof/>
                <w:webHidden/>
              </w:rPr>
              <w:fldChar w:fldCharType="separate"/>
            </w:r>
            <w:r>
              <w:rPr>
                <w:noProof/>
                <w:webHidden/>
              </w:rPr>
              <w:t>1</w:t>
            </w:r>
            <w:r>
              <w:rPr>
                <w:noProof/>
                <w:webHidden/>
              </w:rPr>
              <w:fldChar w:fldCharType="end"/>
            </w:r>
          </w:hyperlink>
        </w:p>
        <w:p w14:paraId="391479B2" w14:textId="3FE9E881" w:rsidR="009A563B" w:rsidRDefault="009A563B">
          <w:pPr>
            <w:pStyle w:val="TOC2"/>
            <w:tabs>
              <w:tab w:val="right" w:leader="dot" w:pos="8778"/>
            </w:tabs>
            <w:rPr>
              <w:noProof/>
              <w:kern w:val="2"/>
              <w:sz w:val="24"/>
              <w:szCs w:val="24"/>
              <w:lang w:eastAsia="en-US"/>
              <w14:ligatures w14:val="standardContextual"/>
            </w:rPr>
          </w:pPr>
          <w:hyperlink w:anchor="_Toc186667381" w:history="1">
            <w:r w:rsidRPr="00104498">
              <w:rPr>
                <w:rStyle w:val="Hyperlink"/>
                <w:noProof/>
                <w:lang w:bidi="hi-IN"/>
              </w:rPr>
              <w:t>1.1. Motivation</w:t>
            </w:r>
            <w:r>
              <w:rPr>
                <w:noProof/>
                <w:webHidden/>
              </w:rPr>
              <w:tab/>
            </w:r>
            <w:r>
              <w:rPr>
                <w:noProof/>
                <w:webHidden/>
              </w:rPr>
              <w:fldChar w:fldCharType="begin"/>
            </w:r>
            <w:r>
              <w:rPr>
                <w:noProof/>
                <w:webHidden/>
              </w:rPr>
              <w:instrText xml:space="preserve"> PAGEREF _Toc186667381 \h </w:instrText>
            </w:r>
            <w:r>
              <w:rPr>
                <w:noProof/>
                <w:webHidden/>
              </w:rPr>
            </w:r>
            <w:r>
              <w:rPr>
                <w:noProof/>
                <w:webHidden/>
              </w:rPr>
              <w:fldChar w:fldCharType="separate"/>
            </w:r>
            <w:r>
              <w:rPr>
                <w:noProof/>
                <w:webHidden/>
              </w:rPr>
              <w:t>1</w:t>
            </w:r>
            <w:r>
              <w:rPr>
                <w:noProof/>
                <w:webHidden/>
              </w:rPr>
              <w:fldChar w:fldCharType="end"/>
            </w:r>
          </w:hyperlink>
        </w:p>
        <w:p w14:paraId="618D83F8" w14:textId="3173C1E5" w:rsidR="009A563B" w:rsidRDefault="009A563B">
          <w:pPr>
            <w:pStyle w:val="TOC2"/>
            <w:tabs>
              <w:tab w:val="right" w:leader="dot" w:pos="8778"/>
            </w:tabs>
            <w:rPr>
              <w:noProof/>
              <w:kern w:val="2"/>
              <w:sz w:val="24"/>
              <w:szCs w:val="24"/>
              <w:lang w:eastAsia="en-US"/>
              <w14:ligatures w14:val="standardContextual"/>
            </w:rPr>
          </w:pPr>
          <w:hyperlink w:anchor="_Toc186667382" w:history="1">
            <w:r w:rsidRPr="00104498">
              <w:rPr>
                <w:rStyle w:val="Hyperlink"/>
                <w:noProof/>
                <w:lang w:bidi="hi-IN"/>
              </w:rPr>
              <w:t>1.2. Objectives</w:t>
            </w:r>
            <w:r>
              <w:rPr>
                <w:noProof/>
                <w:webHidden/>
              </w:rPr>
              <w:tab/>
            </w:r>
            <w:r>
              <w:rPr>
                <w:noProof/>
                <w:webHidden/>
              </w:rPr>
              <w:fldChar w:fldCharType="begin"/>
            </w:r>
            <w:r>
              <w:rPr>
                <w:noProof/>
                <w:webHidden/>
              </w:rPr>
              <w:instrText xml:space="preserve"> PAGEREF _Toc186667382 \h </w:instrText>
            </w:r>
            <w:r>
              <w:rPr>
                <w:noProof/>
                <w:webHidden/>
              </w:rPr>
            </w:r>
            <w:r>
              <w:rPr>
                <w:noProof/>
                <w:webHidden/>
              </w:rPr>
              <w:fldChar w:fldCharType="separate"/>
            </w:r>
            <w:r>
              <w:rPr>
                <w:noProof/>
                <w:webHidden/>
              </w:rPr>
              <w:t>1</w:t>
            </w:r>
            <w:r>
              <w:rPr>
                <w:noProof/>
                <w:webHidden/>
              </w:rPr>
              <w:fldChar w:fldCharType="end"/>
            </w:r>
          </w:hyperlink>
        </w:p>
        <w:p w14:paraId="0D0CA6ED" w14:textId="41B9062F" w:rsidR="009A563B" w:rsidRDefault="009A563B">
          <w:pPr>
            <w:pStyle w:val="TOC3"/>
            <w:tabs>
              <w:tab w:val="right" w:leader="dot" w:pos="8778"/>
            </w:tabs>
            <w:rPr>
              <w:noProof/>
              <w:kern w:val="2"/>
              <w:sz w:val="24"/>
              <w:szCs w:val="24"/>
              <w:lang w:eastAsia="en-US"/>
              <w14:ligatures w14:val="standardContextual"/>
            </w:rPr>
          </w:pPr>
          <w:hyperlink w:anchor="_Toc186667383" w:history="1">
            <w:r w:rsidRPr="00104498">
              <w:rPr>
                <w:rStyle w:val="Hyperlink"/>
                <w:noProof/>
                <w:lang w:bidi="hi-IN"/>
              </w:rPr>
              <w:t>1.2.1.</w:t>
            </w:r>
            <w:r w:rsidRPr="00104498">
              <w:rPr>
                <w:rStyle w:val="Hyperlink"/>
                <w:noProof/>
                <w:lang w:val="vi-VN" w:bidi="hi-IN"/>
              </w:rPr>
              <w:t xml:space="preserve"> Main objectives</w:t>
            </w:r>
            <w:r>
              <w:rPr>
                <w:noProof/>
                <w:webHidden/>
              </w:rPr>
              <w:tab/>
            </w:r>
            <w:r>
              <w:rPr>
                <w:noProof/>
                <w:webHidden/>
              </w:rPr>
              <w:fldChar w:fldCharType="begin"/>
            </w:r>
            <w:r>
              <w:rPr>
                <w:noProof/>
                <w:webHidden/>
              </w:rPr>
              <w:instrText xml:space="preserve"> PAGEREF _Toc186667383 \h </w:instrText>
            </w:r>
            <w:r>
              <w:rPr>
                <w:noProof/>
                <w:webHidden/>
              </w:rPr>
            </w:r>
            <w:r>
              <w:rPr>
                <w:noProof/>
                <w:webHidden/>
              </w:rPr>
              <w:fldChar w:fldCharType="separate"/>
            </w:r>
            <w:r>
              <w:rPr>
                <w:noProof/>
                <w:webHidden/>
              </w:rPr>
              <w:t>1</w:t>
            </w:r>
            <w:r>
              <w:rPr>
                <w:noProof/>
                <w:webHidden/>
              </w:rPr>
              <w:fldChar w:fldCharType="end"/>
            </w:r>
          </w:hyperlink>
        </w:p>
        <w:p w14:paraId="396C7FCE" w14:textId="1470DB9D" w:rsidR="009A563B" w:rsidRDefault="009A563B">
          <w:pPr>
            <w:pStyle w:val="TOC3"/>
            <w:tabs>
              <w:tab w:val="right" w:leader="dot" w:pos="8778"/>
            </w:tabs>
            <w:rPr>
              <w:noProof/>
              <w:kern w:val="2"/>
              <w:sz w:val="24"/>
              <w:szCs w:val="24"/>
              <w:lang w:eastAsia="en-US"/>
              <w14:ligatures w14:val="standardContextual"/>
            </w:rPr>
          </w:pPr>
          <w:hyperlink w:anchor="_Toc186667384" w:history="1">
            <w:r w:rsidRPr="00104498">
              <w:rPr>
                <w:rStyle w:val="Hyperlink"/>
                <w:noProof/>
                <w:lang w:bidi="hi-IN"/>
              </w:rPr>
              <w:t>1.2.2.</w:t>
            </w:r>
            <w:r w:rsidRPr="00104498">
              <w:rPr>
                <w:rStyle w:val="Hyperlink"/>
                <w:noProof/>
                <w:lang w:val="vi-VN" w:bidi="hi-IN"/>
              </w:rPr>
              <w:t xml:space="preserve"> Specific objectives</w:t>
            </w:r>
            <w:r>
              <w:rPr>
                <w:noProof/>
                <w:webHidden/>
              </w:rPr>
              <w:tab/>
            </w:r>
            <w:r>
              <w:rPr>
                <w:noProof/>
                <w:webHidden/>
              </w:rPr>
              <w:fldChar w:fldCharType="begin"/>
            </w:r>
            <w:r>
              <w:rPr>
                <w:noProof/>
                <w:webHidden/>
              </w:rPr>
              <w:instrText xml:space="preserve"> PAGEREF _Toc186667384 \h </w:instrText>
            </w:r>
            <w:r>
              <w:rPr>
                <w:noProof/>
                <w:webHidden/>
              </w:rPr>
            </w:r>
            <w:r>
              <w:rPr>
                <w:noProof/>
                <w:webHidden/>
              </w:rPr>
              <w:fldChar w:fldCharType="separate"/>
            </w:r>
            <w:r>
              <w:rPr>
                <w:noProof/>
                <w:webHidden/>
              </w:rPr>
              <w:t>2</w:t>
            </w:r>
            <w:r>
              <w:rPr>
                <w:noProof/>
                <w:webHidden/>
              </w:rPr>
              <w:fldChar w:fldCharType="end"/>
            </w:r>
          </w:hyperlink>
        </w:p>
        <w:p w14:paraId="126FD409" w14:textId="1A1C84AE" w:rsidR="009A563B" w:rsidRDefault="009A563B">
          <w:pPr>
            <w:pStyle w:val="TOC1"/>
            <w:tabs>
              <w:tab w:val="right" w:leader="dot" w:pos="8778"/>
            </w:tabs>
            <w:rPr>
              <w:noProof/>
              <w:kern w:val="2"/>
              <w:sz w:val="24"/>
              <w:szCs w:val="24"/>
              <w:lang w:eastAsia="en-US"/>
              <w14:ligatures w14:val="standardContextual"/>
            </w:rPr>
          </w:pPr>
          <w:hyperlink w:anchor="_Toc186667385" w:history="1">
            <w:r w:rsidRPr="00104498">
              <w:rPr>
                <w:rStyle w:val="Hyperlink"/>
                <w:noProof/>
                <w:lang w:bidi="hi-IN"/>
              </w:rPr>
              <w:t>2. Methodo</w:t>
            </w:r>
            <w:r w:rsidRPr="00104498">
              <w:rPr>
                <w:rStyle w:val="Hyperlink"/>
                <w:noProof/>
                <w:lang w:bidi="hi-IN"/>
              </w:rPr>
              <w:t>l</w:t>
            </w:r>
            <w:r w:rsidRPr="00104498">
              <w:rPr>
                <w:rStyle w:val="Hyperlink"/>
                <w:noProof/>
                <w:lang w:bidi="hi-IN"/>
              </w:rPr>
              <w:t>ogy</w:t>
            </w:r>
            <w:r>
              <w:rPr>
                <w:noProof/>
                <w:webHidden/>
              </w:rPr>
              <w:tab/>
            </w:r>
            <w:r>
              <w:rPr>
                <w:noProof/>
                <w:webHidden/>
              </w:rPr>
              <w:fldChar w:fldCharType="begin"/>
            </w:r>
            <w:r>
              <w:rPr>
                <w:noProof/>
                <w:webHidden/>
              </w:rPr>
              <w:instrText xml:space="preserve"> PAGEREF _Toc186667385 \h </w:instrText>
            </w:r>
            <w:r>
              <w:rPr>
                <w:noProof/>
                <w:webHidden/>
              </w:rPr>
            </w:r>
            <w:r>
              <w:rPr>
                <w:noProof/>
                <w:webHidden/>
              </w:rPr>
              <w:fldChar w:fldCharType="separate"/>
            </w:r>
            <w:r>
              <w:rPr>
                <w:noProof/>
                <w:webHidden/>
              </w:rPr>
              <w:t>2</w:t>
            </w:r>
            <w:r>
              <w:rPr>
                <w:noProof/>
                <w:webHidden/>
              </w:rPr>
              <w:fldChar w:fldCharType="end"/>
            </w:r>
          </w:hyperlink>
        </w:p>
        <w:p w14:paraId="67261AB5" w14:textId="45336FB1" w:rsidR="009A563B" w:rsidRDefault="009A563B">
          <w:pPr>
            <w:pStyle w:val="TOC2"/>
            <w:tabs>
              <w:tab w:val="right" w:leader="dot" w:pos="8778"/>
            </w:tabs>
            <w:rPr>
              <w:noProof/>
              <w:kern w:val="2"/>
              <w:sz w:val="24"/>
              <w:szCs w:val="24"/>
              <w:lang w:eastAsia="en-US"/>
              <w14:ligatures w14:val="standardContextual"/>
            </w:rPr>
          </w:pPr>
          <w:hyperlink w:anchor="_Toc186667386" w:history="1">
            <w:r w:rsidRPr="00104498">
              <w:rPr>
                <w:rStyle w:val="Hyperlink"/>
                <w:noProof/>
                <w:lang w:bidi="hi-IN"/>
              </w:rPr>
              <w:t>2.1. State of the art</w:t>
            </w:r>
            <w:r>
              <w:rPr>
                <w:noProof/>
                <w:webHidden/>
              </w:rPr>
              <w:tab/>
            </w:r>
            <w:r>
              <w:rPr>
                <w:noProof/>
                <w:webHidden/>
              </w:rPr>
              <w:fldChar w:fldCharType="begin"/>
            </w:r>
            <w:r>
              <w:rPr>
                <w:noProof/>
                <w:webHidden/>
              </w:rPr>
              <w:instrText xml:space="preserve"> PAGEREF _Toc186667386 \h </w:instrText>
            </w:r>
            <w:r>
              <w:rPr>
                <w:noProof/>
                <w:webHidden/>
              </w:rPr>
            </w:r>
            <w:r>
              <w:rPr>
                <w:noProof/>
                <w:webHidden/>
              </w:rPr>
              <w:fldChar w:fldCharType="separate"/>
            </w:r>
            <w:r>
              <w:rPr>
                <w:noProof/>
                <w:webHidden/>
              </w:rPr>
              <w:t>2</w:t>
            </w:r>
            <w:r>
              <w:rPr>
                <w:noProof/>
                <w:webHidden/>
              </w:rPr>
              <w:fldChar w:fldCharType="end"/>
            </w:r>
          </w:hyperlink>
        </w:p>
        <w:p w14:paraId="3BDB8FDC" w14:textId="7284A043" w:rsidR="009A563B" w:rsidRDefault="009A563B">
          <w:pPr>
            <w:pStyle w:val="TOC3"/>
            <w:tabs>
              <w:tab w:val="right" w:leader="dot" w:pos="8778"/>
            </w:tabs>
            <w:rPr>
              <w:noProof/>
              <w:kern w:val="2"/>
              <w:sz w:val="24"/>
              <w:szCs w:val="24"/>
              <w:lang w:eastAsia="en-US"/>
              <w14:ligatures w14:val="standardContextual"/>
            </w:rPr>
          </w:pPr>
          <w:hyperlink w:anchor="_Toc186667387" w:history="1">
            <w:r w:rsidRPr="00104498">
              <w:rPr>
                <w:rStyle w:val="Hyperlink"/>
                <w:noProof/>
                <w:lang w:bidi="hi-IN"/>
              </w:rPr>
              <w:t>2.1.1. Methods for VFX</w:t>
            </w:r>
            <w:r>
              <w:rPr>
                <w:noProof/>
                <w:webHidden/>
              </w:rPr>
              <w:tab/>
            </w:r>
            <w:r>
              <w:rPr>
                <w:noProof/>
                <w:webHidden/>
              </w:rPr>
              <w:fldChar w:fldCharType="begin"/>
            </w:r>
            <w:r>
              <w:rPr>
                <w:noProof/>
                <w:webHidden/>
              </w:rPr>
              <w:instrText xml:space="preserve"> PAGEREF _Toc186667387 \h </w:instrText>
            </w:r>
            <w:r>
              <w:rPr>
                <w:noProof/>
                <w:webHidden/>
              </w:rPr>
            </w:r>
            <w:r>
              <w:rPr>
                <w:noProof/>
                <w:webHidden/>
              </w:rPr>
              <w:fldChar w:fldCharType="separate"/>
            </w:r>
            <w:r>
              <w:rPr>
                <w:noProof/>
                <w:webHidden/>
              </w:rPr>
              <w:t>2</w:t>
            </w:r>
            <w:r>
              <w:rPr>
                <w:noProof/>
                <w:webHidden/>
              </w:rPr>
              <w:fldChar w:fldCharType="end"/>
            </w:r>
          </w:hyperlink>
        </w:p>
        <w:p w14:paraId="712AB94B" w14:textId="0F58499D" w:rsidR="009A563B" w:rsidRDefault="009A563B">
          <w:pPr>
            <w:pStyle w:val="TOC3"/>
            <w:tabs>
              <w:tab w:val="right" w:leader="dot" w:pos="8778"/>
            </w:tabs>
            <w:rPr>
              <w:noProof/>
              <w:kern w:val="2"/>
              <w:sz w:val="24"/>
              <w:szCs w:val="24"/>
              <w:lang w:eastAsia="en-US"/>
              <w14:ligatures w14:val="standardContextual"/>
            </w:rPr>
          </w:pPr>
          <w:hyperlink w:anchor="_Toc186667388" w:history="1">
            <w:r w:rsidRPr="00104498">
              <w:rPr>
                <w:rStyle w:val="Hyperlink"/>
                <w:noProof/>
                <w:lang w:bidi="hi-IN"/>
              </w:rPr>
              <w:t>2.1.2.</w:t>
            </w:r>
            <w:r w:rsidRPr="00104498">
              <w:rPr>
                <w:rStyle w:val="Hyperlink"/>
                <w:noProof/>
                <w:lang w:val="vi-VN" w:bidi="hi-IN"/>
              </w:rPr>
              <w:t xml:space="preserve"> Existing products</w:t>
            </w:r>
            <w:r w:rsidRPr="00104498">
              <w:rPr>
                <w:rStyle w:val="Hyperlink"/>
                <w:noProof/>
                <w:lang w:bidi="hi-IN"/>
              </w:rPr>
              <w:t xml:space="preserve"> for VFX</w:t>
            </w:r>
            <w:r>
              <w:rPr>
                <w:noProof/>
                <w:webHidden/>
              </w:rPr>
              <w:tab/>
            </w:r>
            <w:r>
              <w:rPr>
                <w:noProof/>
                <w:webHidden/>
              </w:rPr>
              <w:fldChar w:fldCharType="begin"/>
            </w:r>
            <w:r>
              <w:rPr>
                <w:noProof/>
                <w:webHidden/>
              </w:rPr>
              <w:instrText xml:space="preserve"> PAGEREF _Toc186667388 \h </w:instrText>
            </w:r>
            <w:r>
              <w:rPr>
                <w:noProof/>
                <w:webHidden/>
              </w:rPr>
            </w:r>
            <w:r>
              <w:rPr>
                <w:noProof/>
                <w:webHidden/>
              </w:rPr>
              <w:fldChar w:fldCharType="separate"/>
            </w:r>
            <w:r>
              <w:rPr>
                <w:noProof/>
                <w:webHidden/>
              </w:rPr>
              <w:t>2</w:t>
            </w:r>
            <w:r>
              <w:rPr>
                <w:noProof/>
                <w:webHidden/>
              </w:rPr>
              <w:fldChar w:fldCharType="end"/>
            </w:r>
          </w:hyperlink>
        </w:p>
        <w:p w14:paraId="0F13724D" w14:textId="08723DE5" w:rsidR="009A563B" w:rsidRDefault="009A563B">
          <w:pPr>
            <w:pStyle w:val="TOC3"/>
            <w:tabs>
              <w:tab w:val="right" w:leader="dot" w:pos="8778"/>
            </w:tabs>
            <w:rPr>
              <w:noProof/>
              <w:kern w:val="2"/>
              <w:sz w:val="24"/>
              <w:szCs w:val="24"/>
              <w:lang w:eastAsia="en-US"/>
              <w14:ligatures w14:val="standardContextual"/>
            </w:rPr>
          </w:pPr>
          <w:hyperlink w:anchor="_Toc186667389" w:history="1">
            <w:r w:rsidRPr="00104498">
              <w:rPr>
                <w:rStyle w:val="Hyperlink"/>
                <w:noProof/>
                <w:lang w:bidi="hi-IN"/>
              </w:rPr>
              <w:t>2.1.3. Discussions</w:t>
            </w:r>
            <w:r>
              <w:rPr>
                <w:noProof/>
                <w:webHidden/>
              </w:rPr>
              <w:tab/>
            </w:r>
            <w:r>
              <w:rPr>
                <w:noProof/>
                <w:webHidden/>
              </w:rPr>
              <w:fldChar w:fldCharType="begin"/>
            </w:r>
            <w:r>
              <w:rPr>
                <w:noProof/>
                <w:webHidden/>
              </w:rPr>
              <w:instrText xml:space="preserve"> PAGEREF _Toc186667389 \h </w:instrText>
            </w:r>
            <w:r>
              <w:rPr>
                <w:noProof/>
                <w:webHidden/>
              </w:rPr>
            </w:r>
            <w:r>
              <w:rPr>
                <w:noProof/>
                <w:webHidden/>
              </w:rPr>
              <w:fldChar w:fldCharType="separate"/>
            </w:r>
            <w:r>
              <w:rPr>
                <w:noProof/>
                <w:webHidden/>
              </w:rPr>
              <w:t>2</w:t>
            </w:r>
            <w:r>
              <w:rPr>
                <w:noProof/>
                <w:webHidden/>
              </w:rPr>
              <w:fldChar w:fldCharType="end"/>
            </w:r>
          </w:hyperlink>
        </w:p>
        <w:p w14:paraId="7814B7C8" w14:textId="736DD531" w:rsidR="009A563B" w:rsidRDefault="009A563B">
          <w:pPr>
            <w:pStyle w:val="TOC1"/>
            <w:tabs>
              <w:tab w:val="right" w:leader="dot" w:pos="8778"/>
            </w:tabs>
            <w:rPr>
              <w:noProof/>
              <w:kern w:val="2"/>
              <w:sz w:val="24"/>
              <w:szCs w:val="24"/>
              <w:lang w:eastAsia="en-US"/>
              <w14:ligatures w14:val="standardContextual"/>
            </w:rPr>
          </w:pPr>
          <w:hyperlink w:anchor="_Toc186667390" w:history="1">
            <w:r w:rsidRPr="00104498">
              <w:rPr>
                <w:rStyle w:val="Hyperlink"/>
                <w:noProof/>
                <w:lang w:bidi="hi-IN"/>
              </w:rPr>
              <w:t>3. Project implementation</w:t>
            </w:r>
            <w:r>
              <w:rPr>
                <w:noProof/>
                <w:webHidden/>
              </w:rPr>
              <w:tab/>
            </w:r>
            <w:r>
              <w:rPr>
                <w:noProof/>
                <w:webHidden/>
              </w:rPr>
              <w:fldChar w:fldCharType="begin"/>
            </w:r>
            <w:r>
              <w:rPr>
                <w:noProof/>
                <w:webHidden/>
              </w:rPr>
              <w:instrText xml:space="preserve"> PAGEREF _Toc186667390 \h </w:instrText>
            </w:r>
            <w:r>
              <w:rPr>
                <w:noProof/>
                <w:webHidden/>
              </w:rPr>
            </w:r>
            <w:r>
              <w:rPr>
                <w:noProof/>
                <w:webHidden/>
              </w:rPr>
              <w:fldChar w:fldCharType="separate"/>
            </w:r>
            <w:r>
              <w:rPr>
                <w:noProof/>
                <w:webHidden/>
              </w:rPr>
              <w:t>3</w:t>
            </w:r>
            <w:r>
              <w:rPr>
                <w:noProof/>
                <w:webHidden/>
              </w:rPr>
              <w:fldChar w:fldCharType="end"/>
            </w:r>
          </w:hyperlink>
        </w:p>
        <w:p w14:paraId="4DDB5C41" w14:textId="194609CE" w:rsidR="009A563B" w:rsidRDefault="009A563B">
          <w:pPr>
            <w:pStyle w:val="TOC2"/>
            <w:tabs>
              <w:tab w:val="right" w:leader="dot" w:pos="8778"/>
            </w:tabs>
            <w:rPr>
              <w:noProof/>
              <w:kern w:val="2"/>
              <w:sz w:val="24"/>
              <w:szCs w:val="24"/>
              <w:lang w:eastAsia="en-US"/>
              <w14:ligatures w14:val="standardContextual"/>
            </w:rPr>
          </w:pPr>
          <w:hyperlink w:anchor="_Toc186667391" w:history="1">
            <w:r w:rsidRPr="00104498">
              <w:rPr>
                <w:rStyle w:val="Hyperlink"/>
                <w:noProof/>
                <w:lang w:bidi="hi-IN"/>
              </w:rPr>
              <w:t>3.1. Step 1: User requirements</w:t>
            </w:r>
            <w:r>
              <w:rPr>
                <w:noProof/>
                <w:webHidden/>
              </w:rPr>
              <w:tab/>
            </w:r>
            <w:r>
              <w:rPr>
                <w:noProof/>
                <w:webHidden/>
              </w:rPr>
              <w:fldChar w:fldCharType="begin"/>
            </w:r>
            <w:r>
              <w:rPr>
                <w:noProof/>
                <w:webHidden/>
              </w:rPr>
              <w:instrText xml:space="preserve"> PAGEREF _Toc186667391 \h </w:instrText>
            </w:r>
            <w:r>
              <w:rPr>
                <w:noProof/>
                <w:webHidden/>
              </w:rPr>
            </w:r>
            <w:r>
              <w:rPr>
                <w:noProof/>
                <w:webHidden/>
              </w:rPr>
              <w:fldChar w:fldCharType="separate"/>
            </w:r>
            <w:r>
              <w:rPr>
                <w:noProof/>
                <w:webHidden/>
              </w:rPr>
              <w:t>3</w:t>
            </w:r>
            <w:r>
              <w:rPr>
                <w:noProof/>
                <w:webHidden/>
              </w:rPr>
              <w:fldChar w:fldCharType="end"/>
            </w:r>
          </w:hyperlink>
        </w:p>
        <w:p w14:paraId="736F1954" w14:textId="36F875B1" w:rsidR="009A563B" w:rsidRDefault="009A563B">
          <w:pPr>
            <w:pStyle w:val="TOC2"/>
            <w:tabs>
              <w:tab w:val="right" w:leader="dot" w:pos="8778"/>
            </w:tabs>
            <w:rPr>
              <w:noProof/>
              <w:kern w:val="2"/>
              <w:sz w:val="24"/>
              <w:szCs w:val="24"/>
              <w:lang w:eastAsia="en-US"/>
              <w14:ligatures w14:val="standardContextual"/>
            </w:rPr>
          </w:pPr>
          <w:hyperlink w:anchor="_Toc186667392" w:history="1">
            <w:r w:rsidRPr="00104498">
              <w:rPr>
                <w:rStyle w:val="Hyperlink"/>
                <w:noProof/>
                <w:lang w:val="vi-VN" w:bidi="hi-IN"/>
              </w:rPr>
              <w:t>3.2. Step 2: Specifications</w:t>
            </w:r>
            <w:r>
              <w:rPr>
                <w:noProof/>
                <w:webHidden/>
              </w:rPr>
              <w:tab/>
            </w:r>
            <w:r>
              <w:rPr>
                <w:noProof/>
                <w:webHidden/>
              </w:rPr>
              <w:fldChar w:fldCharType="begin"/>
            </w:r>
            <w:r>
              <w:rPr>
                <w:noProof/>
                <w:webHidden/>
              </w:rPr>
              <w:instrText xml:space="preserve"> PAGEREF _Toc186667392 \h </w:instrText>
            </w:r>
            <w:r>
              <w:rPr>
                <w:noProof/>
                <w:webHidden/>
              </w:rPr>
            </w:r>
            <w:r>
              <w:rPr>
                <w:noProof/>
                <w:webHidden/>
              </w:rPr>
              <w:fldChar w:fldCharType="separate"/>
            </w:r>
            <w:r>
              <w:rPr>
                <w:noProof/>
                <w:webHidden/>
              </w:rPr>
              <w:t>5</w:t>
            </w:r>
            <w:r>
              <w:rPr>
                <w:noProof/>
                <w:webHidden/>
              </w:rPr>
              <w:fldChar w:fldCharType="end"/>
            </w:r>
          </w:hyperlink>
        </w:p>
        <w:p w14:paraId="082BA50E" w14:textId="2F467F98" w:rsidR="009A563B" w:rsidRDefault="009A563B">
          <w:pPr>
            <w:pStyle w:val="TOC2"/>
            <w:tabs>
              <w:tab w:val="right" w:leader="dot" w:pos="8778"/>
            </w:tabs>
            <w:rPr>
              <w:noProof/>
              <w:kern w:val="2"/>
              <w:sz w:val="24"/>
              <w:szCs w:val="24"/>
              <w:lang w:eastAsia="en-US"/>
              <w14:ligatures w14:val="standardContextual"/>
            </w:rPr>
          </w:pPr>
          <w:hyperlink w:anchor="_Toc186667393" w:history="1">
            <w:r w:rsidRPr="00104498">
              <w:rPr>
                <w:rStyle w:val="Hyperlink"/>
                <w:noProof/>
                <w:lang w:bidi="hi-IN"/>
              </w:rPr>
              <w:t>3.3. Step 3: Planning</w:t>
            </w:r>
            <w:r>
              <w:rPr>
                <w:noProof/>
                <w:webHidden/>
              </w:rPr>
              <w:tab/>
            </w:r>
            <w:r>
              <w:rPr>
                <w:noProof/>
                <w:webHidden/>
              </w:rPr>
              <w:fldChar w:fldCharType="begin"/>
            </w:r>
            <w:r>
              <w:rPr>
                <w:noProof/>
                <w:webHidden/>
              </w:rPr>
              <w:instrText xml:space="preserve"> PAGEREF _Toc186667393 \h </w:instrText>
            </w:r>
            <w:r>
              <w:rPr>
                <w:noProof/>
                <w:webHidden/>
              </w:rPr>
            </w:r>
            <w:r>
              <w:rPr>
                <w:noProof/>
                <w:webHidden/>
              </w:rPr>
              <w:fldChar w:fldCharType="separate"/>
            </w:r>
            <w:r>
              <w:rPr>
                <w:noProof/>
                <w:webHidden/>
              </w:rPr>
              <w:t>5</w:t>
            </w:r>
            <w:r>
              <w:rPr>
                <w:noProof/>
                <w:webHidden/>
              </w:rPr>
              <w:fldChar w:fldCharType="end"/>
            </w:r>
          </w:hyperlink>
        </w:p>
        <w:p w14:paraId="0D67AF2E" w14:textId="28996C70" w:rsidR="009A563B" w:rsidRDefault="009A563B">
          <w:pPr>
            <w:pStyle w:val="TOC2"/>
            <w:tabs>
              <w:tab w:val="right" w:leader="dot" w:pos="8778"/>
            </w:tabs>
            <w:rPr>
              <w:noProof/>
              <w:kern w:val="2"/>
              <w:sz w:val="24"/>
              <w:szCs w:val="24"/>
              <w:lang w:eastAsia="en-US"/>
              <w14:ligatures w14:val="standardContextual"/>
            </w:rPr>
          </w:pPr>
          <w:hyperlink w:anchor="_Toc186667394" w:history="1">
            <w:r w:rsidRPr="00104498">
              <w:rPr>
                <w:rStyle w:val="Hyperlink"/>
                <w:noProof/>
                <w:lang w:val="vi-VN" w:bidi="hi-IN"/>
              </w:rPr>
              <w:t>3.4. Step 4: Block Design</w:t>
            </w:r>
            <w:r>
              <w:rPr>
                <w:noProof/>
                <w:webHidden/>
              </w:rPr>
              <w:tab/>
            </w:r>
            <w:r>
              <w:rPr>
                <w:noProof/>
                <w:webHidden/>
              </w:rPr>
              <w:fldChar w:fldCharType="begin"/>
            </w:r>
            <w:r>
              <w:rPr>
                <w:noProof/>
                <w:webHidden/>
              </w:rPr>
              <w:instrText xml:space="preserve"> PAGEREF _Toc186667394 \h </w:instrText>
            </w:r>
            <w:r>
              <w:rPr>
                <w:noProof/>
                <w:webHidden/>
              </w:rPr>
            </w:r>
            <w:r>
              <w:rPr>
                <w:noProof/>
                <w:webHidden/>
              </w:rPr>
              <w:fldChar w:fldCharType="separate"/>
            </w:r>
            <w:r>
              <w:rPr>
                <w:noProof/>
                <w:webHidden/>
              </w:rPr>
              <w:t>6</w:t>
            </w:r>
            <w:r>
              <w:rPr>
                <w:noProof/>
                <w:webHidden/>
              </w:rPr>
              <w:fldChar w:fldCharType="end"/>
            </w:r>
          </w:hyperlink>
        </w:p>
        <w:p w14:paraId="5DB827D0" w14:textId="12178A41" w:rsidR="009A563B" w:rsidRDefault="009A563B">
          <w:pPr>
            <w:pStyle w:val="TOC2"/>
            <w:tabs>
              <w:tab w:val="right" w:leader="dot" w:pos="8778"/>
            </w:tabs>
            <w:rPr>
              <w:noProof/>
              <w:kern w:val="2"/>
              <w:sz w:val="24"/>
              <w:szCs w:val="24"/>
              <w:lang w:eastAsia="en-US"/>
              <w14:ligatures w14:val="standardContextual"/>
            </w:rPr>
          </w:pPr>
          <w:hyperlink w:anchor="_Toc186667395" w:history="1">
            <w:r w:rsidRPr="00104498">
              <w:rPr>
                <w:rStyle w:val="Hyperlink"/>
                <w:noProof/>
                <w:lang w:val="vi-VN" w:bidi="hi-IN"/>
              </w:rPr>
              <w:t xml:space="preserve">3.5. Step </w:t>
            </w:r>
            <w:r w:rsidRPr="00104498">
              <w:rPr>
                <w:rStyle w:val="Hyperlink"/>
                <w:noProof/>
                <w:lang w:bidi="hi-IN"/>
              </w:rPr>
              <w:t>5</w:t>
            </w:r>
            <w:r w:rsidRPr="00104498">
              <w:rPr>
                <w:rStyle w:val="Hyperlink"/>
                <w:noProof/>
                <w:lang w:val="vi-VN" w:bidi="hi-IN"/>
              </w:rPr>
              <w:t>: Protyping</w:t>
            </w:r>
            <w:r>
              <w:rPr>
                <w:noProof/>
                <w:webHidden/>
              </w:rPr>
              <w:tab/>
            </w:r>
            <w:r>
              <w:rPr>
                <w:noProof/>
                <w:webHidden/>
              </w:rPr>
              <w:fldChar w:fldCharType="begin"/>
            </w:r>
            <w:r>
              <w:rPr>
                <w:noProof/>
                <w:webHidden/>
              </w:rPr>
              <w:instrText xml:space="preserve"> PAGEREF _Toc186667395 \h </w:instrText>
            </w:r>
            <w:r>
              <w:rPr>
                <w:noProof/>
                <w:webHidden/>
              </w:rPr>
            </w:r>
            <w:r>
              <w:rPr>
                <w:noProof/>
                <w:webHidden/>
              </w:rPr>
              <w:fldChar w:fldCharType="separate"/>
            </w:r>
            <w:r>
              <w:rPr>
                <w:noProof/>
                <w:webHidden/>
              </w:rPr>
              <w:t>6</w:t>
            </w:r>
            <w:r>
              <w:rPr>
                <w:noProof/>
                <w:webHidden/>
              </w:rPr>
              <w:fldChar w:fldCharType="end"/>
            </w:r>
          </w:hyperlink>
        </w:p>
        <w:p w14:paraId="7CDC47ED" w14:textId="55740755" w:rsidR="009A563B" w:rsidRDefault="009A563B">
          <w:pPr>
            <w:pStyle w:val="TOC3"/>
            <w:tabs>
              <w:tab w:val="right" w:leader="dot" w:pos="8778"/>
            </w:tabs>
            <w:rPr>
              <w:noProof/>
              <w:kern w:val="2"/>
              <w:sz w:val="24"/>
              <w:szCs w:val="24"/>
              <w:lang w:eastAsia="en-US"/>
              <w14:ligatures w14:val="standardContextual"/>
            </w:rPr>
          </w:pPr>
          <w:hyperlink w:anchor="_Toc186667396" w:history="1">
            <w:r w:rsidRPr="00104498">
              <w:rPr>
                <w:rStyle w:val="Hyperlink"/>
                <w:noProof/>
                <w:lang w:val="vi-VN" w:bidi="hi-IN"/>
              </w:rPr>
              <w:t>3.5.1. Simulation</w:t>
            </w:r>
            <w:r>
              <w:rPr>
                <w:noProof/>
                <w:webHidden/>
              </w:rPr>
              <w:tab/>
            </w:r>
            <w:r>
              <w:rPr>
                <w:noProof/>
                <w:webHidden/>
              </w:rPr>
              <w:fldChar w:fldCharType="begin"/>
            </w:r>
            <w:r>
              <w:rPr>
                <w:noProof/>
                <w:webHidden/>
              </w:rPr>
              <w:instrText xml:space="preserve"> PAGEREF _Toc186667396 \h </w:instrText>
            </w:r>
            <w:r>
              <w:rPr>
                <w:noProof/>
                <w:webHidden/>
              </w:rPr>
            </w:r>
            <w:r>
              <w:rPr>
                <w:noProof/>
                <w:webHidden/>
              </w:rPr>
              <w:fldChar w:fldCharType="separate"/>
            </w:r>
            <w:r>
              <w:rPr>
                <w:noProof/>
                <w:webHidden/>
              </w:rPr>
              <w:t>6</w:t>
            </w:r>
            <w:r>
              <w:rPr>
                <w:noProof/>
                <w:webHidden/>
              </w:rPr>
              <w:fldChar w:fldCharType="end"/>
            </w:r>
          </w:hyperlink>
        </w:p>
        <w:p w14:paraId="29C0487C" w14:textId="3BF08B03" w:rsidR="009A563B" w:rsidRDefault="009A563B">
          <w:pPr>
            <w:pStyle w:val="TOC3"/>
            <w:tabs>
              <w:tab w:val="right" w:leader="dot" w:pos="8778"/>
            </w:tabs>
            <w:rPr>
              <w:noProof/>
              <w:kern w:val="2"/>
              <w:sz w:val="24"/>
              <w:szCs w:val="24"/>
              <w:lang w:eastAsia="en-US"/>
              <w14:ligatures w14:val="standardContextual"/>
            </w:rPr>
          </w:pPr>
          <w:hyperlink w:anchor="_Toc186667397" w:history="1">
            <w:r w:rsidRPr="00104498">
              <w:rPr>
                <w:rStyle w:val="Hyperlink"/>
                <w:noProof/>
                <w:lang w:val="vi-VN" w:bidi="hi-IN"/>
              </w:rPr>
              <w:t>3.5.2. Produce the prototype</w:t>
            </w:r>
            <w:r>
              <w:rPr>
                <w:noProof/>
                <w:webHidden/>
              </w:rPr>
              <w:tab/>
            </w:r>
            <w:r>
              <w:rPr>
                <w:noProof/>
                <w:webHidden/>
              </w:rPr>
              <w:fldChar w:fldCharType="begin"/>
            </w:r>
            <w:r>
              <w:rPr>
                <w:noProof/>
                <w:webHidden/>
              </w:rPr>
              <w:instrText xml:space="preserve"> PAGEREF _Toc186667397 \h </w:instrText>
            </w:r>
            <w:r>
              <w:rPr>
                <w:noProof/>
                <w:webHidden/>
              </w:rPr>
            </w:r>
            <w:r>
              <w:rPr>
                <w:noProof/>
                <w:webHidden/>
              </w:rPr>
              <w:fldChar w:fldCharType="separate"/>
            </w:r>
            <w:r>
              <w:rPr>
                <w:noProof/>
                <w:webHidden/>
              </w:rPr>
              <w:t>6</w:t>
            </w:r>
            <w:r>
              <w:rPr>
                <w:noProof/>
                <w:webHidden/>
              </w:rPr>
              <w:fldChar w:fldCharType="end"/>
            </w:r>
          </w:hyperlink>
        </w:p>
        <w:p w14:paraId="50A97A6A" w14:textId="457E277A" w:rsidR="009A563B" w:rsidRDefault="009A563B">
          <w:pPr>
            <w:pStyle w:val="TOC1"/>
            <w:tabs>
              <w:tab w:val="right" w:leader="dot" w:pos="8778"/>
            </w:tabs>
            <w:rPr>
              <w:noProof/>
              <w:kern w:val="2"/>
              <w:sz w:val="24"/>
              <w:szCs w:val="24"/>
              <w:lang w:eastAsia="en-US"/>
              <w14:ligatures w14:val="standardContextual"/>
            </w:rPr>
          </w:pPr>
          <w:hyperlink w:anchor="_Toc186667398" w:history="1">
            <w:r w:rsidRPr="00104498">
              <w:rPr>
                <w:rStyle w:val="Hyperlink"/>
                <w:noProof/>
                <w:lang w:val="vi-VN" w:bidi="hi-IN"/>
              </w:rPr>
              <w:t>4. Discussions</w:t>
            </w:r>
            <w:r>
              <w:rPr>
                <w:noProof/>
                <w:webHidden/>
              </w:rPr>
              <w:tab/>
            </w:r>
            <w:r>
              <w:rPr>
                <w:noProof/>
                <w:webHidden/>
              </w:rPr>
              <w:fldChar w:fldCharType="begin"/>
            </w:r>
            <w:r>
              <w:rPr>
                <w:noProof/>
                <w:webHidden/>
              </w:rPr>
              <w:instrText xml:space="preserve"> PAGEREF _Toc186667398 \h </w:instrText>
            </w:r>
            <w:r>
              <w:rPr>
                <w:noProof/>
                <w:webHidden/>
              </w:rPr>
            </w:r>
            <w:r>
              <w:rPr>
                <w:noProof/>
                <w:webHidden/>
              </w:rPr>
              <w:fldChar w:fldCharType="separate"/>
            </w:r>
            <w:r>
              <w:rPr>
                <w:noProof/>
                <w:webHidden/>
              </w:rPr>
              <w:t>6</w:t>
            </w:r>
            <w:r>
              <w:rPr>
                <w:noProof/>
                <w:webHidden/>
              </w:rPr>
              <w:fldChar w:fldCharType="end"/>
            </w:r>
          </w:hyperlink>
        </w:p>
        <w:p w14:paraId="10CA0549" w14:textId="5E51C611" w:rsidR="009A563B" w:rsidRDefault="009A563B">
          <w:pPr>
            <w:pStyle w:val="TOC1"/>
            <w:tabs>
              <w:tab w:val="right" w:leader="dot" w:pos="8778"/>
            </w:tabs>
            <w:rPr>
              <w:noProof/>
              <w:kern w:val="2"/>
              <w:sz w:val="24"/>
              <w:szCs w:val="24"/>
              <w:lang w:eastAsia="en-US"/>
              <w14:ligatures w14:val="standardContextual"/>
            </w:rPr>
          </w:pPr>
          <w:hyperlink w:anchor="_Toc186667399" w:history="1">
            <w:r w:rsidRPr="00104498">
              <w:rPr>
                <w:rStyle w:val="Hyperlink"/>
                <w:noProof/>
                <w:lang w:val="vi-VN" w:bidi="hi-IN"/>
              </w:rPr>
              <w:t>5. Conclusions and future works</w:t>
            </w:r>
            <w:r>
              <w:rPr>
                <w:noProof/>
                <w:webHidden/>
              </w:rPr>
              <w:tab/>
            </w:r>
            <w:r>
              <w:rPr>
                <w:noProof/>
                <w:webHidden/>
              </w:rPr>
              <w:fldChar w:fldCharType="begin"/>
            </w:r>
            <w:r>
              <w:rPr>
                <w:noProof/>
                <w:webHidden/>
              </w:rPr>
              <w:instrText xml:space="preserve"> PAGEREF _Toc186667399 \h </w:instrText>
            </w:r>
            <w:r>
              <w:rPr>
                <w:noProof/>
                <w:webHidden/>
              </w:rPr>
            </w:r>
            <w:r>
              <w:rPr>
                <w:noProof/>
                <w:webHidden/>
              </w:rPr>
              <w:fldChar w:fldCharType="separate"/>
            </w:r>
            <w:r>
              <w:rPr>
                <w:noProof/>
                <w:webHidden/>
              </w:rPr>
              <w:t>7</w:t>
            </w:r>
            <w:r>
              <w:rPr>
                <w:noProof/>
                <w:webHidden/>
              </w:rPr>
              <w:fldChar w:fldCharType="end"/>
            </w:r>
          </w:hyperlink>
        </w:p>
        <w:p w14:paraId="651B19E5" w14:textId="589DA0B0" w:rsidR="006F55D7" w:rsidRPr="009A563B" w:rsidRDefault="008F3B9A" w:rsidP="007367DD">
          <w:r>
            <w:lastRenderedPageBreak/>
            <w:fldChar w:fldCharType="end"/>
          </w:r>
        </w:p>
      </w:sdtContent>
    </w:sdt>
    <w:p w14:paraId="5BBD584E" w14:textId="322A68FD" w:rsidR="006F55D7" w:rsidRPr="009A563B" w:rsidRDefault="009A563B" w:rsidP="009A563B">
      <w:pPr>
        <w:pStyle w:val="Heading1"/>
        <w:numPr>
          <w:ilvl w:val="0"/>
          <w:numId w:val="0"/>
        </w:numPr>
      </w:pPr>
      <w:r>
        <w:t>List of Figures</w:t>
      </w:r>
    </w:p>
    <w:p w14:paraId="67B8EE82" w14:textId="5720FEB3" w:rsidR="000F5A37" w:rsidRDefault="000F5A37">
      <w:pPr>
        <w:pStyle w:val="TableofFigures"/>
        <w:tabs>
          <w:tab w:val="right" w:leader="dot" w:pos="8778"/>
        </w:tabs>
        <w:rPr>
          <w:noProof/>
          <w:kern w:val="2"/>
          <w:sz w:val="24"/>
          <w:szCs w:val="24"/>
          <w:lang w:eastAsia="en-US"/>
          <w14:ligatures w14:val="standardContextual"/>
        </w:rPr>
      </w:pPr>
      <w:r>
        <w:rPr>
          <w:sz w:val="28"/>
          <w:szCs w:val="26"/>
        </w:rPr>
        <w:fldChar w:fldCharType="begin"/>
      </w:r>
      <w:r>
        <w:rPr>
          <w:sz w:val="28"/>
          <w:szCs w:val="26"/>
        </w:rPr>
        <w:instrText xml:space="preserve"> TOC \h \z \c "Figure" </w:instrText>
      </w:r>
      <w:r>
        <w:rPr>
          <w:sz w:val="28"/>
          <w:szCs w:val="26"/>
        </w:rPr>
        <w:fldChar w:fldCharType="separate"/>
      </w:r>
      <w:hyperlink w:anchor="_Toc186667791" w:history="1">
        <w:r w:rsidRPr="00DE066A">
          <w:rPr>
            <w:rStyle w:val="Hyperlink"/>
            <w:noProof/>
            <w:lang w:bidi="hi-IN"/>
          </w:rPr>
          <w:t>Figure 1.1</w:t>
        </w:r>
        <w:r w:rsidRPr="00DE066A">
          <w:rPr>
            <w:rStyle w:val="Hyperlink"/>
            <w:noProof/>
            <w:lang w:val="vi-VN" w:bidi="hi-IN"/>
          </w:rPr>
          <w:t xml:space="preserve">: </w:t>
        </w:r>
        <w:r>
          <w:rPr>
            <w:rStyle w:val="Hyperlink"/>
            <w:noProof/>
            <w:lang w:bidi="hi-IN"/>
          </w:rPr>
          <w:t>O</w:t>
        </w:r>
        <w:r w:rsidRPr="00DE066A">
          <w:rPr>
            <w:rStyle w:val="Hyperlink"/>
            <w:noProof/>
            <w:lang w:val="vi-VN" w:bidi="hi-IN"/>
          </w:rPr>
          <w:t>bjective of the project</w:t>
        </w:r>
        <w:r>
          <w:rPr>
            <w:noProof/>
            <w:webHidden/>
          </w:rPr>
          <w:tab/>
        </w:r>
        <w:r>
          <w:rPr>
            <w:noProof/>
            <w:webHidden/>
          </w:rPr>
          <w:fldChar w:fldCharType="begin"/>
        </w:r>
        <w:r>
          <w:rPr>
            <w:noProof/>
            <w:webHidden/>
          </w:rPr>
          <w:instrText xml:space="preserve"> PAGEREF _Toc186667791 \h </w:instrText>
        </w:r>
        <w:r>
          <w:rPr>
            <w:noProof/>
            <w:webHidden/>
          </w:rPr>
        </w:r>
        <w:r>
          <w:rPr>
            <w:noProof/>
            <w:webHidden/>
          </w:rPr>
          <w:fldChar w:fldCharType="separate"/>
        </w:r>
        <w:r>
          <w:rPr>
            <w:noProof/>
            <w:webHidden/>
          </w:rPr>
          <w:t>1</w:t>
        </w:r>
        <w:r>
          <w:rPr>
            <w:noProof/>
            <w:webHidden/>
          </w:rPr>
          <w:fldChar w:fldCharType="end"/>
        </w:r>
      </w:hyperlink>
    </w:p>
    <w:p w14:paraId="3CA2D94D" w14:textId="68E15553" w:rsidR="000F5A37" w:rsidRDefault="000F5A37">
      <w:pPr>
        <w:pStyle w:val="TableofFigures"/>
        <w:tabs>
          <w:tab w:val="right" w:leader="dot" w:pos="8778"/>
        </w:tabs>
        <w:rPr>
          <w:noProof/>
          <w:kern w:val="2"/>
          <w:sz w:val="24"/>
          <w:szCs w:val="24"/>
          <w:lang w:eastAsia="en-US"/>
          <w14:ligatures w14:val="standardContextual"/>
        </w:rPr>
      </w:pPr>
      <w:hyperlink w:anchor="_Toc186667792" w:history="1">
        <w:r w:rsidRPr="00DE066A">
          <w:rPr>
            <w:rStyle w:val="Hyperlink"/>
            <w:noProof/>
            <w:lang w:bidi="hi-IN"/>
          </w:rPr>
          <w:t>Figure 3.1</w:t>
        </w:r>
        <w:r w:rsidRPr="00DE066A">
          <w:rPr>
            <w:rStyle w:val="Hyperlink"/>
            <w:noProof/>
            <w:lang w:val="vi-VN" w:bidi="hi-IN"/>
          </w:rPr>
          <w:t>: Planning of the project</w:t>
        </w:r>
        <w:r>
          <w:rPr>
            <w:noProof/>
            <w:webHidden/>
          </w:rPr>
          <w:tab/>
        </w:r>
        <w:r>
          <w:rPr>
            <w:noProof/>
            <w:webHidden/>
          </w:rPr>
          <w:fldChar w:fldCharType="begin"/>
        </w:r>
        <w:r>
          <w:rPr>
            <w:noProof/>
            <w:webHidden/>
          </w:rPr>
          <w:instrText xml:space="preserve"> PAGEREF _Toc186667792 \h </w:instrText>
        </w:r>
        <w:r>
          <w:rPr>
            <w:noProof/>
            <w:webHidden/>
          </w:rPr>
        </w:r>
        <w:r>
          <w:rPr>
            <w:noProof/>
            <w:webHidden/>
          </w:rPr>
          <w:fldChar w:fldCharType="separate"/>
        </w:r>
        <w:r>
          <w:rPr>
            <w:noProof/>
            <w:webHidden/>
          </w:rPr>
          <w:t>5</w:t>
        </w:r>
        <w:r>
          <w:rPr>
            <w:noProof/>
            <w:webHidden/>
          </w:rPr>
          <w:fldChar w:fldCharType="end"/>
        </w:r>
      </w:hyperlink>
    </w:p>
    <w:p w14:paraId="77A7D1B3" w14:textId="4E774446" w:rsidR="006F55D7" w:rsidRDefault="000F5A37" w:rsidP="007367DD">
      <w:pPr>
        <w:rPr>
          <w:sz w:val="28"/>
          <w:szCs w:val="26"/>
        </w:rPr>
      </w:pPr>
      <w:r>
        <w:rPr>
          <w:sz w:val="28"/>
          <w:szCs w:val="26"/>
        </w:rPr>
        <w:fldChar w:fldCharType="end"/>
      </w:r>
      <w:r w:rsidR="006F55D7">
        <w:rPr>
          <w:sz w:val="28"/>
          <w:szCs w:val="26"/>
        </w:rPr>
        <w:br w:type="page"/>
      </w:r>
    </w:p>
    <w:p w14:paraId="7C24BDC1" w14:textId="77777777" w:rsidR="007367DD" w:rsidRDefault="006F55D7" w:rsidP="007367DD">
      <w:pPr>
        <w:pStyle w:val="Heading1"/>
        <w:numPr>
          <w:ilvl w:val="0"/>
          <w:numId w:val="0"/>
        </w:numPr>
      </w:pPr>
      <w:bookmarkStart w:id="0" w:name="_Toc186667377"/>
      <w:r>
        <w:lastRenderedPageBreak/>
        <w:t>List of Tables</w:t>
      </w:r>
      <w:bookmarkEnd w:id="0"/>
    </w:p>
    <w:p w14:paraId="37512FC1" w14:textId="61D37252" w:rsidR="000F5A37" w:rsidRDefault="005E463B">
      <w:pPr>
        <w:pStyle w:val="TableofFigures"/>
        <w:tabs>
          <w:tab w:val="right" w:leader="dot" w:pos="8778"/>
        </w:tabs>
        <w:rPr>
          <w:noProof/>
          <w:kern w:val="2"/>
          <w:sz w:val="24"/>
          <w:szCs w:val="24"/>
          <w:lang w:eastAsia="en-US"/>
          <w14:ligatures w14:val="standardContextual"/>
        </w:rPr>
      </w:pPr>
      <w:r>
        <w:fldChar w:fldCharType="begin"/>
      </w:r>
      <w:r>
        <w:instrText xml:space="preserve"> TOC \h \z \c "Table" </w:instrText>
      </w:r>
      <w:r>
        <w:fldChar w:fldCharType="separate"/>
      </w:r>
      <w:hyperlink w:anchor="_Toc186667831" w:history="1">
        <w:r w:rsidR="000F5A37" w:rsidRPr="00DC516E">
          <w:rPr>
            <w:rStyle w:val="Hyperlink"/>
            <w:noProof/>
            <w:lang w:bidi="hi-IN"/>
          </w:rPr>
          <w:t>Table 2.1</w:t>
        </w:r>
        <w:r w:rsidR="000F5A37" w:rsidRPr="00DC516E">
          <w:rPr>
            <w:rStyle w:val="Hyperlink"/>
            <w:noProof/>
            <w:lang w:val="vi-VN" w:bidi="hi-IN"/>
          </w:rPr>
          <w:t xml:space="preserve">: Comparision of </w:t>
        </w:r>
        <w:r w:rsidR="000F5A37" w:rsidRPr="00DC516E">
          <w:rPr>
            <w:rStyle w:val="Hyperlink"/>
            <w:rFonts w:ascii="Cambria" w:hAnsi="Cambria" w:cs="Cambria"/>
            <w:noProof/>
            <w:lang w:val="vi-VN" w:bidi="hi-IN"/>
          </w:rPr>
          <w:t>existing products</w:t>
        </w:r>
        <w:r w:rsidR="000F5A37">
          <w:rPr>
            <w:noProof/>
            <w:webHidden/>
          </w:rPr>
          <w:tab/>
        </w:r>
        <w:r w:rsidR="000F5A37">
          <w:rPr>
            <w:noProof/>
            <w:webHidden/>
          </w:rPr>
          <w:fldChar w:fldCharType="begin"/>
        </w:r>
        <w:r w:rsidR="000F5A37">
          <w:rPr>
            <w:noProof/>
            <w:webHidden/>
          </w:rPr>
          <w:instrText xml:space="preserve"> PAGEREF _Toc186667831 \h </w:instrText>
        </w:r>
        <w:r w:rsidR="000F5A37">
          <w:rPr>
            <w:noProof/>
            <w:webHidden/>
          </w:rPr>
        </w:r>
        <w:r w:rsidR="000F5A37">
          <w:rPr>
            <w:noProof/>
            <w:webHidden/>
          </w:rPr>
          <w:fldChar w:fldCharType="separate"/>
        </w:r>
        <w:r w:rsidR="000F5A37">
          <w:rPr>
            <w:noProof/>
            <w:webHidden/>
          </w:rPr>
          <w:t>2</w:t>
        </w:r>
        <w:r w:rsidR="000F5A37">
          <w:rPr>
            <w:noProof/>
            <w:webHidden/>
          </w:rPr>
          <w:fldChar w:fldCharType="end"/>
        </w:r>
      </w:hyperlink>
    </w:p>
    <w:p w14:paraId="40A1D92D" w14:textId="23445AEE" w:rsidR="000F5A37" w:rsidRDefault="000F5A37">
      <w:pPr>
        <w:pStyle w:val="TableofFigures"/>
        <w:tabs>
          <w:tab w:val="right" w:leader="dot" w:pos="8778"/>
        </w:tabs>
        <w:rPr>
          <w:noProof/>
          <w:kern w:val="2"/>
          <w:sz w:val="24"/>
          <w:szCs w:val="24"/>
          <w:lang w:eastAsia="en-US"/>
          <w14:ligatures w14:val="standardContextual"/>
        </w:rPr>
      </w:pPr>
      <w:hyperlink w:anchor="_Toc186667832" w:history="1">
        <w:r w:rsidRPr="00DC516E">
          <w:rPr>
            <w:rStyle w:val="Hyperlink"/>
            <w:noProof/>
            <w:lang w:bidi="hi-IN"/>
          </w:rPr>
          <w:t>Table 3.1</w:t>
        </w:r>
        <w:r w:rsidRPr="00DC516E">
          <w:rPr>
            <w:rStyle w:val="Hyperlink"/>
            <w:noProof/>
            <w:lang w:val="vi-VN" w:bidi="hi-IN"/>
          </w:rPr>
          <w:t>: Summary of existing systems</w:t>
        </w:r>
        <w:r>
          <w:rPr>
            <w:noProof/>
            <w:webHidden/>
          </w:rPr>
          <w:tab/>
        </w:r>
        <w:r>
          <w:rPr>
            <w:noProof/>
            <w:webHidden/>
          </w:rPr>
          <w:fldChar w:fldCharType="begin"/>
        </w:r>
        <w:r>
          <w:rPr>
            <w:noProof/>
            <w:webHidden/>
          </w:rPr>
          <w:instrText xml:space="preserve"> PAGEREF _Toc186667832 \h </w:instrText>
        </w:r>
        <w:r>
          <w:rPr>
            <w:noProof/>
            <w:webHidden/>
          </w:rPr>
        </w:r>
        <w:r>
          <w:rPr>
            <w:noProof/>
            <w:webHidden/>
          </w:rPr>
          <w:fldChar w:fldCharType="separate"/>
        </w:r>
        <w:r>
          <w:rPr>
            <w:noProof/>
            <w:webHidden/>
          </w:rPr>
          <w:t>5</w:t>
        </w:r>
        <w:r>
          <w:rPr>
            <w:noProof/>
            <w:webHidden/>
          </w:rPr>
          <w:fldChar w:fldCharType="end"/>
        </w:r>
      </w:hyperlink>
    </w:p>
    <w:p w14:paraId="1C1579ED" w14:textId="0BA3D77D" w:rsidR="000F5A37" w:rsidRDefault="000F5A37">
      <w:pPr>
        <w:pStyle w:val="TableofFigures"/>
        <w:tabs>
          <w:tab w:val="right" w:leader="dot" w:pos="8778"/>
        </w:tabs>
        <w:rPr>
          <w:noProof/>
          <w:kern w:val="2"/>
          <w:sz w:val="24"/>
          <w:szCs w:val="24"/>
          <w:lang w:eastAsia="en-US"/>
          <w14:ligatures w14:val="standardContextual"/>
        </w:rPr>
      </w:pPr>
      <w:hyperlink w:anchor="_Toc186667833" w:history="1">
        <w:r w:rsidRPr="00DC516E">
          <w:rPr>
            <w:rStyle w:val="Hyperlink"/>
            <w:noProof/>
            <w:lang w:bidi="hi-IN"/>
          </w:rPr>
          <w:t>Table 3.3</w:t>
        </w:r>
        <w:r w:rsidRPr="00DC516E">
          <w:rPr>
            <w:rStyle w:val="Hyperlink"/>
            <w:noProof/>
            <w:lang w:val="vi-VN" w:bidi="hi-IN"/>
          </w:rPr>
          <w:t>: Summary of task distrubution and completeness</w:t>
        </w:r>
        <w:r>
          <w:rPr>
            <w:noProof/>
            <w:webHidden/>
          </w:rPr>
          <w:tab/>
        </w:r>
        <w:r>
          <w:rPr>
            <w:noProof/>
            <w:webHidden/>
          </w:rPr>
          <w:fldChar w:fldCharType="begin"/>
        </w:r>
        <w:r>
          <w:rPr>
            <w:noProof/>
            <w:webHidden/>
          </w:rPr>
          <w:instrText xml:space="preserve"> PAGEREF _Toc186667833 \h </w:instrText>
        </w:r>
        <w:r>
          <w:rPr>
            <w:noProof/>
            <w:webHidden/>
          </w:rPr>
        </w:r>
        <w:r>
          <w:rPr>
            <w:noProof/>
            <w:webHidden/>
          </w:rPr>
          <w:fldChar w:fldCharType="separate"/>
        </w:r>
        <w:r>
          <w:rPr>
            <w:noProof/>
            <w:webHidden/>
          </w:rPr>
          <w:t>5</w:t>
        </w:r>
        <w:r>
          <w:rPr>
            <w:noProof/>
            <w:webHidden/>
          </w:rPr>
          <w:fldChar w:fldCharType="end"/>
        </w:r>
      </w:hyperlink>
    </w:p>
    <w:p w14:paraId="0250A001" w14:textId="7EF3461F" w:rsidR="007367DD" w:rsidRDefault="005E463B" w:rsidP="007367DD">
      <w:pPr>
        <w:rPr>
          <w:rFonts w:asciiTheme="majorHAnsi" w:eastAsiaTheme="majorEastAsia" w:hAnsiTheme="majorHAnsi" w:cstheme="majorBidi"/>
          <w:b/>
          <w:color w:val="262626" w:themeColor="text1" w:themeTint="D9"/>
          <w:sz w:val="28"/>
          <w:szCs w:val="32"/>
          <w:lang w:bidi="hi-IN"/>
        </w:rPr>
      </w:pPr>
      <w:r>
        <w:fldChar w:fldCharType="end"/>
      </w:r>
      <w:r w:rsidR="007367DD">
        <w:br w:type="page"/>
      </w:r>
    </w:p>
    <w:p w14:paraId="6A16EC33" w14:textId="77777777" w:rsidR="006F55D7" w:rsidRDefault="007367DD" w:rsidP="007367DD">
      <w:pPr>
        <w:pStyle w:val="Heading1"/>
        <w:numPr>
          <w:ilvl w:val="0"/>
          <w:numId w:val="0"/>
        </w:numPr>
        <w:jc w:val="center"/>
        <w:rPr>
          <w:sz w:val="32"/>
        </w:rPr>
      </w:pPr>
      <w:bookmarkStart w:id="1" w:name="_Toc186667378"/>
      <w:r w:rsidRPr="007367DD">
        <w:rPr>
          <w:sz w:val="32"/>
        </w:rPr>
        <w:lastRenderedPageBreak/>
        <w:t>ACKNOWLEDGEMENT</w:t>
      </w:r>
      <w:bookmarkEnd w:id="1"/>
    </w:p>
    <w:p w14:paraId="05522C3C" w14:textId="77777777" w:rsidR="00793942" w:rsidRPr="00B954F8" w:rsidRDefault="00793942" w:rsidP="00793942">
      <w:pPr>
        <w:rPr>
          <w:shd w:val="clear" w:color="auto" w:fill="FFFFFF"/>
        </w:rPr>
      </w:pPr>
      <w:r w:rsidRPr="00B954F8">
        <w:rPr>
          <w:shd w:val="clear" w:color="auto" w:fill="FFFFFF"/>
        </w:rPr>
        <w:t>In the current era of information explosion, the potential for growth and innovation in advertising is immense, making the application of new techniques increasingly essential in this field.</w:t>
      </w:r>
    </w:p>
    <w:p w14:paraId="3C77AB40" w14:textId="77777777" w:rsidR="00793942" w:rsidRPr="00B954F8" w:rsidRDefault="00793942" w:rsidP="00793942">
      <w:pPr>
        <w:rPr>
          <w:shd w:val="clear" w:color="auto" w:fill="FFFFFF"/>
        </w:rPr>
      </w:pPr>
      <w:r w:rsidRPr="00B954F8">
        <w:rPr>
          <w:shd w:val="clear" w:color="auto" w:fill="FFFFFF"/>
        </w:rPr>
        <w:t>We extend our heartfelt gratitude to Dr. Pham Van Tien for his invaluable support and for providing the necessary conditions that enabled our team to complete this project successfully.</w:t>
      </w:r>
    </w:p>
    <w:p w14:paraId="55F18B98" w14:textId="77777777" w:rsidR="00793942" w:rsidRPr="00B954F8" w:rsidRDefault="00793942" w:rsidP="00793942">
      <w:pPr>
        <w:rPr>
          <w:shd w:val="clear" w:color="auto" w:fill="FFFFFF"/>
        </w:rPr>
      </w:pPr>
      <w:r w:rsidRPr="00B954F8">
        <w:rPr>
          <w:shd w:val="clear" w:color="auto" w:fill="FFFFFF"/>
        </w:rPr>
        <w:t>Despite our best efforts, we acknowledge the limitations of our abilities. As this project represents a new domain for our team, some design errors in content and presentation methods may have occurred. We sincerely welcome Dr. Pham Van Tien's guidance and your constructive feedback to help us refine and improve this work.</w:t>
      </w:r>
    </w:p>
    <w:p w14:paraId="2E851BCA" w14:textId="77777777" w:rsidR="00793942" w:rsidRPr="00B954F8" w:rsidRDefault="00793942" w:rsidP="00793942">
      <w:pPr>
        <w:rPr>
          <w:shd w:val="clear" w:color="auto" w:fill="FFFFFF"/>
        </w:rPr>
      </w:pPr>
      <w:r w:rsidRPr="00B954F8">
        <w:rPr>
          <w:shd w:val="clear" w:color="auto" w:fill="FFFFFF"/>
        </w:rPr>
        <w:t>Finally, we would like to express our deep appreciation to everyone who contributed to the completion of this project.</w:t>
      </w:r>
    </w:p>
    <w:p w14:paraId="570DC253" w14:textId="77EC352C" w:rsidR="007367DD" w:rsidRDefault="6B56F78C" w:rsidP="007367DD">
      <w:pPr>
        <w:rPr>
          <w:lang w:bidi="hi-IN"/>
        </w:rPr>
      </w:pPr>
      <w:r w:rsidRPr="2BDF9FC1">
        <w:rPr>
          <w:lang w:bidi="hi-IN"/>
        </w:rPr>
        <w:t xml:space="preserve"> </w:t>
      </w:r>
    </w:p>
    <w:p w14:paraId="45E4C869" w14:textId="77777777" w:rsidR="007367DD" w:rsidRDefault="007367DD" w:rsidP="007367DD">
      <w:pPr>
        <w:rPr>
          <w:lang w:bidi="hi-IN"/>
        </w:rPr>
      </w:pPr>
    </w:p>
    <w:p w14:paraId="74E95150" w14:textId="77777777" w:rsidR="007367DD" w:rsidRDefault="007367DD" w:rsidP="007367DD">
      <w:pPr>
        <w:rPr>
          <w:lang w:bidi="hi-IN"/>
        </w:rPr>
      </w:pPr>
    </w:p>
    <w:p w14:paraId="35E15CDB" w14:textId="77777777" w:rsidR="007367DD" w:rsidRDefault="007367DD" w:rsidP="007367DD">
      <w:pPr>
        <w:rPr>
          <w:lang w:bidi="hi-IN"/>
        </w:rPr>
      </w:pPr>
    </w:p>
    <w:p w14:paraId="21B3FB87" w14:textId="77777777" w:rsidR="007367DD" w:rsidRDefault="007367DD" w:rsidP="007367DD">
      <w:pPr>
        <w:rPr>
          <w:lang w:bidi="hi-IN"/>
        </w:rPr>
      </w:pPr>
    </w:p>
    <w:p w14:paraId="10C525D7" w14:textId="77777777" w:rsidR="007367DD" w:rsidRDefault="007367DD" w:rsidP="007367DD">
      <w:pPr>
        <w:rPr>
          <w:lang w:bidi="hi-IN"/>
        </w:rPr>
      </w:pPr>
    </w:p>
    <w:p w14:paraId="76495AA1" w14:textId="77777777" w:rsidR="007367DD" w:rsidRDefault="007367DD" w:rsidP="007367DD">
      <w:pPr>
        <w:rPr>
          <w:lang w:bidi="hi-IN"/>
        </w:rPr>
      </w:pPr>
    </w:p>
    <w:p w14:paraId="7726D529" w14:textId="77777777" w:rsidR="007367DD" w:rsidRDefault="007367DD" w:rsidP="007367DD">
      <w:pPr>
        <w:rPr>
          <w:lang w:bidi="hi-IN"/>
        </w:rPr>
      </w:pPr>
    </w:p>
    <w:p w14:paraId="27CC7DB5" w14:textId="77777777" w:rsidR="007367DD" w:rsidRDefault="007367DD" w:rsidP="007367DD">
      <w:pPr>
        <w:rPr>
          <w:lang w:bidi="hi-IN"/>
        </w:rPr>
      </w:pPr>
    </w:p>
    <w:p w14:paraId="6AFF4D50" w14:textId="77777777" w:rsidR="007367DD" w:rsidRDefault="007367DD" w:rsidP="007367DD">
      <w:pPr>
        <w:rPr>
          <w:lang w:bidi="hi-IN"/>
        </w:rPr>
      </w:pPr>
    </w:p>
    <w:p w14:paraId="5F45D79E" w14:textId="77777777" w:rsidR="007367DD" w:rsidRDefault="007367DD" w:rsidP="007367DD">
      <w:pPr>
        <w:rPr>
          <w:lang w:bidi="hi-IN"/>
        </w:rPr>
      </w:pPr>
    </w:p>
    <w:p w14:paraId="156DB56C" w14:textId="77777777" w:rsidR="007367DD" w:rsidRDefault="007367DD" w:rsidP="007367DD">
      <w:pPr>
        <w:rPr>
          <w:lang w:bidi="hi-IN"/>
        </w:rPr>
      </w:pPr>
    </w:p>
    <w:p w14:paraId="2CD5AEBA" w14:textId="77777777" w:rsidR="007367DD" w:rsidRDefault="007367DD" w:rsidP="007367DD">
      <w:pPr>
        <w:rPr>
          <w:lang w:bidi="hi-IN"/>
        </w:rPr>
      </w:pPr>
    </w:p>
    <w:p w14:paraId="1C9CDBC8" w14:textId="77777777" w:rsidR="007367DD" w:rsidRDefault="007367DD" w:rsidP="007367DD">
      <w:pPr>
        <w:rPr>
          <w:lang w:bidi="hi-IN"/>
        </w:rPr>
      </w:pPr>
    </w:p>
    <w:p w14:paraId="48A842B3" w14:textId="52C99599" w:rsidR="007367DD" w:rsidRDefault="007367DD" w:rsidP="007367DD">
      <w:pPr>
        <w:pStyle w:val="Heading1"/>
        <w:numPr>
          <w:ilvl w:val="0"/>
          <w:numId w:val="0"/>
        </w:numPr>
        <w:jc w:val="center"/>
        <w:rPr>
          <w:sz w:val="32"/>
        </w:rPr>
      </w:pPr>
      <w:bookmarkStart w:id="2" w:name="_Toc186667379"/>
      <w:r w:rsidRPr="007367DD">
        <w:rPr>
          <w:sz w:val="32"/>
        </w:rPr>
        <w:t>ABSTRAC</w:t>
      </w:r>
      <w:r w:rsidR="00A46D3C">
        <w:rPr>
          <w:sz w:val="32"/>
        </w:rPr>
        <w:t>T</w:t>
      </w:r>
      <w:bookmarkEnd w:id="2"/>
    </w:p>
    <w:p w14:paraId="5E270B93" w14:textId="77777777" w:rsidR="00793942" w:rsidRPr="00C14B05" w:rsidRDefault="00793942" w:rsidP="00793942">
      <w:pPr>
        <w:sectPr w:rsidR="00793942" w:rsidRPr="00C14B05" w:rsidSect="00793942">
          <w:footerReference w:type="default" r:id="rId12"/>
          <w:type w:val="continuous"/>
          <w:pgSz w:w="11907" w:h="16840" w:code="9"/>
          <w:pgMar w:top="1440" w:right="1134" w:bottom="1440" w:left="1985" w:header="709" w:footer="709" w:gutter="0"/>
          <w:pgNumType w:fmt="lowerRoman" w:start="1"/>
          <w:cols w:space="708"/>
          <w:docGrid w:linePitch="360"/>
        </w:sectPr>
      </w:pPr>
      <w:bookmarkStart w:id="3" w:name="_Toc421390778"/>
      <w:bookmarkStart w:id="4" w:name="_Toc421352570"/>
      <w:r w:rsidRPr="00B954F8">
        <w:t>This report explores the integration of fictitious characters and advanced visual effects to enhance storytelling in digital media and cinematic productions. By analyzing the use of techniques such as matte painting, motion capture, and particle systems, it examines how these methods contribute to creating immersive environments and lifelike characters. The study also highlights the creative and technical processes involved in incorporating fictitious entities into narratives, offering insights into character design, animation workflows, and post-production enhancements. The findings underscore the importance of blending artistic vision with technological innovation to push the boundaries of visual storytelling. This report aims to provide an overview of current practices and inspire future advancements in the field of visual effects and digital character creation.</w:t>
      </w:r>
      <w:r>
        <w:t xml:space="preserve">   </w:t>
      </w:r>
    </w:p>
    <w:p w14:paraId="51CA97E5" w14:textId="77777777" w:rsidR="006F55D7" w:rsidRDefault="006F55D7" w:rsidP="00250792">
      <w:pPr>
        <w:pStyle w:val="Heading1"/>
      </w:pPr>
      <w:bookmarkStart w:id="5" w:name="_Toc186667380"/>
      <w:r w:rsidRPr="00250792">
        <w:lastRenderedPageBreak/>
        <w:t>Introduction</w:t>
      </w:r>
      <w:bookmarkEnd w:id="3"/>
      <w:bookmarkEnd w:id="5"/>
    </w:p>
    <w:p w14:paraId="6431FB77" w14:textId="3749E8E9" w:rsidR="007367DD" w:rsidRDefault="00D26878" w:rsidP="007367DD">
      <w:pPr>
        <w:pStyle w:val="Heading2"/>
      </w:pPr>
      <w:bookmarkStart w:id="6" w:name="_Toc186667381"/>
      <w:r>
        <w:t>Motivation</w:t>
      </w:r>
      <w:bookmarkEnd w:id="6"/>
    </w:p>
    <w:p w14:paraId="42A1AAC5" w14:textId="2A1CBBEF" w:rsidR="00EE772A" w:rsidRPr="00EE772A" w:rsidRDefault="00EE772A" w:rsidP="00EE772A">
      <w:pPr>
        <w:pStyle w:val="NormalWeb"/>
        <w:rPr>
          <w:sz w:val="26"/>
          <w:szCs w:val="26"/>
        </w:rPr>
      </w:pPr>
      <w:r w:rsidRPr="00EE772A">
        <w:rPr>
          <w:sz w:val="26"/>
          <w:szCs w:val="26"/>
        </w:rPr>
        <w:t xml:space="preserve">This project represents an exciting opportunity to blend creativity and innovation in storytelling. By producing a movie independently and integrating visual effects (VFX), </w:t>
      </w:r>
      <w:r w:rsidR="00EC160C">
        <w:rPr>
          <w:sz w:val="26"/>
          <w:szCs w:val="26"/>
        </w:rPr>
        <w:t>the project leads us to new field of work.</w:t>
      </w:r>
    </w:p>
    <w:p w14:paraId="56A88F43" w14:textId="6F174CA8" w:rsidR="00793942" w:rsidRPr="00EC160C" w:rsidRDefault="00EE772A" w:rsidP="00EC160C">
      <w:pPr>
        <w:pStyle w:val="NormalWeb"/>
        <w:rPr>
          <w:sz w:val="26"/>
          <w:szCs w:val="26"/>
        </w:rPr>
      </w:pPr>
      <w:r w:rsidRPr="00EE772A">
        <w:rPr>
          <w:sz w:val="26"/>
          <w:szCs w:val="26"/>
        </w:rPr>
        <w:t>Taking full control of the filmmaking process allows for the expression of an unfiltered creative vision. It’s a journey of skill development, as mastering VFX tools enhances both technical and artistic capabilities. This project serves</w:t>
      </w:r>
      <w:r w:rsidR="00EC160C">
        <w:rPr>
          <w:sz w:val="26"/>
          <w:szCs w:val="26"/>
        </w:rPr>
        <w:t xml:space="preserve"> the viewer, creating the myterious and make them curiousity like a real trailer.</w:t>
      </w:r>
    </w:p>
    <w:p w14:paraId="05BC9FEC" w14:textId="224C1A32" w:rsidR="00250792" w:rsidRDefault="00250792" w:rsidP="00250792">
      <w:pPr>
        <w:pStyle w:val="Heading2"/>
      </w:pPr>
      <w:bookmarkStart w:id="7" w:name="_Toc186667382"/>
      <w:r>
        <w:t>Objectives</w:t>
      </w:r>
      <w:bookmarkEnd w:id="7"/>
    </w:p>
    <w:p w14:paraId="5C95BE2A" w14:textId="06D1DC90" w:rsidR="00F2600A" w:rsidRDefault="00F2600A" w:rsidP="00F2600A">
      <w:pPr>
        <w:pStyle w:val="Heading3"/>
      </w:pPr>
      <w:bookmarkStart w:id="8" w:name="_Toc186667383"/>
      <w:r w:rsidRPr="4176D095">
        <w:rPr>
          <w:lang w:val="vi-VN"/>
        </w:rPr>
        <w:t>Main objectives</w:t>
      </w:r>
      <w:bookmarkEnd w:id="8"/>
    </w:p>
    <w:p w14:paraId="22E73C39" w14:textId="11C99B2D" w:rsidR="00EE772A" w:rsidRDefault="00EE772A" w:rsidP="00EE772A">
      <w:pPr>
        <w:pStyle w:val="ListParagraph"/>
        <w:numPr>
          <w:ilvl w:val="0"/>
          <w:numId w:val="19"/>
        </w:numPr>
      </w:pPr>
      <w:r>
        <w:t>Know how to design and create a short movie with the help of VFX (blender)</w:t>
      </w:r>
    </w:p>
    <w:p w14:paraId="42F30212" w14:textId="77777777" w:rsidR="00EE772A" w:rsidRDefault="00EE772A" w:rsidP="00EE772A">
      <w:pPr>
        <w:pStyle w:val="ListParagraph"/>
      </w:pPr>
    </w:p>
    <w:p w14:paraId="7DAB29CB" w14:textId="60BC1D7D" w:rsidR="00EE772A" w:rsidRPr="00EE772A" w:rsidRDefault="00EE772A" w:rsidP="00EE772A">
      <w:pPr>
        <w:ind w:left="360"/>
      </w:pPr>
      <w:r>
        <w:rPr>
          <w:noProof/>
          <w:lang w:val="vi-VN"/>
        </w:rPr>
        <mc:AlternateContent>
          <mc:Choice Requires="wps">
            <w:drawing>
              <wp:anchor distT="0" distB="0" distL="114300" distR="114300" simplePos="0" relativeHeight="251660325" behindDoc="0" locked="0" layoutInCell="1" allowOverlap="1" wp14:anchorId="7921DDF2" wp14:editId="1D2F9179">
                <wp:simplePos x="0" y="0"/>
                <wp:positionH relativeFrom="column">
                  <wp:posOffset>2052834</wp:posOffset>
                </wp:positionH>
                <wp:positionV relativeFrom="paragraph">
                  <wp:posOffset>19179</wp:posOffset>
                </wp:positionV>
                <wp:extent cx="1607480" cy="454288"/>
                <wp:effectExtent l="0" t="0" r="18415" b="15875"/>
                <wp:wrapNone/>
                <wp:docPr id="1918007639" name="Rectangle 1"/>
                <wp:cNvGraphicFramePr/>
                <a:graphic xmlns:a="http://schemas.openxmlformats.org/drawingml/2006/main">
                  <a:graphicData uri="http://schemas.microsoft.com/office/word/2010/wordprocessingShape">
                    <wps:wsp>
                      <wps:cNvSpPr/>
                      <wps:spPr>
                        <a:xfrm>
                          <a:off x="0" y="0"/>
                          <a:ext cx="1607480" cy="4542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08F5D5" w14:textId="740F7281" w:rsidR="00EE772A" w:rsidRPr="00EE772A" w:rsidRDefault="00EE772A" w:rsidP="00EE772A">
                            <w:pPr>
                              <w:jc w:val="center"/>
                            </w:pPr>
                            <w:r>
                              <w:t>Make a short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1DDF2" id="Rectangle 1" o:spid="_x0000_s1026" style="position:absolute;left:0;text-align:left;margin-left:161.65pt;margin-top:1.5pt;width:126.55pt;height:35.75pt;z-index:251660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" fillcolor="#5b9bd5 [3204]" strokecolor="#091723 [484]" strokeweight="1pt">
                <v:textbox>
                  <w:txbxContent>
                    <w:p w14:paraId="6108F5D5" w14:textId="740F7281" w:rsidR="00EE772A" w:rsidRPr="00EE772A" w:rsidRDefault="00EE772A" w:rsidP="00EE772A">
                      <w:pPr>
                        <w:jc w:val="center"/>
                      </w:pPr>
                      <w:r>
                        <w:t>Make a short movie</w:t>
                      </w:r>
                    </w:p>
                  </w:txbxContent>
                </v:textbox>
              </v:rect>
            </w:pict>
          </mc:Fallback>
        </mc:AlternateContent>
      </w:r>
    </w:p>
    <w:p w14:paraId="35596F8B" w14:textId="1CF11353" w:rsidR="00EE772A" w:rsidRDefault="005E1BD8" w:rsidP="00EE772A">
      <w:pPr>
        <w:rPr>
          <w:b/>
          <w:bCs/>
          <w:lang w:val="vi-VN" w:bidi="hi-IN"/>
        </w:rPr>
      </w:pPr>
      <w:r>
        <w:rPr>
          <w:b/>
          <w:bCs/>
          <w:noProof/>
          <w:lang w:val="vi-VN" w:bidi="hi-IN"/>
        </w:rPr>
        <mc:AlternateContent>
          <mc:Choice Requires="wps">
            <w:drawing>
              <wp:anchor distT="0" distB="0" distL="114300" distR="114300" simplePos="0" relativeHeight="251666469" behindDoc="0" locked="0" layoutInCell="1" allowOverlap="1" wp14:anchorId="59F05CAD" wp14:editId="6E9B0C92">
                <wp:simplePos x="0" y="0"/>
                <wp:positionH relativeFrom="column">
                  <wp:posOffset>2786739</wp:posOffset>
                </wp:positionH>
                <wp:positionV relativeFrom="paragraph">
                  <wp:posOffset>137022</wp:posOffset>
                </wp:positionV>
                <wp:extent cx="45719" cy="397510"/>
                <wp:effectExtent l="38100" t="0" r="69215" b="59690"/>
                <wp:wrapNone/>
                <wp:docPr id="701841626" name="Straight Arrow Connector 2"/>
                <wp:cNvGraphicFramePr/>
                <a:graphic xmlns:a="http://schemas.openxmlformats.org/drawingml/2006/main">
                  <a:graphicData uri="http://schemas.microsoft.com/office/word/2010/wordprocessingShape">
                    <wps:wsp>
                      <wps:cNvCnPr/>
                      <wps:spPr>
                        <a:xfrm>
                          <a:off x="0" y="0"/>
                          <a:ext cx="45719" cy="3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9E2A56" id="_x0000_t32" coordsize="21600,21600" o:spt="32" o:oned="t" path="m,l21600,21600e" filled="f">
                <v:path arrowok="t" fillok="f" o:connecttype="none"/>
                <o:lock v:ext="edit" shapetype="t"/>
              </v:shapetype>
              <v:shape id="Straight Arrow Connector 2" o:spid="_x0000_s1026" type="#_x0000_t32" style="position:absolute;margin-left:219.45pt;margin-top:10.8pt;width:3.6pt;height:31.3pt;z-index:25166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" strokecolor="#5b9bd5 [3204]" strokeweight=".5pt">
                <v:stroke endarrow="block" joinstyle="miter"/>
              </v:shape>
            </w:pict>
          </mc:Fallback>
        </mc:AlternateContent>
      </w:r>
      <w:r>
        <w:rPr>
          <w:b/>
          <w:bCs/>
          <w:noProof/>
          <w:lang w:val="vi-VN" w:bidi="hi-IN"/>
        </w:rPr>
        <mc:AlternateContent>
          <mc:Choice Requires="wps">
            <w:drawing>
              <wp:anchor distT="0" distB="0" distL="114300" distR="114300" simplePos="0" relativeHeight="251668517" behindDoc="0" locked="0" layoutInCell="1" allowOverlap="1" wp14:anchorId="6F3E168E" wp14:editId="6F5F266A">
                <wp:simplePos x="0" y="0"/>
                <wp:positionH relativeFrom="column">
                  <wp:posOffset>2794690</wp:posOffset>
                </wp:positionH>
                <wp:positionV relativeFrom="paragraph">
                  <wp:posOffset>137022</wp:posOffset>
                </wp:positionV>
                <wp:extent cx="2011680" cy="397565"/>
                <wp:effectExtent l="0" t="0" r="64770" b="78740"/>
                <wp:wrapNone/>
                <wp:docPr id="658727346" name="Straight Arrow Connector 2"/>
                <wp:cNvGraphicFramePr/>
                <a:graphic xmlns:a="http://schemas.openxmlformats.org/drawingml/2006/main">
                  <a:graphicData uri="http://schemas.microsoft.com/office/word/2010/wordprocessingShape">
                    <wps:wsp>
                      <wps:cNvCnPr/>
                      <wps:spPr>
                        <a:xfrm>
                          <a:off x="0" y="0"/>
                          <a:ext cx="2011680" cy="397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CB1AC" id="Straight Arrow Connector 2" o:spid="_x0000_s1026" type="#_x0000_t32" style="position:absolute;margin-left:220.05pt;margin-top:10.8pt;width:158.4pt;height:31.3pt;z-index:2516685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" strokecolor="#5b9bd5 [3204]" strokeweight=".5pt">
                <v:stroke endarrow="block" joinstyle="miter"/>
              </v:shape>
            </w:pict>
          </mc:Fallback>
        </mc:AlternateContent>
      </w:r>
      <w:r w:rsidR="00EE772A">
        <w:rPr>
          <w:b/>
          <w:bCs/>
          <w:noProof/>
          <w:lang w:val="vi-VN" w:bidi="hi-IN"/>
        </w:rPr>
        <mc:AlternateContent>
          <mc:Choice Requires="wps">
            <w:drawing>
              <wp:anchor distT="0" distB="0" distL="114300" distR="114300" simplePos="0" relativeHeight="251664421" behindDoc="0" locked="0" layoutInCell="1" allowOverlap="1" wp14:anchorId="48562619" wp14:editId="2C005F5B">
                <wp:simplePos x="0" y="0"/>
                <wp:positionH relativeFrom="column">
                  <wp:posOffset>1187794</wp:posOffset>
                </wp:positionH>
                <wp:positionV relativeFrom="paragraph">
                  <wp:posOffset>122288</wp:posOffset>
                </wp:positionV>
                <wp:extent cx="1628674" cy="430619"/>
                <wp:effectExtent l="25400" t="0" r="10160" b="52070"/>
                <wp:wrapNone/>
                <wp:docPr id="1262837506" name="Straight Arrow Connector 2"/>
                <wp:cNvGraphicFramePr/>
                <a:graphic xmlns:a="http://schemas.openxmlformats.org/drawingml/2006/main">
                  <a:graphicData uri="http://schemas.microsoft.com/office/word/2010/wordprocessingShape">
                    <wps:wsp>
                      <wps:cNvCnPr/>
                      <wps:spPr>
                        <a:xfrm flipH="1">
                          <a:off x="0" y="0"/>
                          <a:ext cx="1628674" cy="430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2079F" id="Straight Arrow Connector 2" o:spid="_x0000_s1026" type="#_x0000_t32" style="position:absolute;margin-left:93.55pt;margin-top:9.65pt;width:128.25pt;height:33.9pt;flip:x;z-index:2516644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" strokecolor="#5b9bd5 [3204]" strokeweight=".5pt">
                <v:stroke endarrow="block" joinstyle="miter"/>
              </v:shape>
            </w:pict>
          </mc:Fallback>
        </mc:AlternateContent>
      </w:r>
    </w:p>
    <w:p w14:paraId="4318E816" w14:textId="77777777" w:rsidR="00EE772A" w:rsidRDefault="00EE772A" w:rsidP="00EE772A">
      <w:pPr>
        <w:rPr>
          <w:b/>
          <w:bCs/>
          <w:lang w:val="vi-VN" w:bidi="hi-IN"/>
        </w:rPr>
      </w:pPr>
      <w:r>
        <w:rPr>
          <w:b/>
          <w:bCs/>
          <w:noProof/>
          <w:lang w:val="vi-VN" w:bidi="hi-IN"/>
        </w:rPr>
        <mc:AlternateContent>
          <mc:Choice Requires="wps">
            <w:drawing>
              <wp:anchor distT="0" distB="0" distL="114300" distR="114300" simplePos="0" relativeHeight="251663397" behindDoc="0" locked="0" layoutInCell="1" allowOverlap="1" wp14:anchorId="2556EA78" wp14:editId="126DD138">
                <wp:simplePos x="0" y="0"/>
                <wp:positionH relativeFrom="column">
                  <wp:posOffset>3999210</wp:posOffset>
                </wp:positionH>
                <wp:positionV relativeFrom="paragraph">
                  <wp:posOffset>167429</wp:posOffset>
                </wp:positionV>
                <wp:extent cx="1607480" cy="454288"/>
                <wp:effectExtent l="0" t="0" r="18415" b="15875"/>
                <wp:wrapNone/>
                <wp:docPr id="11591389" name="Rectangle 1"/>
                <wp:cNvGraphicFramePr/>
                <a:graphic xmlns:a="http://schemas.openxmlformats.org/drawingml/2006/main">
                  <a:graphicData uri="http://schemas.microsoft.com/office/word/2010/wordprocessingShape">
                    <wps:wsp>
                      <wps:cNvSpPr/>
                      <wps:spPr>
                        <a:xfrm>
                          <a:off x="0" y="0"/>
                          <a:ext cx="1607480" cy="4542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6126A" w14:textId="18892CF7" w:rsidR="00EE772A" w:rsidRPr="00EE772A" w:rsidRDefault="00EE772A" w:rsidP="00EE772A">
                            <w:pPr>
                              <w:jc w:val="center"/>
                            </w:pPr>
                            <w:r>
                              <w:t>Composition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6EA78" id="_x0000_s1027" style="position:absolute;margin-left:314.9pt;margin-top:13.2pt;width:126.55pt;height:35.75pt;z-index:251663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" fillcolor="#5b9bd5 [3204]" strokecolor="#091723 [484]" strokeweight="1pt">
                <v:textbox>
                  <w:txbxContent>
                    <w:p w14:paraId="4976126A" w14:textId="18892CF7" w:rsidR="00EE772A" w:rsidRPr="00EE772A" w:rsidRDefault="00EE772A" w:rsidP="00EE772A">
                      <w:pPr>
                        <w:jc w:val="center"/>
                      </w:pPr>
                      <w:r>
                        <w:t>Composition</w:t>
                      </w:r>
                    </w:p>
                  </w:txbxContent>
                </v:textbox>
              </v:rect>
            </w:pict>
          </mc:Fallback>
        </mc:AlternateContent>
      </w:r>
      <w:r>
        <w:rPr>
          <w:b/>
          <w:bCs/>
          <w:noProof/>
          <w:lang w:val="vi-VN" w:bidi="hi-IN"/>
        </w:rPr>
        <mc:AlternateContent>
          <mc:Choice Requires="wps">
            <w:drawing>
              <wp:anchor distT="0" distB="0" distL="114300" distR="114300" simplePos="0" relativeHeight="251662373" behindDoc="0" locked="0" layoutInCell="1" allowOverlap="1" wp14:anchorId="19FFF9BC" wp14:editId="0C1C511B">
                <wp:simplePos x="0" y="0"/>
                <wp:positionH relativeFrom="column">
                  <wp:posOffset>2054273</wp:posOffset>
                </wp:positionH>
                <wp:positionV relativeFrom="paragraph">
                  <wp:posOffset>196551</wp:posOffset>
                </wp:positionV>
                <wp:extent cx="1607480" cy="454288"/>
                <wp:effectExtent l="0" t="0" r="18415" b="15875"/>
                <wp:wrapNone/>
                <wp:docPr id="1414647740" name="Rectangle 1"/>
                <wp:cNvGraphicFramePr/>
                <a:graphic xmlns:a="http://schemas.openxmlformats.org/drawingml/2006/main">
                  <a:graphicData uri="http://schemas.microsoft.com/office/word/2010/wordprocessingShape">
                    <wps:wsp>
                      <wps:cNvSpPr/>
                      <wps:spPr>
                        <a:xfrm>
                          <a:off x="0" y="0"/>
                          <a:ext cx="1607480" cy="4542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7F8A86" w14:textId="69F93F46" w:rsidR="00EE772A" w:rsidRPr="00EE772A" w:rsidRDefault="00EE772A" w:rsidP="00EE772A">
                            <w:pPr>
                              <w:jc w:val="center"/>
                            </w:pPr>
                            <w:r>
                              <w:t>VFX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FF9BC" id="_x0000_s1028" style="position:absolute;margin-left:161.75pt;margin-top:15.5pt;width:126.55pt;height:35.75pt;z-index:251662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" fillcolor="#5b9bd5 [3204]" strokecolor="#091723 [484]" strokeweight="1pt">
                <v:textbox>
                  <w:txbxContent>
                    <w:p w14:paraId="3C7F8A86" w14:textId="69F93F46" w:rsidR="00EE772A" w:rsidRPr="00EE772A" w:rsidRDefault="00EE772A" w:rsidP="00EE772A">
                      <w:pPr>
                        <w:jc w:val="center"/>
                      </w:pPr>
                      <w:r>
                        <w:t>VFX</w:t>
                      </w:r>
                    </w:p>
                  </w:txbxContent>
                </v:textbox>
              </v:rect>
            </w:pict>
          </mc:Fallback>
        </mc:AlternateContent>
      </w:r>
      <w:r>
        <w:rPr>
          <w:b/>
          <w:bCs/>
          <w:noProof/>
          <w:lang w:val="vi-VN" w:bidi="hi-IN"/>
        </w:rPr>
        <mc:AlternateContent>
          <mc:Choice Requires="wps">
            <w:drawing>
              <wp:anchor distT="0" distB="0" distL="114300" distR="114300" simplePos="0" relativeHeight="251661349" behindDoc="0" locked="0" layoutInCell="1" allowOverlap="1" wp14:anchorId="356027F1" wp14:editId="44E905B1">
                <wp:simplePos x="0" y="0"/>
                <wp:positionH relativeFrom="column">
                  <wp:posOffset>173222</wp:posOffset>
                </wp:positionH>
                <wp:positionV relativeFrom="paragraph">
                  <wp:posOffset>196215</wp:posOffset>
                </wp:positionV>
                <wp:extent cx="1607480" cy="454288"/>
                <wp:effectExtent l="0" t="0" r="18415" b="15875"/>
                <wp:wrapNone/>
                <wp:docPr id="350683186" name="Rectangle 1"/>
                <wp:cNvGraphicFramePr/>
                <a:graphic xmlns:a="http://schemas.openxmlformats.org/drawingml/2006/main">
                  <a:graphicData uri="http://schemas.microsoft.com/office/word/2010/wordprocessingShape">
                    <wps:wsp>
                      <wps:cNvSpPr/>
                      <wps:spPr>
                        <a:xfrm>
                          <a:off x="0" y="0"/>
                          <a:ext cx="1607480" cy="4542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BE6378" w14:textId="35EAD11E" w:rsidR="00EE772A" w:rsidRPr="00EE772A" w:rsidRDefault="00EE772A" w:rsidP="00EE772A">
                            <w:pPr>
                              <w:jc w:val="center"/>
                            </w:pPr>
                            <w:r>
                              <w:t>Motion-tracking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027F1" id="_x0000_s1029" style="position:absolute;margin-left:13.65pt;margin-top:15.45pt;width:126.55pt;height:35.75pt;z-index:2516613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" fillcolor="#5b9bd5 [3204]" strokecolor="#091723 [484]" strokeweight="1pt">
                <v:textbox>
                  <w:txbxContent>
                    <w:p w14:paraId="77BE6378" w14:textId="35EAD11E" w:rsidR="00EE772A" w:rsidRPr="00EE772A" w:rsidRDefault="00EE772A" w:rsidP="00EE772A">
                      <w:pPr>
                        <w:jc w:val="center"/>
                      </w:pPr>
                      <w:r>
                        <w:t>Motion-tracking</w:t>
                      </w:r>
                    </w:p>
                  </w:txbxContent>
                </v:textbox>
              </v:rect>
            </w:pict>
          </mc:Fallback>
        </mc:AlternateContent>
      </w:r>
    </w:p>
    <w:p w14:paraId="2D8C5D80" w14:textId="77777777" w:rsidR="00EE772A" w:rsidRDefault="00EE772A" w:rsidP="00EE772A">
      <w:pPr>
        <w:rPr>
          <w:b/>
          <w:bCs/>
          <w:lang w:val="vi-VN" w:bidi="hi-IN"/>
        </w:rPr>
      </w:pPr>
    </w:p>
    <w:p w14:paraId="7CEBB23E" w14:textId="15815039" w:rsidR="00EE772A" w:rsidRPr="007F73AE" w:rsidRDefault="00EE772A" w:rsidP="009A563B">
      <w:pPr>
        <w:pStyle w:val="Caption"/>
        <w:jc w:val="center"/>
        <w:rPr>
          <w:b/>
          <w:bCs/>
          <w:lang w:val="vi-VN"/>
        </w:rPr>
      </w:pPr>
      <w:bookmarkStart w:id="9" w:name="_Toc186178727"/>
      <w:bookmarkStart w:id="10" w:name="_Toc186667791"/>
      <w:r>
        <w:t xml:space="preserve">Figure </w:t>
      </w:r>
      <w:fldSimple w:instr=" STYLEREF 1 \s ">
        <w:r w:rsidR="009A563B">
          <w:rPr>
            <w:noProof/>
          </w:rPr>
          <w:t>1</w:t>
        </w:r>
      </w:fldSimple>
      <w:r>
        <w:t>.</w:t>
      </w:r>
      <w:fldSimple w:instr=" SEQ Figure \* ARABIC \s 1 ">
        <w:r w:rsidR="009A563B">
          <w:rPr>
            <w:noProof/>
          </w:rPr>
          <w:t>1</w:t>
        </w:r>
      </w:fldSimple>
      <w:r>
        <w:rPr>
          <w:lang w:val="vi-VN"/>
        </w:rPr>
        <w:t>: objective of the project</w:t>
      </w:r>
      <w:bookmarkEnd w:id="9"/>
      <w:bookmarkEnd w:id="10"/>
    </w:p>
    <w:p w14:paraId="0D52555F" w14:textId="77777777" w:rsidR="00EE772A" w:rsidRPr="00EE772A" w:rsidRDefault="00EE772A" w:rsidP="00EE772A"/>
    <w:p w14:paraId="3C0746AC" w14:textId="00888FD4" w:rsidR="00F2600A" w:rsidRDefault="00F2600A" w:rsidP="00F2600A">
      <w:pPr>
        <w:pStyle w:val="Heading3"/>
      </w:pPr>
      <w:bookmarkStart w:id="11" w:name="_Toc186667384"/>
      <w:r w:rsidRPr="4176D095">
        <w:rPr>
          <w:lang w:val="vi-VN"/>
        </w:rPr>
        <w:t>Specific objectives</w:t>
      </w:r>
      <w:bookmarkEnd w:id="11"/>
    </w:p>
    <w:p w14:paraId="2DAE2BF5" w14:textId="1702F206" w:rsidR="00EE772A" w:rsidRDefault="00EE772A" w:rsidP="00EE772A">
      <w:pPr>
        <w:pStyle w:val="ListParagraph"/>
        <w:numPr>
          <w:ilvl w:val="0"/>
          <w:numId w:val="19"/>
        </w:numPr>
      </w:pPr>
      <w:r>
        <w:t>Specific objectives 1:</w:t>
      </w:r>
      <w:r w:rsidR="005E1BD8">
        <w:t xml:space="preserve"> design a scene using motion tracking in order to mixing two virtual environments and real environments</w:t>
      </w:r>
    </w:p>
    <w:p w14:paraId="0758C164" w14:textId="6C0019F0" w:rsidR="005E1BD8" w:rsidRDefault="005E1BD8" w:rsidP="00EE772A">
      <w:pPr>
        <w:pStyle w:val="ListParagraph"/>
        <w:numPr>
          <w:ilvl w:val="0"/>
          <w:numId w:val="19"/>
        </w:numPr>
      </w:pPr>
      <w:r>
        <w:t xml:space="preserve">Specific objectives 2: create the virtual environment using Blender </w:t>
      </w:r>
    </w:p>
    <w:p w14:paraId="431B8C7A" w14:textId="181310AC" w:rsidR="005E1BD8" w:rsidRPr="00EE772A" w:rsidRDefault="005E1BD8" w:rsidP="00EE772A">
      <w:pPr>
        <w:pStyle w:val="ListParagraph"/>
        <w:numPr>
          <w:ilvl w:val="0"/>
          <w:numId w:val="19"/>
        </w:numPr>
      </w:pPr>
      <w:r>
        <w:t>Specific objectives 3: using video editior software to edit all the objectives 1 and 2</w:t>
      </w:r>
    </w:p>
    <w:p w14:paraId="1202619B" w14:textId="51729A87" w:rsidR="008F3B9A" w:rsidRDefault="005E1BD8" w:rsidP="008F3B9A">
      <w:pPr>
        <w:pStyle w:val="Heading1"/>
      </w:pPr>
      <w:bookmarkStart w:id="12" w:name="_Toc186667385"/>
      <w:r>
        <w:lastRenderedPageBreak/>
        <w:t>Methodology</w:t>
      </w:r>
      <w:bookmarkEnd w:id="12"/>
    </w:p>
    <w:p w14:paraId="527EED4B" w14:textId="2F273BE1" w:rsidR="005E1BD8" w:rsidRDefault="005E1BD8" w:rsidP="005E1BD8">
      <w:pPr>
        <w:pStyle w:val="Heading2"/>
      </w:pPr>
      <w:bookmarkStart w:id="13" w:name="_Toc186667386"/>
      <w:r>
        <w:t>State of the art</w:t>
      </w:r>
      <w:bookmarkEnd w:id="13"/>
    </w:p>
    <w:p w14:paraId="64C50CE3" w14:textId="2F481FA6" w:rsidR="005E1BD8" w:rsidRDefault="005E1BD8" w:rsidP="005E1BD8">
      <w:pPr>
        <w:pStyle w:val="Heading3"/>
      </w:pPr>
      <w:bookmarkStart w:id="14" w:name="_Toc186667387"/>
      <w:r>
        <w:t>Methods for VFX</w:t>
      </w:r>
      <w:bookmarkEnd w:id="14"/>
    </w:p>
    <w:p w14:paraId="0F931561" w14:textId="093C4BD3" w:rsidR="005E1BD8" w:rsidRDefault="005E1BD8" w:rsidP="005E1BD8">
      <w:pPr>
        <w:pStyle w:val="ListParagraph"/>
        <w:numPr>
          <w:ilvl w:val="0"/>
          <w:numId w:val="19"/>
        </w:numPr>
      </w:pPr>
      <w:r>
        <w:t>3D tracking</w:t>
      </w:r>
      <w:r w:rsidR="00EC160C">
        <w:t xml:space="preserve"> and creating model</w:t>
      </w:r>
    </w:p>
    <w:p w14:paraId="4EE7D0E2" w14:textId="3D093F18" w:rsidR="005E1BD8" w:rsidRDefault="005E1BD8" w:rsidP="005E1BD8">
      <w:pPr>
        <w:pStyle w:val="ListParagraph"/>
        <w:numPr>
          <w:ilvl w:val="0"/>
          <w:numId w:val="19"/>
        </w:numPr>
      </w:pPr>
      <w:r>
        <w:t xml:space="preserve">Compositing </w:t>
      </w:r>
    </w:p>
    <w:p w14:paraId="1211FD09" w14:textId="4D07679B" w:rsidR="00F02645" w:rsidRDefault="00F02645" w:rsidP="005E1BD8">
      <w:pPr>
        <w:pStyle w:val="ListParagraph"/>
        <w:numPr>
          <w:ilvl w:val="0"/>
          <w:numId w:val="19"/>
        </w:numPr>
      </w:pPr>
      <w:r>
        <w:t xml:space="preserve">Lighting </w:t>
      </w:r>
    </w:p>
    <w:p w14:paraId="1C235070" w14:textId="33E3791E" w:rsidR="00F02645" w:rsidRDefault="00F02645" w:rsidP="00F02645">
      <w:pPr>
        <w:pStyle w:val="Heading3"/>
      </w:pPr>
      <w:bookmarkStart w:id="15" w:name="_Toc186667388"/>
      <w:r>
        <w:rPr>
          <w:lang w:val="vi-VN"/>
        </w:rPr>
        <w:t>Existing products</w:t>
      </w:r>
      <w:r>
        <w:t xml:space="preserve"> for VFX</w:t>
      </w:r>
      <w:bookmarkEnd w:id="15"/>
    </w:p>
    <w:p w14:paraId="1EC050DE" w14:textId="77777777" w:rsidR="00F02645" w:rsidRPr="007F73AE" w:rsidRDefault="00F02645" w:rsidP="00F02645">
      <w:pPr>
        <w:pStyle w:val="Caption"/>
        <w:jc w:val="center"/>
        <w:rPr>
          <w:rFonts w:ascii="Cambria" w:hAnsi="Cambria" w:cs="Cambria"/>
          <w:lang w:val="vi-VN"/>
        </w:rPr>
      </w:pPr>
      <w:bookmarkStart w:id="16" w:name="_Toc186178730"/>
      <w:bookmarkStart w:id="17" w:name="_Toc186667831"/>
      <w:r>
        <w:t xml:space="preserve">Table </w:t>
      </w:r>
      <w:fldSimple w:instr=" STYLEREF 1 \s ">
        <w:r>
          <w:rPr>
            <w:noProof/>
          </w:rPr>
          <w:t>2</w:t>
        </w:r>
      </w:fldSimple>
      <w:r>
        <w:t>.</w:t>
      </w:r>
      <w:fldSimple w:instr=" SEQ Table \* ARABIC \s 1 ">
        <w:r>
          <w:rPr>
            <w:noProof/>
          </w:rPr>
          <w:t>1</w:t>
        </w:r>
      </w:fldSimple>
      <w:r>
        <w:rPr>
          <w:lang w:val="vi-VN"/>
        </w:rPr>
        <w:t xml:space="preserve">: </w:t>
      </w:r>
      <w:r w:rsidRPr="638C5506">
        <w:rPr>
          <w:lang w:val="vi-VN"/>
        </w:rPr>
        <w:t>Comparision of</w:t>
      </w:r>
      <w:r>
        <w:rPr>
          <w:lang w:val="vi-VN"/>
        </w:rPr>
        <w:t xml:space="preserve"> </w:t>
      </w:r>
      <w:r>
        <w:rPr>
          <w:rFonts w:ascii="Cambria" w:hAnsi="Cambria" w:cs="Cambria"/>
          <w:lang w:val="vi-VN"/>
        </w:rPr>
        <w:t>existing products</w:t>
      </w:r>
      <w:bookmarkEnd w:id="16"/>
      <w:bookmarkEnd w:id="17"/>
    </w:p>
    <w:tbl>
      <w:tblPr>
        <w:tblStyle w:val="TableGrid"/>
        <w:tblW w:w="0" w:type="auto"/>
        <w:tblLook w:val="04A0" w:firstRow="1" w:lastRow="0" w:firstColumn="1" w:lastColumn="0" w:noHBand="0" w:noVBand="1"/>
      </w:tblPr>
      <w:tblGrid>
        <w:gridCol w:w="2194"/>
        <w:gridCol w:w="2194"/>
        <w:gridCol w:w="2195"/>
        <w:gridCol w:w="2195"/>
      </w:tblGrid>
      <w:tr w:rsidR="00F02645" w14:paraId="7DFD3EFE" w14:textId="77777777" w:rsidTr="007C1A7F">
        <w:tc>
          <w:tcPr>
            <w:tcW w:w="2194" w:type="dxa"/>
          </w:tcPr>
          <w:p w14:paraId="52EB10E4" w14:textId="77777777" w:rsidR="00F02645" w:rsidRDefault="00F02645" w:rsidP="007C1A7F">
            <w:pPr>
              <w:rPr>
                <w:lang w:val="vi-VN"/>
              </w:rPr>
            </w:pPr>
            <w:r>
              <w:rPr>
                <w:lang w:val="vi-VN"/>
              </w:rPr>
              <w:t xml:space="preserve">Product </w:t>
            </w:r>
          </w:p>
        </w:tc>
        <w:tc>
          <w:tcPr>
            <w:tcW w:w="2194" w:type="dxa"/>
          </w:tcPr>
          <w:p w14:paraId="1EF3D62B" w14:textId="77777777" w:rsidR="00F02645" w:rsidRDefault="00F02645" w:rsidP="007C1A7F">
            <w:pPr>
              <w:rPr>
                <w:lang w:val="vi-VN"/>
              </w:rPr>
            </w:pPr>
            <w:r>
              <w:rPr>
                <w:lang w:val="vi-VN"/>
              </w:rPr>
              <w:t>Main features</w:t>
            </w:r>
            <w:r>
              <w:rPr>
                <w:lang w:val="vi-VN"/>
              </w:rPr>
              <w:tab/>
            </w:r>
          </w:p>
        </w:tc>
        <w:tc>
          <w:tcPr>
            <w:tcW w:w="2195" w:type="dxa"/>
          </w:tcPr>
          <w:p w14:paraId="0B6BF336" w14:textId="77777777" w:rsidR="00F02645" w:rsidRDefault="00F02645" w:rsidP="007C1A7F">
            <w:pPr>
              <w:rPr>
                <w:lang w:val="vi-VN"/>
              </w:rPr>
            </w:pPr>
            <w:r>
              <w:rPr>
                <w:lang w:val="vi-VN"/>
              </w:rPr>
              <w:t>Advantages</w:t>
            </w:r>
            <w:r>
              <w:rPr>
                <w:lang w:val="vi-VN"/>
              </w:rPr>
              <w:tab/>
            </w:r>
          </w:p>
        </w:tc>
        <w:tc>
          <w:tcPr>
            <w:tcW w:w="2195" w:type="dxa"/>
          </w:tcPr>
          <w:p w14:paraId="475E0BF3" w14:textId="77777777" w:rsidR="00F02645" w:rsidRDefault="00F02645" w:rsidP="007C1A7F">
            <w:pPr>
              <w:rPr>
                <w:lang w:val="vi-VN"/>
              </w:rPr>
            </w:pPr>
            <w:r>
              <w:rPr>
                <w:lang w:val="vi-VN"/>
              </w:rPr>
              <w:t>Drawbacks</w:t>
            </w:r>
          </w:p>
        </w:tc>
      </w:tr>
      <w:tr w:rsidR="00F02645" w14:paraId="1E1B7A05" w14:textId="77777777" w:rsidTr="007C1A7F">
        <w:tc>
          <w:tcPr>
            <w:tcW w:w="2194" w:type="dxa"/>
          </w:tcPr>
          <w:p w14:paraId="77668EAE" w14:textId="77777777" w:rsidR="00F02645" w:rsidRDefault="00F02645" w:rsidP="007C1A7F">
            <w:pPr>
              <w:rPr>
                <w:lang w:val="vi-VN"/>
              </w:rPr>
            </w:pPr>
            <w:r>
              <w:rPr>
                <w:lang w:val="vi-VN"/>
              </w:rPr>
              <w:t>P1</w:t>
            </w:r>
          </w:p>
        </w:tc>
        <w:tc>
          <w:tcPr>
            <w:tcW w:w="2194" w:type="dxa"/>
          </w:tcPr>
          <w:p w14:paraId="347CA585" w14:textId="7CF691BF" w:rsidR="00F02645" w:rsidRPr="00F02645" w:rsidRDefault="00940F91" w:rsidP="007C1A7F">
            <w:r>
              <w:t xml:space="preserve">Iron man 1 </w:t>
            </w:r>
            <w:r w:rsidR="00F02645">
              <w:t>VFX</w:t>
            </w:r>
          </w:p>
        </w:tc>
        <w:tc>
          <w:tcPr>
            <w:tcW w:w="2195" w:type="dxa"/>
          </w:tcPr>
          <w:p w14:paraId="2CE69FFB" w14:textId="7583C5D2" w:rsidR="00F02645" w:rsidRPr="00F02645" w:rsidRDefault="00F02645" w:rsidP="007C1A7F">
            <w:r>
              <w:t>Epic scope and scale</w:t>
            </w:r>
          </w:p>
        </w:tc>
        <w:tc>
          <w:tcPr>
            <w:tcW w:w="2195" w:type="dxa"/>
          </w:tcPr>
          <w:p w14:paraId="269430A9" w14:textId="3CF870AD" w:rsidR="00F02645" w:rsidRPr="00F02645" w:rsidRDefault="00F02645" w:rsidP="007C1A7F">
            <w:r>
              <w:t>Inconsistance quality</w:t>
            </w:r>
          </w:p>
        </w:tc>
      </w:tr>
      <w:tr w:rsidR="00F02645" w14:paraId="336DBF87" w14:textId="77777777" w:rsidTr="007C1A7F">
        <w:tc>
          <w:tcPr>
            <w:tcW w:w="2194" w:type="dxa"/>
          </w:tcPr>
          <w:p w14:paraId="1F24D541" w14:textId="77777777" w:rsidR="00F02645" w:rsidRDefault="00F02645" w:rsidP="007C1A7F">
            <w:pPr>
              <w:rPr>
                <w:lang w:val="vi-VN"/>
              </w:rPr>
            </w:pPr>
            <w:r>
              <w:rPr>
                <w:lang w:val="vi-VN"/>
              </w:rPr>
              <w:t>P2</w:t>
            </w:r>
          </w:p>
        </w:tc>
        <w:tc>
          <w:tcPr>
            <w:tcW w:w="2194" w:type="dxa"/>
          </w:tcPr>
          <w:p w14:paraId="6315E45F" w14:textId="213755E0" w:rsidR="00F02645" w:rsidRPr="00F02645" w:rsidRDefault="00EC160C" w:rsidP="007C1A7F">
            <w:r>
              <w:t>Godzilla minus one</w:t>
            </w:r>
          </w:p>
        </w:tc>
        <w:tc>
          <w:tcPr>
            <w:tcW w:w="2195" w:type="dxa"/>
          </w:tcPr>
          <w:p w14:paraId="59E6EE78" w14:textId="31C53E9B" w:rsidR="00F02645" w:rsidRPr="00F02645" w:rsidRDefault="00F02645" w:rsidP="007C1A7F">
            <w:r>
              <w:t>Visually stuning</w:t>
            </w:r>
          </w:p>
        </w:tc>
        <w:tc>
          <w:tcPr>
            <w:tcW w:w="2195" w:type="dxa"/>
          </w:tcPr>
          <w:p w14:paraId="0B576942" w14:textId="6E89E6E5" w:rsidR="00F02645" w:rsidRPr="00F02645" w:rsidRDefault="00C55B9D" w:rsidP="007C1A7F">
            <w:r>
              <w:t>Some small scene look fake</w:t>
            </w:r>
          </w:p>
        </w:tc>
      </w:tr>
      <w:tr w:rsidR="00F02645" w14:paraId="3391538F" w14:textId="77777777" w:rsidTr="007C1A7F">
        <w:tc>
          <w:tcPr>
            <w:tcW w:w="2194" w:type="dxa"/>
          </w:tcPr>
          <w:p w14:paraId="14595A83" w14:textId="77777777" w:rsidR="00F02645" w:rsidRDefault="00F02645" w:rsidP="007C1A7F">
            <w:pPr>
              <w:rPr>
                <w:lang w:val="vi-VN"/>
              </w:rPr>
            </w:pPr>
            <w:r>
              <w:rPr>
                <w:lang w:val="vi-VN"/>
              </w:rPr>
              <w:t>P3</w:t>
            </w:r>
          </w:p>
        </w:tc>
        <w:tc>
          <w:tcPr>
            <w:tcW w:w="2194" w:type="dxa"/>
          </w:tcPr>
          <w:p w14:paraId="42F21D78" w14:textId="594E25CF" w:rsidR="00F02645" w:rsidRPr="00D747B1" w:rsidRDefault="00D747B1" w:rsidP="007C1A7F">
            <w:r>
              <w:t>Morbius</w:t>
            </w:r>
            <w:r w:rsidR="00940F91">
              <w:t xml:space="preserve"> VFX</w:t>
            </w:r>
          </w:p>
        </w:tc>
        <w:tc>
          <w:tcPr>
            <w:tcW w:w="2195" w:type="dxa"/>
          </w:tcPr>
          <w:p w14:paraId="5D61622D" w14:textId="1A912635" w:rsidR="00F02645" w:rsidRPr="00D747B1" w:rsidRDefault="00EC160C" w:rsidP="007C1A7F">
            <w:r>
              <w:t>No pros</w:t>
            </w:r>
          </w:p>
        </w:tc>
        <w:tc>
          <w:tcPr>
            <w:tcW w:w="2195" w:type="dxa"/>
          </w:tcPr>
          <w:p w14:paraId="7C005387" w14:textId="59C3E1DE" w:rsidR="00F02645" w:rsidRPr="00D747B1" w:rsidRDefault="00D747B1" w:rsidP="007C1A7F">
            <w:r>
              <w:t xml:space="preserve">Expensive </w:t>
            </w:r>
          </w:p>
        </w:tc>
      </w:tr>
    </w:tbl>
    <w:p w14:paraId="376E7BD6" w14:textId="08840686" w:rsidR="00D747B1" w:rsidRDefault="00D747B1" w:rsidP="00F02645">
      <w:pPr>
        <w:rPr>
          <w:lang w:bidi="hi-IN"/>
        </w:rPr>
      </w:pPr>
    </w:p>
    <w:p w14:paraId="7720DE6C" w14:textId="7886BCA3" w:rsidR="00D747B1" w:rsidRDefault="00D747B1" w:rsidP="00D747B1">
      <w:pPr>
        <w:pStyle w:val="Heading3"/>
      </w:pPr>
      <w:bookmarkStart w:id="18" w:name="_Toc186667389"/>
      <w:r>
        <w:t>Discussions</w:t>
      </w:r>
      <w:bookmarkEnd w:id="18"/>
    </w:p>
    <w:p w14:paraId="6B3C6FC5" w14:textId="3B51383D" w:rsidR="00940F91" w:rsidRPr="00940F91" w:rsidRDefault="00940F91" w:rsidP="00940F91">
      <w:pPr>
        <w:pStyle w:val="ListParagraph"/>
        <w:numPr>
          <w:ilvl w:val="0"/>
          <w:numId w:val="19"/>
        </w:numPr>
      </w:pPr>
      <w:r w:rsidRPr="00940F91">
        <w:rPr>
          <w:b/>
          <w:bCs/>
        </w:rPr>
        <w:t>Balancing Scale and Quality</w:t>
      </w:r>
      <w:r w:rsidRPr="00940F91">
        <w:t>:</w:t>
      </w:r>
      <w:r w:rsidRPr="00940F91">
        <w:br/>
        <w:t xml:space="preserve">While Marvel </w:t>
      </w:r>
      <w:r w:rsidR="00EC160C">
        <w:t>movies have large scale in the market, but the quality is not as good as the money they spend. Otherwise, Godzilla minus one with a small budget, they can still manage a good quality</w:t>
      </w:r>
      <w:r w:rsidR="00C55B9D">
        <w:t>.</w:t>
      </w:r>
    </w:p>
    <w:p w14:paraId="4EF5897A" w14:textId="12358397" w:rsidR="00940F91" w:rsidRPr="00940F91" w:rsidRDefault="00940F91" w:rsidP="00940F91">
      <w:pPr>
        <w:pStyle w:val="ListParagraph"/>
        <w:numPr>
          <w:ilvl w:val="0"/>
          <w:numId w:val="19"/>
        </w:numPr>
      </w:pPr>
      <w:r w:rsidRPr="00940F91">
        <w:rPr>
          <w:b/>
          <w:bCs/>
        </w:rPr>
        <w:t>Opportunities for Innovation</w:t>
      </w:r>
      <w:r w:rsidRPr="00940F91">
        <w:t>:</w:t>
      </w:r>
    </w:p>
    <w:p w14:paraId="3CA7E9B5" w14:textId="6DFC4024" w:rsidR="00940F91" w:rsidRPr="00940F91" w:rsidRDefault="00940F91" w:rsidP="00C55B9D">
      <w:pPr>
        <w:ind w:left="720"/>
        <w:rPr>
          <w:lang w:bidi="hi-IN"/>
        </w:rPr>
      </w:pPr>
      <w:r w:rsidRPr="00940F91">
        <w:rPr>
          <w:lang w:bidi="hi-IN"/>
        </w:rPr>
        <w:t xml:space="preserve">Addressing animation consistency in </w:t>
      </w:r>
      <w:r w:rsidR="00C55B9D">
        <w:t xml:space="preserve">Godzilla minus one </w:t>
      </w:r>
      <w:r w:rsidRPr="00940F91">
        <w:rPr>
          <w:lang w:bidi="hi-IN"/>
        </w:rPr>
        <w:t>VFX could make it a contender for a wider range of projects.</w:t>
      </w:r>
    </w:p>
    <w:p w14:paraId="10BD9D2C" w14:textId="77777777" w:rsidR="00940F91" w:rsidRPr="00940F91" w:rsidRDefault="00940F91" w:rsidP="00C55B9D">
      <w:pPr>
        <w:ind w:left="720"/>
        <w:rPr>
          <w:lang w:bidi="hi-IN"/>
        </w:rPr>
      </w:pPr>
      <w:r w:rsidRPr="00940F91">
        <w:rPr>
          <w:lang w:bidi="hi-IN"/>
        </w:rPr>
        <w:t>Improving Marvel’s workflows and supporting VFX teams can sustain their dominance.</w:t>
      </w:r>
    </w:p>
    <w:p w14:paraId="55436159" w14:textId="77777777" w:rsidR="00940F91" w:rsidRPr="00940F91" w:rsidRDefault="00940F91" w:rsidP="00940F91">
      <w:pPr>
        <w:numPr>
          <w:ilvl w:val="0"/>
          <w:numId w:val="21"/>
        </w:numPr>
        <w:rPr>
          <w:lang w:bidi="hi-IN"/>
        </w:rPr>
      </w:pPr>
      <w:r w:rsidRPr="00940F91">
        <w:rPr>
          <w:lang w:bidi="hi-IN"/>
        </w:rPr>
        <w:t>Reducing cost barriers, as seen in Morbius, might democratize access to high-quality VFX for smaller studios.</w:t>
      </w:r>
    </w:p>
    <w:p w14:paraId="60A7BB96" w14:textId="77777777" w:rsidR="00D747B1" w:rsidRPr="00D747B1" w:rsidRDefault="00D747B1" w:rsidP="00D747B1">
      <w:pPr>
        <w:rPr>
          <w:lang w:bidi="hi-IN"/>
        </w:rPr>
      </w:pPr>
    </w:p>
    <w:p w14:paraId="11CD24DD" w14:textId="283D13A2" w:rsidR="00361EA4" w:rsidRDefault="00D747B1" w:rsidP="00361EA4">
      <w:pPr>
        <w:pStyle w:val="Heading1"/>
      </w:pPr>
      <w:bookmarkStart w:id="19" w:name="_Toc186667390"/>
      <w:r>
        <w:lastRenderedPageBreak/>
        <w:t>Project implementation</w:t>
      </w:r>
      <w:bookmarkEnd w:id="19"/>
    </w:p>
    <w:p w14:paraId="4B3A970C" w14:textId="389B4016" w:rsidR="00D747B1" w:rsidRDefault="00D747B1" w:rsidP="00940F91">
      <w:pPr>
        <w:pStyle w:val="Heading2"/>
      </w:pPr>
      <w:bookmarkStart w:id="20" w:name="_Toc186667391"/>
      <w:r>
        <w:t>Step 1: User requirements</w:t>
      </w:r>
      <w:bookmarkStart w:id="21" w:name="_Toc186178731"/>
      <w:bookmarkEnd w:id="20"/>
    </w:p>
    <w:p w14:paraId="69215B67" w14:textId="2096E4EA" w:rsidR="00940F91" w:rsidRPr="00AC63FA" w:rsidRDefault="00940F91" w:rsidP="00AC63FA">
      <w:pPr>
        <w:pStyle w:val="ListParagraph"/>
        <w:numPr>
          <w:ilvl w:val="0"/>
          <w:numId w:val="19"/>
        </w:numPr>
        <w:rPr>
          <w:b/>
          <w:bCs/>
        </w:rPr>
      </w:pPr>
      <w:r w:rsidRPr="00AC63FA">
        <w:rPr>
          <w:b/>
          <w:bCs/>
        </w:rPr>
        <w:t>Methods</w:t>
      </w:r>
    </w:p>
    <w:p w14:paraId="3FBC6BAA" w14:textId="77777777" w:rsidR="00940F91" w:rsidRPr="00940F91" w:rsidRDefault="00940F91" w:rsidP="00940F91">
      <w:pPr>
        <w:ind w:left="720"/>
        <w:rPr>
          <w:lang w:bidi="hi-IN"/>
        </w:rPr>
      </w:pPr>
      <w:r w:rsidRPr="00940F91">
        <w:rPr>
          <w:b/>
          <w:bCs/>
          <w:lang w:bidi="hi-IN"/>
        </w:rPr>
        <w:t>Interviews</w:t>
      </w:r>
    </w:p>
    <w:p w14:paraId="3A7B2C27" w14:textId="77777777" w:rsidR="00940F91" w:rsidRPr="00940F91" w:rsidRDefault="00940F91" w:rsidP="00940F91">
      <w:pPr>
        <w:numPr>
          <w:ilvl w:val="1"/>
          <w:numId w:val="22"/>
        </w:numPr>
        <w:rPr>
          <w:lang w:bidi="hi-IN"/>
        </w:rPr>
      </w:pPr>
      <w:r w:rsidRPr="00940F91">
        <w:rPr>
          <w:b/>
          <w:bCs/>
          <w:lang w:bidi="hi-IN"/>
        </w:rPr>
        <w:t>Purpose</w:t>
      </w:r>
      <w:r w:rsidRPr="00940F91">
        <w:rPr>
          <w:lang w:bidi="hi-IN"/>
        </w:rPr>
        <w:t>: Gather detailed insights from filmmakers, VFX artists, and project managers.</w:t>
      </w:r>
    </w:p>
    <w:p w14:paraId="2259B461" w14:textId="77777777" w:rsidR="00940F91" w:rsidRPr="00940F91" w:rsidRDefault="00940F91" w:rsidP="00940F91">
      <w:pPr>
        <w:numPr>
          <w:ilvl w:val="1"/>
          <w:numId w:val="22"/>
        </w:numPr>
        <w:rPr>
          <w:lang w:bidi="hi-IN"/>
        </w:rPr>
      </w:pPr>
      <w:r w:rsidRPr="00940F91">
        <w:rPr>
          <w:b/>
          <w:bCs/>
          <w:lang w:bidi="hi-IN"/>
        </w:rPr>
        <w:t>Focus</w:t>
      </w:r>
      <w:r w:rsidRPr="00940F91">
        <w:rPr>
          <w:lang w:bidi="hi-IN"/>
        </w:rPr>
        <w:t>: Understand the challenges, tools, workflows, and preferences in VFX production for short films.</w:t>
      </w:r>
    </w:p>
    <w:p w14:paraId="6669A967" w14:textId="77777777" w:rsidR="00940F91" w:rsidRPr="00940F91" w:rsidRDefault="00940F91" w:rsidP="00940F91">
      <w:pPr>
        <w:numPr>
          <w:ilvl w:val="1"/>
          <w:numId w:val="22"/>
        </w:numPr>
        <w:rPr>
          <w:lang w:bidi="hi-IN"/>
        </w:rPr>
      </w:pPr>
      <w:r w:rsidRPr="00940F91">
        <w:rPr>
          <w:b/>
          <w:bCs/>
          <w:lang w:bidi="hi-IN"/>
        </w:rPr>
        <w:t>Questions</w:t>
      </w:r>
      <w:r w:rsidRPr="00940F91">
        <w:rPr>
          <w:lang w:bidi="hi-IN"/>
        </w:rPr>
        <w:t>:</w:t>
      </w:r>
    </w:p>
    <w:p w14:paraId="7E94CF26" w14:textId="77777777" w:rsidR="00940F91" w:rsidRPr="00940F91" w:rsidRDefault="00940F91" w:rsidP="00940F91">
      <w:pPr>
        <w:numPr>
          <w:ilvl w:val="2"/>
          <w:numId w:val="22"/>
        </w:numPr>
        <w:rPr>
          <w:lang w:bidi="hi-IN"/>
        </w:rPr>
      </w:pPr>
      <w:r w:rsidRPr="00940F91">
        <w:rPr>
          <w:lang w:bidi="hi-IN"/>
        </w:rPr>
        <w:t>What are the biggest challenges in creating VFX for short movies?</w:t>
      </w:r>
    </w:p>
    <w:p w14:paraId="2DDBD2E0" w14:textId="77777777" w:rsidR="00940F91" w:rsidRPr="00940F91" w:rsidRDefault="00940F91" w:rsidP="00940F91">
      <w:pPr>
        <w:numPr>
          <w:ilvl w:val="2"/>
          <w:numId w:val="22"/>
        </w:numPr>
        <w:rPr>
          <w:lang w:bidi="hi-IN"/>
        </w:rPr>
      </w:pPr>
      <w:r w:rsidRPr="00940F91">
        <w:rPr>
          <w:lang w:bidi="hi-IN"/>
        </w:rPr>
        <w:t>Which tools and software do you find essential or lacking?</w:t>
      </w:r>
    </w:p>
    <w:p w14:paraId="6535AEC5" w14:textId="77777777" w:rsidR="00940F91" w:rsidRPr="00940F91" w:rsidRDefault="00940F91" w:rsidP="00940F91">
      <w:pPr>
        <w:numPr>
          <w:ilvl w:val="2"/>
          <w:numId w:val="22"/>
        </w:numPr>
        <w:rPr>
          <w:lang w:bidi="hi-IN"/>
        </w:rPr>
      </w:pPr>
      <w:r w:rsidRPr="00940F91">
        <w:rPr>
          <w:lang w:bidi="hi-IN"/>
        </w:rPr>
        <w:t>How do budget and time constraints impact your work?</w:t>
      </w:r>
    </w:p>
    <w:p w14:paraId="577E9BC6" w14:textId="77777777" w:rsidR="00940F91" w:rsidRPr="00940F91" w:rsidRDefault="00940F91" w:rsidP="00940F91">
      <w:pPr>
        <w:ind w:left="720"/>
        <w:rPr>
          <w:lang w:bidi="hi-IN"/>
        </w:rPr>
      </w:pPr>
      <w:r w:rsidRPr="00940F91">
        <w:rPr>
          <w:b/>
          <w:bCs/>
          <w:lang w:bidi="hi-IN"/>
        </w:rPr>
        <w:t>Observations</w:t>
      </w:r>
    </w:p>
    <w:p w14:paraId="2F2ADD76" w14:textId="77777777" w:rsidR="00940F91" w:rsidRPr="00940F91" w:rsidRDefault="00940F91" w:rsidP="00940F91">
      <w:pPr>
        <w:numPr>
          <w:ilvl w:val="1"/>
          <w:numId w:val="22"/>
        </w:numPr>
        <w:rPr>
          <w:lang w:bidi="hi-IN"/>
        </w:rPr>
      </w:pPr>
      <w:r w:rsidRPr="00940F91">
        <w:rPr>
          <w:b/>
          <w:bCs/>
          <w:lang w:bidi="hi-IN"/>
        </w:rPr>
        <w:t>Purpose</w:t>
      </w:r>
      <w:r w:rsidRPr="00940F91">
        <w:rPr>
          <w:lang w:bidi="hi-IN"/>
        </w:rPr>
        <w:t>: Observe real-world workflows and problem-solving techniques in VFX production.</w:t>
      </w:r>
    </w:p>
    <w:p w14:paraId="1A7ECC3D" w14:textId="77777777" w:rsidR="00940F91" w:rsidRPr="00940F91" w:rsidRDefault="00940F91" w:rsidP="00940F91">
      <w:pPr>
        <w:numPr>
          <w:ilvl w:val="1"/>
          <w:numId w:val="22"/>
        </w:numPr>
        <w:rPr>
          <w:lang w:bidi="hi-IN"/>
        </w:rPr>
      </w:pPr>
      <w:r w:rsidRPr="00940F91">
        <w:rPr>
          <w:b/>
          <w:bCs/>
          <w:lang w:bidi="hi-IN"/>
        </w:rPr>
        <w:t>Focus</w:t>
      </w:r>
      <w:r w:rsidRPr="00940F91">
        <w:rPr>
          <w:lang w:bidi="hi-IN"/>
        </w:rPr>
        <w:t>: Identify inefficiencies, bottlenecks, and best practices in the pipeline.</w:t>
      </w:r>
    </w:p>
    <w:p w14:paraId="0D6E07DF" w14:textId="77777777" w:rsidR="00940F91" w:rsidRPr="00940F91" w:rsidRDefault="00940F91" w:rsidP="00940F91">
      <w:pPr>
        <w:numPr>
          <w:ilvl w:val="1"/>
          <w:numId w:val="22"/>
        </w:numPr>
        <w:rPr>
          <w:lang w:bidi="hi-IN"/>
        </w:rPr>
      </w:pPr>
      <w:r w:rsidRPr="00940F91">
        <w:rPr>
          <w:b/>
          <w:bCs/>
          <w:lang w:bidi="hi-IN"/>
        </w:rPr>
        <w:t>Example Observations</w:t>
      </w:r>
      <w:r w:rsidRPr="00940F91">
        <w:rPr>
          <w:lang w:bidi="hi-IN"/>
        </w:rPr>
        <w:t>:</w:t>
      </w:r>
    </w:p>
    <w:p w14:paraId="5130A2F8" w14:textId="77777777" w:rsidR="00940F91" w:rsidRPr="00940F91" w:rsidRDefault="00940F91" w:rsidP="00940F91">
      <w:pPr>
        <w:numPr>
          <w:ilvl w:val="2"/>
          <w:numId w:val="22"/>
        </w:numPr>
        <w:rPr>
          <w:lang w:bidi="hi-IN"/>
        </w:rPr>
      </w:pPr>
      <w:r w:rsidRPr="00940F91">
        <w:rPr>
          <w:lang w:bidi="hi-IN"/>
        </w:rPr>
        <w:t>Time taken for rendering.</w:t>
      </w:r>
    </w:p>
    <w:p w14:paraId="51E8DD55" w14:textId="77777777" w:rsidR="00940F91" w:rsidRPr="00940F91" w:rsidRDefault="00940F91" w:rsidP="00940F91">
      <w:pPr>
        <w:numPr>
          <w:ilvl w:val="2"/>
          <w:numId w:val="22"/>
        </w:numPr>
        <w:rPr>
          <w:lang w:bidi="hi-IN"/>
        </w:rPr>
      </w:pPr>
      <w:r w:rsidRPr="00940F91">
        <w:rPr>
          <w:lang w:bidi="hi-IN"/>
        </w:rPr>
        <w:t>Collaboration between teams (e.g., director and VFX artist).</w:t>
      </w:r>
    </w:p>
    <w:p w14:paraId="6D7FEC87" w14:textId="77777777" w:rsidR="00940F91" w:rsidRPr="00940F91" w:rsidRDefault="00940F91" w:rsidP="00940F91">
      <w:pPr>
        <w:numPr>
          <w:ilvl w:val="2"/>
          <w:numId w:val="22"/>
        </w:numPr>
        <w:rPr>
          <w:lang w:bidi="hi-IN"/>
        </w:rPr>
      </w:pPr>
      <w:r w:rsidRPr="00940F91">
        <w:rPr>
          <w:lang w:bidi="hi-IN"/>
        </w:rPr>
        <w:t>Usage of resources (hardware, software, manpower).</w:t>
      </w:r>
    </w:p>
    <w:p w14:paraId="5FA1F166" w14:textId="77777777" w:rsidR="00940F91" w:rsidRPr="00940F91" w:rsidRDefault="00940F91" w:rsidP="00940F91">
      <w:pPr>
        <w:ind w:left="720"/>
        <w:rPr>
          <w:lang w:bidi="hi-IN"/>
        </w:rPr>
      </w:pPr>
      <w:r w:rsidRPr="00940F91">
        <w:rPr>
          <w:b/>
          <w:bCs/>
          <w:lang w:bidi="hi-IN"/>
        </w:rPr>
        <w:t>Questionnaires</w:t>
      </w:r>
    </w:p>
    <w:p w14:paraId="62B6C7B8" w14:textId="77777777" w:rsidR="00940F91" w:rsidRPr="00940F91" w:rsidRDefault="00940F91" w:rsidP="00940F91">
      <w:pPr>
        <w:numPr>
          <w:ilvl w:val="1"/>
          <w:numId w:val="22"/>
        </w:numPr>
        <w:rPr>
          <w:lang w:bidi="hi-IN"/>
        </w:rPr>
      </w:pPr>
      <w:r w:rsidRPr="00940F91">
        <w:rPr>
          <w:b/>
          <w:bCs/>
          <w:lang w:bidi="hi-IN"/>
        </w:rPr>
        <w:t>Purpose</w:t>
      </w:r>
      <w:r w:rsidRPr="00940F91">
        <w:rPr>
          <w:lang w:bidi="hi-IN"/>
        </w:rPr>
        <w:t>: Collect quantitative data on the experiences and opinions of a larger group of professionals.</w:t>
      </w:r>
    </w:p>
    <w:p w14:paraId="1918CCBE" w14:textId="77777777" w:rsidR="00940F91" w:rsidRPr="00940F91" w:rsidRDefault="00940F91" w:rsidP="00940F91">
      <w:pPr>
        <w:numPr>
          <w:ilvl w:val="1"/>
          <w:numId w:val="22"/>
        </w:numPr>
        <w:rPr>
          <w:lang w:bidi="hi-IN"/>
        </w:rPr>
      </w:pPr>
      <w:r w:rsidRPr="00940F91">
        <w:rPr>
          <w:b/>
          <w:bCs/>
          <w:lang w:bidi="hi-IN"/>
        </w:rPr>
        <w:lastRenderedPageBreak/>
        <w:t>Focus</w:t>
      </w:r>
      <w:r w:rsidRPr="00940F91">
        <w:rPr>
          <w:lang w:bidi="hi-IN"/>
        </w:rPr>
        <w:t>: Gain insights into software preferences, common limitations, and user satisfaction.</w:t>
      </w:r>
    </w:p>
    <w:p w14:paraId="677341E7" w14:textId="77777777" w:rsidR="00940F91" w:rsidRPr="00940F91" w:rsidRDefault="00940F91" w:rsidP="00940F91">
      <w:pPr>
        <w:numPr>
          <w:ilvl w:val="1"/>
          <w:numId w:val="22"/>
        </w:numPr>
        <w:rPr>
          <w:lang w:bidi="hi-IN"/>
        </w:rPr>
      </w:pPr>
      <w:r w:rsidRPr="00940F91">
        <w:rPr>
          <w:b/>
          <w:bCs/>
          <w:lang w:bidi="hi-IN"/>
        </w:rPr>
        <w:t>Sample Questions</w:t>
      </w:r>
      <w:r w:rsidRPr="00940F91">
        <w:rPr>
          <w:lang w:bidi="hi-IN"/>
        </w:rPr>
        <w:t>:</w:t>
      </w:r>
    </w:p>
    <w:p w14:paraId="4BB4338D" w14:textId="77777777" w:rsidR="00940F91" w:rsidRPr="00940F91" w:rsidRDefault="00940F91" w:rsidP="00940F91">
      <w:pPr>
        <w:numPr>
          <w:ilvl w:val="2"/>
          <w:numId w:val="22"/>
        </w:numPr>
        <w:rPr>
          <w:lang w:bidi="hi-IN"/>
        </w:rPr>
      </w:pPr>
      <w:r w:rsidRPr="00940F91">
        <w:rPr>
          <w:lang w:bidi="hi-IN"/>
        </w:rPr>
        <w:t>Rate the importance of the following tools in your VFX process (1-5 scale).</w:t>
      </w:r>
    </w:p>
    <w:p w14:paraId="5B2A92FE" w14:textId="77777777" w:rsidR="00940F91" w:rsidRPr="00940F91" w:rsidRDefault="00940F91" w:rsidP="00940F91">
      <w:pPr>
        <w:numPr>
          <w:ilvl w:val="2"/>
          <w:numId w:val="22"/>
        </w:numPr>
        <w:rPr>
          <w:lang w:bidi="hi-IN"/>
        </w:rPr>
      </w:pPr>
      <w:r w:rsidRPr="00940F91">
        <w:rPr>
          <w:lang w:bidi="hi-IN"/>
        </w:rPr>
        <w:t>What percentage of your budget is typically allocated to VFX?</w:t>
      </w:r>
    </w:p>
    <w:p w14:paraId="0B561443" w14:textId="77777777" w:rsidR="00940F91" w:rsidRPr="00940F91" w:rsidRDefault="00940F91" w:rsidP="00940F91">
      <w:pPr>
        <w:numPr>
          <w:ilvl w:val="2"/>
          <w:numId w:val="22"/>
        </w:numPr>
        <w:rPr>
          <w:lang w:bidi="hi-IN"/>
        </w:rPr>
      </w:pPr>
      <w:r w:rsidRPr="00940F91">
        <w:rPr>
          <w:lang w:bidi="hi-IN"/>
        </w:rPr>
        <w:t>Which aspect of VFX production causes the most delays?</w:t>
      </w:r>
    </w:p>
    <w:p w14:paraId="244F75C8" w14:textId="77777777" w:rsidR="00940F91" w:rsidRPr="00940F91" w:rsidRDefault="00940F91" w:rsidP="00940F91">
      <w:pPr>
        <w:rPr>
          <w:lang w:bidi="hi-IN"/>
        </w:rPr>
      </w:pPr>
    </w:p>
    <w:p w14:paraId="153BED96" w14:textId="77777777" w:rsidR="00D747B1" w:rsidRDefault="00D747B1" w:rsidP="00D747B1">
      <w:pPr>
        <w:rPr>
          <w:lang w:bidi="hi-IN"/>
        </w:rPr>
      </w:pPr>
    </w:p>
    <w:p w14:paraId="6C1DB03B" w14:textId="77777777" w:rsidR="00D747B1" w:rsidRPr="00D747B1" w:rsidRDefault="00D747B1" w:rsidP="00D747B1">
      <w:pPr>
        <w:rPr>
          <w:lang w:bidi="hi-IN"/>
        </w:rPr>
      </w:pPr>
    </w:p>
    <w:p w14:paraId="695D1D90" w14:textId="77777777" w:rsidR="00940F91" w:rsidRDefault="00940F91" w:rsidP="00D747B1">
      <w:pPr>
        <w:pStyle w:val="Caption"/>
        <w:jc w:val="center"/>
      </w:pPr>
    </w:p>
    <w:p w14:paraId="77D02173" w14:textId="77777777" w:rsidR="00940F91" w:rsidRDefault="00940F91" w:rsidP="00940F91">
      <w:pPr>
        <w:pStyle w:val="Caption"/>
      </w:pPr>
    </w:p>
    <w:p w14:paraId="75AF0326" w14:textId="0DBBC70E" w:rsidR="00D747B1" w:rsidRPr="006A1F04" w:rsidRDefault="00D747B1" w:rsidP="00D747B1">
      <w:pPr>
        <w:pStyle w:val="Caption"/>
        <w:jc w:val="center"/>
        <w:rPr>
          <w:rFonts w:ascii="Cambria" w:hAnsi="Cambria"/>
          <w:color w:val="FF0000"/>
          <w:u w:val="single"/>
          <w:lang w:val="vi-VN"/>
        </w:rPr>
      </w:pPr>
      <w:bookmarkStart w:id="22" w:name="_Toc186667832"/>
      <w:r>
        <w:t xml:space="preserve">Table </w:t>
      </w:r>
      <w:fldSimple w:instr=" STYLEREF 1 \s ">
        <w:r>
          <w:rPr>
            <w:noProof/>
          </w:rPr>
          <w:t>3</w:t>
        </w:r>
      </w:fldSimple>
      <w:r>
        <w:t>.</w:t>
      </w:r>
      <w:fldSimple w:instr=" SEQ Table \* ARABIC \s 1 ">
        <w:r>
          <w:rPr>
            <w:noProof/>
          </w:rPr>
          <w:t>1</w:t>
        </w:r>
      </w:fldSimple>
      <w:r>
        <w:rPr>
          <w:lang w:val="vi-VN"/>
        </w:rPr>
        <w:t>: Summary of existing systems</w:t>
      </w:r>
      <w:bookmarkEnd w:id="21"/>
      <w:bookmarkEnd w:id="22"/>
    </w:p>
    <w:tbl>
      <w:tblPr>
        <w:tblStyle w:val="TableGrid"/>
        <w:tblW w:w="0" w:type="auto"/>
        <w:tblLook w:val="04A0" w:firstRow="1" w:lastRow="0" w:firstColumn="1" w:lastColumn="0" w:noHBand="0" w:noVBand="1"/>
      </w:tblPr>
      <w:tblGrid>
        <w:gridCol w:w="2194"/>
        <w:gridCol w:w="2194"/>
        <w:gridCol w:w="2195"/>
        <w:gridCol w:w="2195"/>
      </w:tblGrid>
      <w:tr w:rsidR="00940F91" w14:paraId="0513AFAD" w14:textId="77777777" w:rsidTr="00D56698">
        <w:tc>
          <w:tcPr>
            <w:tcW w:w="2194" w:type="dxa"/>
            <w:vAlign w:val="center"/>
          </w:tcPr>
          <w:p w14:paraId="5618D286" w14:textId="02940800" w:rsidR="00940F91" w:rsidRDefault="00940F91" w:rsidP="00940F91">
            <w:pPr>
              <w:rPr>
                <w:color w:val="FF0000"/>
                <w:u w:val="single"/>
                <w:lang w:val="vi-VN" w:bidi="hi-IN"/>
              </w:rPr>
            </w:pPr>
            <w:r>
              <w:rPr>
                <w:rStyle w:val="Strong"/>
              </w:rPr>
              <w:t>Model</w:t>
            </w:r>
          </w:p>
        </w:tc>
        <w:tc>
          <w:tcPr>
            <w:tcW w:w="2194" w:type="dxa"/>
            <w:vAlign w:val="center"/>
          </w:tcPr>
          <w:p w14:paraId="11513321" w14:textId="2B3155AA" w:rsidR="00940F91" w:rsidRDefault="00940F91" w:rsidP="00940F91">
            <w:pPr>
              <w:rPr>
                <w:color w:val="FF0000"/>
                <w:u w:val="single"/>
                <w:lang w:val="vi-VN" w:bidi="hi-IN"/>
              </w:rPr>
            </w:pPr>
            <w:r>
              <w:rPr>
                <w:rStyle w:val="Strong"/>
              </w:rPr>
              <w:t xml:space="preserve"> Specification</w:t>
            </w:r>
          </w:p>
        </w:tc>
        <w:tc>
          <w:tcPr>
            <w:tcW w:w="2195" w:type="dxa"/>
            <w:vAlign w:val="center"/>
          </w:tcPr>
          <w:p w14:paraId="7323214C" w14:textId="4F6FD429" w:rsidR="00940F91" w:rsidRDefault="00940F91" w:rsidP="00940F91">
            <w:pPr>
              <w:rPr>
                <w:color w:val="FF0000"/>
                <w:u w:val="single"/>
                <w:lang w:val="vi-VN" w:bidi="hi-IN"/>
              </w:rPr>
            </w:pPr>
            <w:r>
              <w:rPr>
                <w:rStyle w:val="Strong"/>
              </w:rPr>
              <w:t>Advantage</w:t>
            </w:r>
          </w:p>
        </w:tc>
        <w:tc>
          <w:tcPr>
            <w:tcW w:w="2195" w:type="dxa"/>
            <w:vAlign w:val="center"/>
          </w:tcPr>
          <w:p w14:paraId="25C1562C" w14:textId="60D63CAC" w:rsidR="00940F91" w:rsidRDefault="00940F91" w:rsidP="00940F91">
            <w:pPr>
              <w:rPr>
                <w:color w:val="FF0000"/>
                <w:u w:val="single"/>
                <w:lang w:val="vi-VN" w:bidi="hi-IN"/>
              </w:rPr>
            </w:pPr>
            <w:r>
              <w:rPr>
                <w:rStyle w:val="Strong"/>
              </w:rPr>
              <w:t>Drawback</w:t>
            </w:r>
          </w:p>
        </w:tc>
      </w:tr>
      <w:tr w:rsidR="00940F91" w14:paraId="09522989" w14:textId="77777777" w:rsidTr="00D56698">
        <w:tc>
          <w:tcPr>
            <w:tcW w:w="2194" w:type="dxa"/>
            <w:vAlign w:val="center"/>
          </w:tcPr>
          <w:p w14:paraId="5F474395" w14:textId="26B03FF2" w:rsidR="00940F91" w:rsidRPr="006A1F04" w:rsidRDefault="00913370" w:rsidP="00940F91">
            <w:pPr>
              <w:rPr>
                <w:color w:val="FF0000"/>
                <w:u w:val="single"/>
                <w:vertAlign w:val="superscript"/>
                <w:lang w:val="vi-VN" w:bidi="hi-IN"/>
              </w:rPr>
            </w:pPr>
            <w:r>
              <w:rPr>
                <w:rStyle w:val="Strong"/>
              </w:rPr>
              <w:t>Endgame</w:t>
            </w:r>
            <w:r w:rsidR="00940F91">
              <w:rPr>
                <w:rStyle w:val="Strong"/>
              </w:rPr>
              <w:t xml:space="preserve"> VFX</w:t>
            </w:r>
          </w:p>
        </w:tc>
        <w:tc>
          <w:tcPr>
            <w:tcW w:w="2194" w:type="dxa"/>
            <w:vAlign w:val="center"/>
          </w:tcPr>
          <w:p w14:paraId="4BF88CC3" w14:textId="5E8E6F02" w:rsidR="00940F91" w:rsidRDefault="00940F91" w:rsidP="00940F91">
            <w:pPr>
              <w:rPr>
                <w:color w:val="FF0000"/>
                <w:u w:val="single"/>
                <w:lang w:val="vi-VN" w:bidi="hi-IN"/>
              </w:rPr>
            </w:pPr>
            <w:r>
              <w:t>Large-scale CGI, interconnected universe</w:t>
            </w:r>
          </w:p>
        </w:tc>
        <w:tc>
          <w:tcPr>
            <w:tcW w:w="2195" w:type="dxa"/>
            <w:vAlign w:val="center"/>
          </w:tcPr>
          <w:p w14:paraId="193CE252" w14:textId="19458D93" w:rsidR="00940F91" w:rsidRDefault="00940F91" w:rsidP="00940F91">
            <w:pPr>
              <w:rPr>
                <w:color w:val="FF0000"/>
                <w:u w:val="single"/>
                <w:lang w:val="vi-VN" w:bidi="hi-IN"/>
              </w:rPr>
            </w:pPr>
            <w:r>
              <w:t>Epic scope and cohesive visuals</w:t>
            </w:r>
          </w:p>
        </w:tc>
        <w:tc>
          <w:tcPr>
            <w:tcW w:w="2195" w:type="dxa"/>
            <w:vAlign w:val="center"/>
          </w:tcPr>
          <w:p w14:paraId="4FC31039" w14:textId="1C54FED2" w:rsidR="00940F91" w:rsidRDefault="00940F91" w:rsidP="00940F91">
            <w:pPr>
              <w:rPr>
                <w:color w:val="FF0000"/>
                <w:u w:val="single"/>
                <w:lang w:val="vi-VN" w:bidi="hi-IN"/>
              </w:rPr>
            </w:pPr>
            <w:r>
              <w:t>Inconsistent quality at times</w:t>
            </w:r>
          </w:p>
        </w:tc>
      </w:tr>
      <w:tr w:rsidR="00940F91" w14:paraId="0D7FDF3E" w14:textId="77777777" w:rsidTr="00D56698">
        <w:tc>
          <w:tcPr>
            <w:tcW w:w="2194" w:type="dxa"/>
            <w:vAlign w:val="center"/>
          </w:tcPr>
          <w:p w14:paraId="3010238B" w14:textId="0C6D4E8A" w:rsidR="00940F91" w:rsidRDefault="00913370" w:rsidP="00940F91">
            <w:pPr>
              <w:rPr>
                <w:color w:val="FF0000"/>
                <w:u w:val="single"/>
                <w:lang w:val="vi-VN" w:bidi="hi-IN"/>
              </w:rPr>
            </w:pPr>
            <w:r>
              <w:rPr>
                <w:rStyle w:val="Strong"/>
              </w:rPr>
              <w:t>Godzilla minus one</w:t>
            </w:r>
            <w:r w:rsidR="00940F91">
              <w:rPr>
                <w:rStyle w:val="Strong"/>
              </w:rPr>
              <w:t xml:space="preserve"> VFX</w:t>
            </w:r>
          </w:p>
        </w:tc>
        <w:tc>
          <w:tcPr>
            <w:tcW w:w="2194" w:type="dxa"/>
            <w:vAlign w:val="center"/>
          </w:tcPr>
          <w:p w14:paraId="76305CDE" w14:textId="76B2CD4E" w:rsidR="00940F91" w:rsidRDefault="00940F91" w:rsidP="00940F91">
            <w:pPr>
              <w:rPr>
                <w:color w:val="FF0000"/>
                <w:u w:val="single"/>
                <w:lang w:val="vi-VN" w:bidi="hi-IN"/>
              </w:rPr>
            </w:pPr>
            <w:r>
              <w:t xml:space="preserve">Artistic and stylized </w:t>
            </w:r>
            <w:r w:rsidR="00F606C5">
              <w:t>VFX</w:t>
            </w:r>
          </w:p>
        </w:tc>
        <w:tc>
          <w:tcPr>
            <w:tcW w:w="2195" w:type="dxa"/>
            <w:vAlign w:val="center"/>
          </w:tcPr>
          <w:p w14:paraId="38679487" w14:textId="3256849A" w:rsidR="00940F91" w:rsidRDefault="00940F91" w:rsidP="00940F91">
            <w:pPr>
              <w:rPr>
                <w:color w:val="FF0000"/>
                <w:u w:val="single"/>
                <w:lang w:val="vi-VN" w:bidi="hi-IN"/>
              </w:rPr>
            </w:pPr>
            <w:r>
              <w:t>Visually stunning and creative</w:t>
            </w:r>
          </w:p>
        </w:tc>
        <w:tc>
          <w:tcPr>
            <w:tcW w:w="2195" w:type="dxa"/>
            <w:vAlign w:val="center"/>
          </w:tcPr>
          <w:p w14:paraId="78B9DDD3" w14:textId="3C29C443" w:rsidR="00940F91" w:rsidRDefault="00940F91" w:rsidP="00940F91">
            <w:pPr>
              <w:rPr>
                <w:color w:val="FF0000"/>
                <w:u w:val="single"/>
                <w:lang w:val="vi-VN" w:bidi="hi-IN"/>
              </w:rPr>
            </w:pPr>
            <w:r>
              <w:t>Limited realism, animation inconsistencies</w:t>
            </w:r>
          </w:p>
        </w:tc>
      </w:tr>
      <w:tr w:rsidR="00940F91" w14:paraId="5381344A" w14:textId="77777777" w:rsidTr="00D56698">
        <w:tc>
          <w:tcPr>
            <w:tcW w:w="2194" w:type="dxa"/>
            <w:vAlign w:val="center"/>
          </w:tcPr>
          <w:p w14:paraId="7DA3FD19" w14:textId="295B20A6" w:rsidR="00940F91" w:rsidRDefault="00940F91" w:rsidP="00940F91">
            <w:pPr>
              <w:rPr>
                <w:color w:val="FF0000"/>
                <w:u w:val="single"/>
                <w:lang w:val="vi-VN" w:bidi="hi-IN"/>
              </w:rPr>
            </w:pPr>
            <w:r>
              <w:rPr>
                <w:rStyle w:val="Strong"/>
              </w:rPr>
              <w:t>Morbius VFX</w:t>
            </w:r>
          </w:p>
        </w:tc>
        <w:tc>
          <w:tcPr>
            <w:tcW w:w="2194" w:type="dxa"/>
            <w:vAlign w:val="center"/>
          </w:tcPr>
          <w:p w14:paraId="1731B566" w14:textId="28003FC5" w:rsidR="00940F91" w:rsidRDefault="00940F91" w:rsidP="00940F91">
            <w:pPr>
              <w:rPr>
                <w:color w:val="FF0000"/>
                <w:u w:val="single"/>
                <w:lang w:val="vi-VN" w:bidi="hi-IN"/>
              </w:rPr>
            </w:pPr>
            <w:r>
              <w:t>Realistic and dark CGI environments</w:t>
            </w:r>
          </w:p>
        </w:tc>
        <w:tc>
          <w:tcPr>
            <w:tcW w:w="2195" w:type="dxa"/>
            <w:vAlign w:val="center"/>
          </w:tcPr>
          <w:p w14:paraId="6908D3B5" w14:textId="2C9B3CA3" w:rsidR="00940F91" w:rsidRDefault="00940F91" w:rsidP="00940F91">
            <w:pPr>
              <w:rPr>
                <w:color w:val="FF0000"/>
                <w:u w:val="single"/>
                <w:lang w:val="vi-VN" w:bidi="hi-IN"/>
              </w:rPr>
            </w:pPr>
            <w:r>
              <w:t>High-end execution</w:t>
            </w:r>
          </w:p>
        </w:tc>
        <w:tc>
          <w:tcPr>
            <w:tcW w:w="2195" w:type="dxa"/>
            <w:vAlign w:val="center"/>
          </w:tcPr>
          <w:p w14:paraId="12AEB5CD" w14:textId="5A720B69" w:rsidR="00940F91" w:rsidRDefault="00940F91" w:rsidP="00940F91">
            <w:pPr>
              <w:rPr>
                <w:color w:val="FF0000"/>
                <w:u w:val="single"/>
                <w:lang w:val="vi-VN" w:bidi="hi-IN"/>
              </w:rPr>
            </w:pPr>
            <w:r>
              <w:t>Expensive, limited accessibility</w:t>
            </w:r>
          </w:p>
        </w:tc>
      </w:tr>
    </w:tbl>
    <w:p w14:paraId="77F9D7A0" w14:textId="77777777" w:rsidR="00AC63FA" w:rsidRDefault="00AC63FA" w:rsidP="00AC63FA">
      <w:pPr>
        <w:pStyle w:val="Heading1"/>
        <w:numPr>
          <w:ilvl w:val="0"/>
          <w:numId w:val="0"/>
        </w:numPr>
      </w:pPr>
      <w:bookmarkStart w:id="23" w:name="_Toc421390779"/>
    </w:p>
    <w:p w14:paraId="1CFAA6FF" w14:textId="77777777" w:rsidR="00AC63FA" w:rsidRDefault="00AC63FA" w:rsidP="00AC63FA">
      <w:pPr>
        <w:pStyle w:val="Heading2"/>
        <w:rPr>
          <w:lang w:val="vi-VN"/>
        </w:rPr>
      </w:pPr>
      <w:bookmarkStart w:id="24" w:name="_Toc186178711"/>
      <w:bookmarkStart w:id="25" w:name="_Toc186667392"/>
      <w:r>
        <w:rPr>
          <w:lang w:val="vi-VN"/>
        </w:rPr>
        <w:t>Step 2: Specifications</w:t>
      </w:r>
      <w:bookmarkEnd w:id="24"/>
      <w:bookmarkEnd w:id="25"/>
    </w:p>
    <w:p w14:paraId="358EC028" w14:textId="2532EC5A" w:rsidR="00AC63FA" w:rsidRPr="00AC63FA" w:rsidRDefault="00AC63FA" w:rsidP="00AC63FA">
      <w:pPr>
        <w:pStyle w:val="ListParagraph"/>
        <w:numPr>
          <w:ilvl w:val="0"/>
          <w:numId w:val="19"/>
        </w:numPr>
      </w:pPr>
      <w:r>
        <w:t>Render time: 1 frame per 2 minutes</w:t>
      </w:r>
    </w:p>
    <w:p w14:paraId="02166576" w14:textId="44F990C7" w:rsidR="00AC63FA" w:rsidRDefault="00AC63FA" w:rsidP="00AC63FA">
      <w:pPr>
        <w:pStyle w:val="Heading2"/>
      </w:pPr>
      <w:bookmarkStart w:id="26" w:name="_Toc186667393"/>
      <w:r>
        <w:t>Step 3: Planning</w:t>
      </w:r>
      <w:bookmarkEnd w:id="26"/>
    </w:p>
    <w:p w14:paraId="0D9D5325" w14:textId="77777777" w:rsidR="00AC63FA" w:rsidRDefault="00AC63FA" w:rsidP="00AC63FA">
      <w:pPr>
        <w:rPr>
          <w:lang w:val="vi-VN" w:bidi="hi-IN"/>
        </w:rPr>
      </w:pPr>
    </w:p>
    <w:p w14:paraId="678B73C7" w14:textId="1E30848F" w:rsidR="00AC63FA" w:rsidRDefault="00CA1951" w:rsidP="00AC63FA">
      <w:pPr>
        <w:rPr>
          <w:lang w:val="vi-VN" w:bidi="hi-IN"/>
        </w:rPr>
      </w:pPr>
      <w:r>
        <w:rPr>
          <w:noProof/>
          <w:lang w:val="vi-VN" w:bidi="hi-IN"/>
        </w:rPr>
        <w:lastRenderedPageBreak/>
        <w:drawing>
          <wp:inline distT="0" distB="0" distL="0" distR="0" wp14:anchorId="25D47094" wp14:editId="49FD86FD">
            <wp:extent cx="5572125" cy="3481070"/>
            <wp:effectExtent l="0" t="0" r="9525" b="5080"/>
            <wp:docPr id="7796693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3481070"/>
                    </a:xfrm>
                    <a:prstGeom prst="rect">
                      <a:avLst/>
                    </a:prstGeom>
                    <a:noFill/>
                    <a:ln>
                      <a:noFill/>
                    </a:ln>
                  </pic:spPr>
                </pic:pic>
              </a:graphicData>
            </a:graphic>
          </wp:inline>
        </w:drawing>
      </w:r>
    </w:p>
    <w:p w14:paraId="6BE5821E" w14:textId="77777777" w:rsidR="00AC63FA" w:rsidRDefault="00AC63FA" w:rsidP="00AC63FA">
      <w:pPr>
        <w:pStyle w:val="Caption"/>
        <w:jc w:val="center"/>
      </w:pPr>
      <w:bookmarkStart w:id="27" w:name="_Toc186178728"/>
      <w:bookmarkStart w:id="28" w:name="_Toc186667792"/>
      <w:r>
        <w:t xml:space="preserve">Figure </w:t>
      </w:r>
      <w:fldSimple w:instr=" STYLEREF 1 \s ">
        <w:r>
          <w:rPr>
            <w:noProof/>
          </w:rPr>
          <w:t>3</w:t>
        </w:r>
      </w:fldSimple>
      <w:r>
        <w:t>.</w:t>
      </w:r>
      <w:fldSimple w:instr=" SEQ Figure \* ARABIC \s 1 ">
        <w:r>
          <w:rPr>
            <w:noProof/>
          </w:rPr>
          <w:t>1</w:t>
        </w:r>
      </w:fldSimple>
      <w:r>
        <w:rPr>
          <w:lang w:val="vi-VN"/>
        </w:rPr>
        <w:t>: Planning of the project</w:t>
      </w:r>
      <w:bookmarkEnd w:id="27"/>
      <w:bookmarkEnd w:id="28"/>
    </w:p>
    <w:p w14:paraId="52D34224" w14:textId="77777777" w:rsidR="00AC63FA" w:rsidRPr="00AC63FA" w:rsidRDefault="00AC63FA" w:rsidP="00AC63FA">
      <w:pPr>
        <w:rPr>
          <w:lang w:bidi="hi-IN"/>
        </w:rPr>
      </w:pPr>
    </w:p>
    <w:p w14:paraId="4B0F91FE" w14:textId="77777777" w:rsidR="00AC63FA" w:rsidRDefault="00AC63FA" w:rsidP="00AC63FA">
      <w:pPr>
        <w:pStyle w:val="Caption"/>
        <w:jc w:val="center"/>
        <w:rPr>
          <w:lang w:val="vi-VN"/>
        </w:rPr>
      </w:pPr>
      <w:bookmarkStart w:id="29" w:name="_Toc186178733"/>
      <w:bookmarkStart w:id="30" w:name="_Toc186667833"/>
      <w:r>
        <w:t xml:space="preserve">Table </w:t>
      </w:r>
      <w:fldSimple w:instr=" STYLEREF 1 \s ">
        <w:r>
          <w:rPr>
            <w:noProof/>
          </w:rPr>
          <w:t>3</w:t>
        </w:r>
      </w:fldSimple>
      <w:r>
        <w:t>.</w:t>
      </w:r>
      <w:fldSimple w:instr=" SEQ Table \* ARABIC \s 1 ">
        <w:r>
          <w:rPr>
            <w:noProof/>
          </w:rPr>
          <w:t>3</w:t>
        </w:r>
      </w:fldSimple>
      <w:r>
        <w:rPr>
          <w:lang w:val="vi-VN"/>
        </w:rPr>
        <w:t>: Summary of task distrubution and completeness</w:t>
      </w:r>
      <w:bookmarkEnd w:id="29"/>
      <w:bookmarkEnd w:id="30"/>
    </w:p>
    <w:tbl>
      <w:tblPr>
        <w:tblStyle w:val="TableGrid"/>
        <w:tblW w:w="0" w:type="auto"/>
        <w:jc w:val="center"/>
        <w:tblLook w:val="04A0" w:firstRow="1" w:lastRow="0" w:firstColumn="1" w:lastColumn="0" w:noHBand="0" w:noVBand="1"/>
      </w:tblPr>
      <w:tblGrid>
        <w:gridCol w:w="2122"/>
        <w:gridCol w:w="4677"/>
        <w:gridCol w:w="1675"/>
      </w:tblGrid>
      <w:tr w:rsidR="00AC63FA" w14:paraId="1E8E4E4E" w14:textId="77777777" w:rsidTr="006F54AA">
        <w:trPr>
          <w:jc w:val="center"/>
        </w:trPr>
        <w:tc>
          <w:tcPr>
            <w:tcW w:w="2122" w:type="dxa"/>
          </w:tcPr>
          <w:p w14:paraId="2F60A593" w14:textId="77777777" w:rsidR="00AC63FA" w:rsidRDefault="00AC63FA" w:rsidP="007C1A7F">
            <w:pPr>
              <w:jc w:val="center"/>
              <w:rPr>
                <w:lang w:val="vi-VN"/>
              </w:rPr>
            </w:pPr>
            <w:r>
              <w:rPr>
                <w:lang w:val="vi-VN"/>
              </w:rPr>
              <w:t>Member</w:t>
            </w:r>
          </w:p>
        </w:tc>
        <w:tc>
          <w:tcPr>
            <w:tcW w:w="4677" w:type="dxa"/>
          </w:tcPr>
          <w:p w14:paraId="29BCCC40" w14:textId="77777777" w:rsidR="00AC63FA" w:rsidRDefault="00AC63FA" w:rsidP="007C1A7F">
            <w:pPr>
              <w:jc w:val="center"/>
              <w:rPr>
                <w:lang w:val="vi-VN"/>
              </w:rPr>
            </w:pPr>
            <w:r>
              <w:rPr>
                <w:lang w:val="vi-VN"/>
              </w:rPr>
              <w:t>Tasks</w:t>
            </w:r>
            <w:r>
              <w:rPr>
                <w:lang w:val="vi-VN"/>
              </w:rPr>
              <w:tab/>
            </w:r>
          </w:p>
        </w:tc>
        <w:tc>
          <w:tcPr>
            <w:tcW w:w="1675" w:type="dxa"/>
          </w:tcPr>
          <w:p w14:paraId="4AF4708A" w14:textId="77777777" w:rsidR="00AC63FA" w:rsidRDefault="00AC63FA" w:rsidP="007C1A7F">
            <w:pPr>
              <w:jc w:val="center"/>
              <w:rPr>
                <w:lang w:val="vi-VN"/>
              </w:rPr>
            </w:pPr>
            <w:r>
              <w:rPr>
                <w:lang w:val="vi-VN"/>
              </w:rPr>
              <w:t>Completeness</w:t>
            </w:r>
          </w:p>
        </w:tc>
      </w:tr>
      <w:tr w:rsidR="00AC63FA" w14:paraId="55CFE3F1" w14:textId="77777777" w:rsidTr="006F54AA">
        <w:trPr>
          <w:jc w:val="center"/>
        </w:trPr>
        <w:tc>
          <w:tcPr>
            <w:tcW w:w="2122" w:type="dxa"/>
          </w:tcPr>
          <w:p w14:paraId="545EB697" w14:textId="63880ECF" w:rsidR="00AC63FA" w:rsidRDefault="00AC63FA" w:rsidP="007C1A7F">
            <w:pPr>
              <w:jc w:val="center"/>
              <w:rPr>
                <w:lang w:val="vi-VN"/>
              </w:rPr>
            </w:pPr>
            <w:r w:rsidRPr="00AC63FA">
              <w:t>Bùi Thái Sơn</w:t>
            </w:r>
          </w:p>
        </w:tc>
        <w:tc>
          <w:tcPr>
            <w:tcW w:w="4677" w:type="dxa"/>
          </w:tcPr>
          <w:p w14:paraId="508F97CB" w14:textId="05296F21" w:rsidR="00AC63FA" w:rsidRPr="00A20DB7" w:rsidRDefault="00AC63FA" w:rsidP="007C1A7F">
            <w:pPr>
              <w:jc w:val="center"/>
              <w:rPr>
                <w:lang w:val="vi-VN"/>
              </w:rPr>
            </w:pPr>
            <w:r w:rsidRPr="00AC63FA">
              <w:t>Tạo thế giới (1)</w:t>
            </w:r>
            <w:r w:rsidRPr="00AC63FA">
              <w:br/>
              <w:t>Tìm kiếm resource pack</w:t>
            </w:r>
            <w:r w:rsidRPr="00AC63FA">
              <w:br/>
              <w:t>Test các hiệu ứng và truyền đạt lại</w:t>
            </w:r>
            <w:r w:rsidRPr="00AC63FA">
              <w:br/>
              <w:t>Máy chủ render (1)</w:t>
            </w:r>
            <w:r w:rsidRPr="00AC63FA">
              <w:br/>
              <w:t>Xử lý các lỗi xảy ra với các thành viên</w:t>
            </w:r>
            <w:r>
              <w:rPr>
                <w:lang w:val="vi-VN"/>
              </w:rPr>
              <w:t xml:space="preserve"> </w:t>
            </w:r>
          </w:p>
        </w:tc>
        <w:tc>
          <w:tcPr>
            <w:tcW w:w="1675" w:type="dxa"/>
          </w:tcPr>
          <w:p w14:paraId="2FBF37E4" w14:textId="4B030675" w:rsidR="00AC63FA" w:rsidRPr="00CA1951" w:rsidRDefault="00CA1951" w:rsidP="007C1A7F">
            <w:pPr>
              <w:jc w:val="center"/>
            </w:pPr>
            <w:r>
              <w:t>85%</w:t>
            </w:r>
          </w:p>
        </w:tc>
      </w:tr>
      <w:tr w:rsidR="00AC63FA" w14:paraId="1D6A8FED" w14:textId="77777777" w:rsidTr="006F54AA">
        <w:trPr>
          <w:jc w:val="center"/>
        </w:trPr>
        <w:tc>
          <w:tcPr>
            <w:tcW w:w="2122" w:type="dxa"/>
          </w:tcPr>
          <w:p w14:paraId="236884A5" w14:textId="3F3AE9CF" w:rsidR="00AC63FA" w:rsidRDefault="00AC63FA" w:rsidP="007C1A7F">
            <w:pPr>
              <w:jc w:val="center"/>
              <w:rPr>
                <w:lang w:val="vi-VN"/>
              </w:rPr>
            </w:pPr>
            <w:r w:rsidRPr="00AC63FA">
              <w:t>Phạm Huy Hoàng</w:t>
            </w:r>
          </w:p>
        </w:tc>
        <w:tc>
          <w:tcPr>
            <w:tcW w:w="4677" w:type="dxa"/>
          </w:tcPr>
          <w:p w14:paraId="7BB57D96" w14:textId="2C795FBB" w:rsidR="00AC63FA" w:rsidRDefault="00AC63FA" w:rsidP="007C1A7F">
            <w:pPr>
              <w:jc w:val="center"/>
              <w:rPr>
                <w:lang w:val="vi-VN"/>
              </w:rPr>
            </w:pPr>
            <w:r w:rsidRPr="00AC63FA">
              <w:t>Tạo các model cần thiết</w:t>
            </w:r>
            <w:r w:rsidRPr="00AC63FA">
              <w:br/>
              <w:t>Xây dựng thế giới (2)</w:t>
            </w:r>
            <w:r w:rsidRPr="00AC63FA">
              <w:br/>
              <w:t>Viết báo cáo và thuyết trình</w:t>
            </w:r>
            <w:r w:rsidRPr="00AC63FA">
              <w:br/>
              <w:t>Chịu trách nhiệm quản lý các thành viên</w:t>
            </w:r>
          </w:p>
        </w:tc>
        <w:tc>
          <w:tcPr>
            <w:tcW w:w="1675" w:type="dxa"/>
          </w:tcPr>
          <w:p w14:paraId="7C9FE6EA" w14:textId="5A5C92FF" w:rsidR="00AC63FA" w:rsidRPr="00CA1951" w:rsidRDefault="00CA1951" w:rsidP="007C1A7F">
            <w:pPr>
              <w:jc w:val="center"/>
            </w:pPr>
            <w:r>
              <w:t>80%</w:t>
            </w:r>
          </w:p>
        </w:tc>
      </w:tr>
      <w:tr w:rsidR="00AC63FA" w14:paraId="574FB4B6" w14:textId="77777777" w:rsidTr="006F54AA">
        <w:trPr>
          <w:jc w:val="center"/>
        </w:trPr>
        <w:tc>
          <w:tcPr>
            <w:tcW w:w="2122" w:type="dxa"/>
          </w:tcPr>
          <w:p w14:paraId="1C2046C0" w14:textId="6B49FA6C" w:rsidR="00AC63FA" w:rsidRDefault="00AC63FA" w:rsidP="007C1A7F">
            <w:pPr>
              <w:jc w:val="center"/>
              <w:rPr>
                <w:lang w:val="vi-VN"/>
              </w:rPr>
            </w:pPr>
            <w:r w:rsidRPr="00AC63FA">
              <w:t>Lê Duy Đức</w:t>
            </w:r>
          </w:p>
        </w:tc>
        <w:tc>
          <w:tcPr>
            <w:tcW w:w="4677" w:type="dxa"/>
          </w:tcPr>
          <w:p w14:paraId="1D46EA73" w14:textId="0DDC3B4B" w:rsidR="00AC63FA" w:rsidRDefault="00AC63FA" w:rsidP="007C1A7F">
            <w:pPr>
              <w:jc w:val="center"/>
              <w:rPr>
                <w:lang w:val="vi-VN"/>
              </w:rPr>
            </w:pPr>
            <w:r w:rsidRPr="00AC63FA">
              <w:t>Tạo thế giới (3)</w:t>
            </w:r>
            <w:r w:rsidRPr="00AC63FA">
              <w:br/>
              <w:t>Xử lý các hiệu ứng hậu kỳ</w:t>
            </w:r>
            <w:r w:rsidRPr="00AC63FA">
              <w:br/>
              <w:t>Tổng hợp tư liệu từ các thành viên</w:t>
            </w:r>
            <w:r w:rsidRPr="00AC63FA">
              <w:br/>
            </w:r>
            <w:r w:rsidRPr="00AC63FA">
              <w:lastRenderedPageBreak/>
              <w:t>Dựng slide thuyết trình</w:t>
            </w:r>
            <w:r w:rsidRPr="00AC63FA">
              <w:br/>
              <w:t>Máy chủ render (2)</w:t>
            </w:r>
          </w:p>
        </w:tc>
        <w:tc>
          <w:tcPr>
            <w:tcW w:w="1675" w:type="dxa"/>
          </w:tcPr>
          <w:p w14:paraId="449D082E" w14:textId="45C8A52A" w:rsidR="00AC63FA" w:rsidRPr="00CA1951" w:rsidRDefault="00CA1951" w:rsidP="007C1A7F">
            <w:pPr>
              <w:jc w:val="center"/>
            </w:pPr>
            <w:r>
              <w:lastRenderedPageBreak/>
              <w:t>85%</w:t>
            </w:r>
          </w:p>
        </w:tc>
      </w:tr>
    </w:tbl>
    <w:p w14:paraId="07BEE930" w14:textId="77777777" w:rsidR="006F54AA" w:rsidRDefault="006F54AA" w:rsidP="006F54AA">
      <w:pPr>
        <w:pStyle w:val="Heading2"/>
        <w:rPr>
          <w:lang w:val="vi-VN"/>
        </w:rPr>
      </w:pPr>
      <w:bookmarkStart w:id="31" w:name="_Toc186178715"/>
      <w:bookmarkStart w:id="32" w:name="_Toc186667394"/>
      <w:r>
        <w:rPr>
          <w:lang w:val="vi-VN"/>
        </w:rPr>
        <w:t>Step 4: Block Design</w:t>
      </w:r>
      <w:bookmarkEnd w:id="31"/>
      <w:bookmarkEnd w:id="32"/>
      <w:r>
        <w:rPr>
          <w:lang w:val="vi-VN"/>
        </w:rPr>
        <w:t xml:space="preserve"> </w:t>
      </w:r>
    </w:p>
    <w:p w14:paraId="74C03152" w14:textId="52CD99A5" w:rsidR="00AC63FA" w:rsidRPr="00AC63FA" w:rsidRDefault="006F54AA" w:rsidP="00AC63FA">
      <w:pPr>
        <w:rPr>
          <w:lang w:bidi="hi-IN"/>
        </w:rPr>
      </w:pPr>
      <w:r w:rsidRPr="006F54AA">
        <w:rPr>
          <w:noProof/>
          <w:lang w:bidi="hi-IN"/>
        </w:rPr>
        <w:drawing>
          <wp:inline distT="0" distB="0" distL="0" distR="0" wp14:anchorId="348C3046" wp14:editId="29044663">
            <wp:extent cx="5580380" cy="1694815"/>
            <wp:effectExtent l="0" t="0" r="1270" b="635"/>
            <wp:docPr id="1860277466" name="Picture 1" descr="A diagram of a vide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77466" name="Picture 1" descr="A diagram of a video&#10;&#10;Description automatically generated with medium confidence"/>
                    <pic:cNvPicPr/>
                  </pic:nvPicPr>
                  <pic:blipFill>
                    <a:blip r:embed="rId14"/>
                    <a:stretch>
                      <a:fillRect/>
                    </a:stretch>
                  </pic:blipFill>
                  <pic:spPr>
                    <a:xfrm>
                      <a:off x="0" y="0"/>
                      <a:ext cx="5580380" cy="1694815"/>
                    </a:xfrm>
                    <a:prstGeom prst="rect">
                      <a:avLst/>
                    </a:prstGeom>
                  </pic:spPr>
                </pic:pic>
              </a:graphicData>
            </a:graphic>
          </wp:inline>
        </w:drawing>
      </w:r>
    </w:p>
    <w:p w14:paraId="0EBB6CF4" w14:textId="7014D9A3" w:rsidR="006F54AA" w:rsidRDefault="006F54AA" w:rsidP="006F54AA">
      <w:pPr>
        <w:pStyle w:val="Heading2"/>
        <w:rPr>
          <w:lang w:val="vi-VN"/>
        </w:rPr>
      </w:pPr>
      <w:bookmarkStart w:id="33" w:name="_Toc186178718"/>
      <w:bookmarkStart w:id="34" w:name="_Toc186667395"/>
      <w:bookmarkStart w:id="35" w:name="_Toc421390780"/>
      <w:bookmarkEnd w:id="23"/>
      <w:r>
        <w:rPr>
          <w:lang w:val="vi-VN"/>
        </w:rPr>
        <w:t xml:space="preserve">Step </w:t>
      </w:r>
      <w:r>
        <w:t>5</w:t>
      </w:r>
      <w:r>
        <w:rPr>
          <w:lang w:val="vi-VN"/>
        </w:rPr>
        <w:t>: Protyping</w:t>
      </w:r>
      <w:bookmarkEnd w:id="33"/>
      <w:bookmarkEnd w:id="34"/>
      <w:r>
        <w:rPr>
          <w:lang w:val="vi-VN"/>
        </w:rPr>
        <w:t xml:space="preserve"> </w:t>
      </w:r>
    </w:p>
    <w:p w14:paraId="474F9625" w14:textId="77777777" w:rsidR="006F54AA" w:rsidRPr="001F19C2" w:rsidRDefault="006F54AA" w:rsidP="006F54AA">
      <w:pPr>
        <w:pStyle w:val="Heading3"/>
        <w:rPr>
          <w:lang w:val="vi-VN"/>
        </w:rPr>
      </w:pPr>
      <w:bookmarkStart w:id="36" w:name="_Toc186178719"/>
      <w:bookmarkStart w:id="37" w:name="_Toc186667396"/>
      <w:r w:rsidRPr="001F19C2">
        <w:rPr>
          <w:lang w:val="vi-VN"/>
        </w:rPr>
        <w:t>Simulation</w:t>
      </w:r>
      <w:bookmarkEnd w:id="36"/>
      <w:bookmarkEnd w:id="37"/>
    </w:p>
    <w:p w14:paraId="5615E648" w14:textId="77777777" w:rsidR="006F54AA" w:rsidRDefault="006F54AA" w:rsidP="006F54AA">
      <w:pPr>
        <w:pStyle w:val="Heading3"/>
        <w:rPr>
          <w:lang w:val="vi-VN"/>
        </w:rPr>
      </w:pPr>
      <w:bookmarkStart w:id="38" w:name="_Toc186178720"/>
      <w:bookmarkStart w:id="39" w:name="_Toc186667397"/>
      <w:r>
        <w:rPr>
          <w:lang w:val="vi-VN"/>
        </w:rPr>
        <w:t>Produce the prototype</w:t>
      </w:r>
      <w:bookmarkEnd w:id="38"/>
      <w:bookmarkEnd w:id="39"/>
      <w:r>
        <w:rPr>
          <w:lang w:val="vi-VN"/>
        </w:rPr>
        <w:t xml:space="preserve"> </w:t>
      </w:r>
    </w:p>
    <w:p w14:paraId="213047CD" w14:textId="291A6CF5" w:rsidR="006F54AA" w:rsidRDefault="006F54AA" w:rsidP="00CA1951">
      <w:pPr>
        <w:pStyle w:val="ListParagraph"/>
        <w:numPr>
          <w:ilvl w:val="0"/>
          <w:numId w:val="23"/>
        </w:numPr>
      </w:pPr>
      <w:r w:rsidRPr="00CA1951">
        <w:rPr>
          <w:lang w:val="vi-VN"/>
        </w:rPr>
        <w:t>Present the process and the result (</w:t>
      </w:r>
      <w:r>
        <w:t xml:space="preserve">final </w:t>
      </w:r>
      <w:r w:rsidRPr="00CA1951">
        <w:rPr>
          <w:lang w:val="vi-VN"/>
        </w:rPr>
        <w:t xml:space="preserve">product) </w:t>
      </w:r>
    </w:p>
    <w:p w14:paraId="616027CB" w14:textId="77777777" w:rsidR="006F54AA" w:rsidRDefault="006F54AA" w:rsidP="006F54AA">
      <w:pPr>
        <w:pStyle w:val="Heading1"/>
        <w:rPr>
          <w:lang w:val="vi-VN"/>
        </w:rPr>
      </w:pPr>
      <w:bookmarkStart w:id="40" w:name="_Toc186178722"/>
      <w:bookmarkStart w:id="41" w:name="_Toc186667398"/>
      <w:r>
        <w:rPr>
          <w:lang w:val="vi-VN"/>
        </w:rPr>
        <w:t>Discussions</w:t>
      </w:r>
      <w:bookmarkEnd w:id="40"/>
      <w:bookmarkEnd w:id="41"/>
    </w:p>
    <w:p w14:paraId="13015910" w14:textId="77777777" w:rsidR="00FD7B23" w:rsidRDefault="00FD7B23" w:rsidP="00CA1951">
      <w:pPr>
        <w:pStyle w:val="NormalWeb"/>
        <w:ind w:firstLine="720"/>
      </w:pPr>
      <w:bookmarkStart w:id="42" w:name="_Toc186178723"/>
      <w:r>
        <w:t>Creating a self-produced movie with VFX offers an exciting opportunity for creative storytelling but comes with notable challenges. The freedom to control the entire production process allows filmmakers to bring their unique vision to life without the constraints of external studios. Modern VFX tools like Blender, After Effects, and Unreal Engine have made high-quality effects more accessible, enabling independent creators to achieve professional results on limited budgets.</w:t>
      </w:r>
    </w:p>
    <w:p w14:paraId="35C27209" w14:textId="77777777" w:rsidR="00FD7B23" w:rsidRDefault="00FD7B23" w:rsidP="00CA1951">
      <w:pPr>
        <w:pStyle w:val="NormalWeb"/>
        <w:ind w:firstLine="720"/>
      </w:pPr>
      <w:r>
        <w:t>However, self-production also requires balancing ambition with practicality. VFX work demands significant technical skills, including 3D modeling, animation, and compositing, which can be overwhelming for a small team or an individual. Budget constraints often limit access to high-performance hardware, professional software, or render farms, making resource management critical. Time constraints further complicate the process, as rendering and iterative improvements can significantly extend production schedules.</w:t>
      </w:r>
    </w:p>
    <w:p w14:paraId="7F9D9816" w14:textId="77777777" w:rsidR="00FD7B23" w:rsidRDefault="00FD7B23" w:rsidP="00CA1951">
      <w:pPr>
        <w:pStyle w:val="NormalWeb"/>
        <w:ind w:firstLine="720"/>
      </w:pPr>
      <w:r>
        <w:t>To succeed, careful planning is essential. Pre-visualizations and storyboards can help streamline the workflow and ensure that VFX elements align with the story’s needs. By focusing on achievable goals and leveraging online resources for skill development, independent filmmakers can create impactful visual effects that enhance their movies without overextending their resources.</w:t>
      </w:r>
    </w:p>
    <w:p w14:paraId="5987A2C8" w14:textId="77777777" w:rsidR="00FD7B23" w:rsidRDefault="00FD7B23" w:rsidP="00FD7B23">
      <w:pPr>
        <w:pStyle w:val="Heading1"/>
        <w:rPr>
          <w:lang w:val="vi-VN"/>
        </w:rPr>
      </w:pPr>
      <w:bookmarkStart w:id="43" w:name="_Toc186667399"/>
      <w:r>
        <w:rPr>
          <w:lang w:val="vi-VN"/>
        </w:rPr>
        <w:lastRenderedPageBreak/>
        <w:t>Conclusions and future works</w:t>
      </w:r>
      <w:bookmarkEnd w:id="42"/>
      <w:bookmarkEnd w:id="43"/>
      <w:r>
        <w:rPr>
          <w:lang w:val="vi-VN"/>
        </w:rPr>
        <w:t xml:space="preserve"> </w:t>
      </w:r>
    </w:p>
    <w:p w14:paraId="0A077E91" w14:textId="77777777" w:rsidR="00FD7B23" w:rsidRDefault="00FD7B23" w:rsidP="00CA1951">
      <w:pPr>
        <w:pStyle w:val="NormalWeb"/>
        <w:ind w:firstLine="720"/>
      </w:pPr>
      <w:r>
        <w:t>The self-produced movie with VFX successfully met its objectives by combining creative storytelling with effective visual effects. The project achieved seamless VFX integration and established a practical workflow, enhancing the film’s overall impact.</w:t>
      </w:r>
    </w:p>
    <w:p w14:paraId="5C8F326D" w14:textId="77777777" w:rsidR="00FD7B23" w:rsidRDefault="00FD7B23" w:rsidP="00CA1951">
      <w:pPr>
        <w:pStyle w:val="NormalWeb"/>
        <w:ind w:firstLine="720"/>
      </w:pPr>
      <w:r>
        <w:t>However, challenges such as limited resources and hardware constraints affected the complexity of the effects. These limitations suggest opportunities for improvement.</w:t>
      </w:r>
    </w:p>
    <w:p w14:paraId="7C8E70D0" w14:textId="77777777" w:rsidR="00FD7B23" w:rsidRDefault="00FD7B23" w:rsidP="00CA1951">
      <w:pPr>
        <w:pStyle w:val="NormalWeb"/>
        <w:ind w:firstLine="720"/>
      </w:pPr>
      <w:r>
        <w:t>Future work could explore cloud-based rendering to address hardware issues and use AI tools to simplify workflows. Experimenting with more advanced VFX and collaborating with experts from different fields could further elevate the quality of future projects.</w:t>
      </w:r>
    </w:p>
    <w:p w14:paraId="788676C7" w14:textId="77777777" w:rsidR="00FD7B23" w:rsidRPr="00FD7B23" w:rsidRDefault="00FD7B23" w:rsidP="006F54AA">
      <w:pPr>
        <w:rPr>
          <w:lang w:bidi="hi-IN"/>
        </w:rPr>
      </w:pPr>
    </w:p>
    <w:bookmarkEnd w:id="4"/>
    <w:bookmarkEnd w:id="35"/>
    <w:p w14:paraId="42E0D800" w14:textId="77777777" w:rsidR="006F54AA" w:rsidRPr="006F54AA" w:rsidRDefault="006F54AA" w:rsidP="006F54AA">
      <w:pPr>
        <w:rPr>
          <w:lang w:bidi="hi-IN"/>
        </w:rPr>
      </w:pPr>
    </w:p>
    <w:sectPr w:rsidR="006F54AA" w:rsidRPr="006F54AA" w:rsidSect="00FD7B23">
      <w:footerReference w:type="default" r:id="rId15"/>
      <w:pgSz w:w="11907" w:h="16840" w:code="9"/>
      <w:pgMar w:top="1440" w:right="1134" w:bottom="1440"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204BA" w14:textId="77777777" w:rsidR="00AF58A2" w:rsidRDefault="00AF58A2" w:rsidP="00835490">
      <w:pPr>
        <w:spacing w:after="0" w:line="240" w:lineRule="auto"/>
      </w:pPr>
      <w:r>
        <w:separator/>
      </w:r>
    </w:p>
  </w:endnote>
  <w:endnote w:type="continuationSeparator" w:id="0">
    <w:p w14:paraId="6517E9FA" w14:textId="77777777" w:rsidR="00AF58A2" w:rsidRDefault="00AF58A2" w:rsidP="00835490">
      <w:pPr>
        <w:spacing w:after="0" w:line="240" w:lineRule="auto"/>
      </w:pPr>
      <w:r>
        <w:continuationSeparator/>
      </w:r>
    </w:p>
  </w:endnote>
  <w:endnote w:type="continuationNotice" w:id="1">
    <w:p w14:paraId="524903DE" w14:textId="77777777" w:rsidR="00AF58A2" w:rsidRDefault="00AF58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172352"/>
      <w:docPartObj>
        <w:docPartGallery w:val="Page Numbers (Bottom of Page)"/>
        <w:docPartUnique/>
      </w:docPartObj>
    </w:sdtPr>
    <w:sdtEndPr>
      <w:rPr>
        <w:noProof/>
      </w:rPr>
    </w:sdtEndPr>
    <w:sdtContent>
      <w:p w14:paraId="1AF3DCB9" w14:textId="77777777" w:rsidR="00793942" w:rsidRDefault="00793942">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18676247" w14:textId="77777777" w:rsidR="00793942" w:rsidRDefault="00793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143453"/>
      <w:docPartObj>
        <w:docPartGallery w:val="Page Numbers (Bottom of Page)"/>
        <w:docPartUnique/>
      </w:docPartObj>
    </w:sdtPr>
    <w:sdtEndPr>
      <w:rPr>
        <w:noProof/>
      </w:rPr>
    </w:sdtEndPr>
    <w:sdtContent>
      <w:p w14:paraId="2E7F4178" w14:textId="77777777" w:rsidR="0009685F" w:rsidRDefault="0009685F">
        <w:pPr>
          <w:pStyle w:val="Footer"/>
          <w:jc w:val="center"/>
        </w:pPr>
        <w:r>
          <w:fldChar w:fldCharType="begin"/>
        </w:r>
        <w:r>
          <w:instrText xml:space="preserve"> PAGE   \* MERGEFORMAT </w:instrText>
        </w:r>
        <w:r>
          <w:fldChar w:fldCharType="separate"/>
        </w:r>
        <w:r w:rsidR="00AC0D09">
          <w:rPr>
            <w:noProof/>
          </w:rPr>
          <w:t>A</w:t>
        </w:r>
        <w:r>
          <w:rPr>
            <w:noProof/>
          </w:rPr>
          <w:fldChar w:fldCharType="end"/>
        </w:r>
      </w:p>
    </w:sdtContent>
  </w:sdt>
  <w:p w14:paraId="62FF5C07" w14:textId="77777777" w:rsidR="0009685F" w:rsidRDefault="00096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EF26C" w14:textId="77777777" w:rsidR="00AF58A2" w:rsidRDefault="00AF58A2" w:rsidP="00835490">
      <w:pPr>
        <w:spacing w:after="0" w:line="240" w:lineRule="auto"/>
      </w:pPr>
      <w:r>
        <w:separator/>
      </w:r>
    </w:p>
  </w:footnote>
  <w:footnote w:type="continuationSeparator" w:id="0">
    <w:p w14:paraId="006C2761" w14:textId="77777777" w:rsidR="00AF58A2" w:rsidRDefault="00AF58A2" w:rsidP="00835490">
      <w:pPr>
        <w:spacing w:after="0" w:line="240" w:lineRule="auto"/>
      </w:pPr>
      <w:r>
        <w:continuationSeparator/>
      </w:r>
    </w:p>
  </w:footnote>
  <w:footnote w:type="continuationNotice" w:id="1">
    <w:p w14:paraId="43CD7E9F" w14:textId="77777777" w:rsidR="00AF58A2" w:rsidRDefault="00AF58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D07"/>
    <w:multiLevelType w:val="multilevel"/>
    <w:tmpl w:val="82BA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43993"/>
    <w:multiLevelType w:val="hybridMultilevel"/>
    <w:tmpl w:val="46E4F5EA"/>
    <w:lvl w:ilvl="0" w:tplc="E738D9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45EA6"/>
    <w:multiLevelType w:val="hybridMultilevel"/>
    <w:tmpl w:val="117077CA"/>
    <w:lvl w:ilvl="0" w:tplc="EAEE30C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A6521"/>
    <w:multiLevelType w:val="hybridMultilevel"/>
    <w:tmpl w:val="DFC089BA"/>
    <w:lvl w:ilvl="0" w:tplc="21284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61BA5"/>
    <w:multiLevelType w:val="multilevel"/>
    <w:tmpl w:val="66C85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A03BD9"/>
    <w:multiLevelType w:val="hybridMultilevel"/>
    <w:tmpl w:val="11FC5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821AF7"/>
    <w:multiLevelType w:val="hybridMultilevel"/>
    <w:tmpl w:val="DCF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75173"/>
    <w:multiLevelType w:val="hybridMultilevel"/>
    <w:tmpl w:val="096E37D2"/>
    <w:lvl w:ilvl="0" w:tplc="A63A947E">
      <w:start w:val="2"/>
      <w:numFmt w:val="bullet"/>
      <w:lvlText w:val="-"/>
      <w:lvlJc w:val="left"/>
      <w:pPr>
        <w:ind w:left="1275" w:hanging="360"/>
      </w:pPr>
      <w:rPr>
        <w:rFonts w:ascii="Calibri" w:eastAsiaTheme="minorHAnsi" w:hAnsi="Calibri" w:cs="Calibri"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8" w15:restartNumberingAfterBreak="0">
    <w:nsid w:val="236A5BE0"/>
    <w:multiLevelType w:val="multilevel"/>
    <w:tmpl w:val="B1BAC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61230D3"/>
    <w:multiLevelType w:val="hybridMultilevel"/>
    <w:tmpl w:val="8278D8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F74AC4"/>
    <w:multiLevelType w:val="hybridMultilevel"/>
    <w:tmpl w:val="29EA3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227CBC"/>
    <w:multiLevelType w:val="hybridMultilevel"/>
    <w:tmpl w:val="320C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2316C"/>
    <w:multiLevelType w:val="multilevel"/>
    <w:tmpl w:val="8794B142"/>
    <w:lvl w:ilvl="0">
      <w:start w:val="1"/>
      <w:numFmt w:val="bullet"/>
      <w:lvlText w:val=""/>
      <w:lvlJc w:val="left"/>
      <w:pPr>
        <w:tabs>
          <w:tab w:val="num" w:pos="3578"/>
        </w:tabs>
        <w:ind w:left="3578" w:hanging="360"/>
      </w:pPr>
      <w:rPr>
        <w:rFonts w:ascii="Symbol" w:hAnsi="Symbol" w:cs="Symbol" w:hint="default"/>
      </w:rPr>
    </w:lvl>
    <w:lvl w:ilvl="1">
      <w:start w:val="1"/>
      <w:numFmt w:val="bullet"/>
      <w:lvlText w:val="◦"/>
      <w:lvlJc w:val="left"/>
      <w:pPr>
        <w:tabs>
          <w:tab w:val="num" w:pos="3938"/>
        </w:tabs>
        <w:ind w:left="3938" w:hanging="360"/>
      </w:pPr>
      <w:rPr>
        <w:rFonts w:ascii="OpenSymbol" w:hAnsi="OpenSymbol" w:cs="OpenSymbol" w:hint="default"/>
      </w:rPr>
    </w:lvl>
    <w:lvl w:ilvl="2">
      <w:start w:val="1"/>
      <w:numFmt w:val="bullet"/>
      <w:lvlText w:val="▪"/>
      <w:lvlJc w:val="left"/>
      <w:pPr>
        <w:tabs>
          <w:tab w:val="num" w:pos="4298"/>
        </w:tabs>
        <w:ind w:left="4298" w:hanging="360"/>
      </w:pPr>
      <w:rPr>
        <w:rFonts w:ascii="OpenSymbol" w:hAnsi="OpenSymbol" w:cs="OpenSymbol" w:hint="default"/>
      </w:rPr>
    </w:lvl>
    <w:lvl w:ilvl="3">
      <w:start w:val="1"/>
      <w:numFmt w:val="bullet"/>
      <w:lvlText w:val=""/>
      <w:lvlJc w:val="left"/>
      <w:pPr>
        <w:tabs>
          <w:tab w:val="num" w:pos="4658"/>
        </w:tabs>
        <w:ind w:left="4658" w:hanging="360"/>
      </w:pPr>
      <w:rPr>
        <w:rFonts w:ascii="Symbol" w:hAnsi="Symbol" w:cs="Symbol" w:hint="default"/>
      </w:rPr>
    </w:lvl>
    <w:lvl w:ilvl="4">
      <w:start w:val="1"/>
      <w:numFmt w:val="bullet"/>
      <w:lvlText w:val="◦"/>
      <w:lvlJc w:val="left"/>
      <w:pPr>
        <w:tabs>
          <w:tab w:val="num" w:pos="5018"/>
        </w:tabs>
        <w:ind w:left="5018" w:hanging="360"/>
      </w:pPr>
      <w:rPr>
        <w:rFonts w:ascii="OpenSymbol" w:hAnsi="OpenSymbol" w:cs="OpenSymbol" w:hint="default"/>
      </w:rPr>
    </w:lvl>
    <w:lvl w:ilvl="5">
      <w:start w:val="1"/>
      <w:numFmt w:val="bullet"/>
      <w:lvlText w:val="▪"/>
      <w:lvlJc w:val="left"/>
      <w:pPr>
        <w:tabs>
          <w:tab w:val="num" w:pos="5378"/>
        </w:tabs>
        <w:ind w:left="5378" w:hanging="360"/>
      </w:pPr>
      <w:rPr>
        <w:rFonts w:ascii="OpenSymbol" w:hAnsi="OpenSymbol" w:cs="OpenSymbol" w:hint="default"/>
      </w:rPr>
    </w:lvl>
    <w:lvl w:ilvl="6">
      <w:start w:val="1"/>
      <w:numFmt w:val="bullet"/>
      <w:lvlText w:val=""/>
      <w:lvlJc w:val="left"/>
      <w:pPr>
        <w:tabs>
          <w:tab w:val="num" w:pos="5738"/>
        </w:tabs>
        <w:ind w:left="5738" w:hanging="360"/>
      </w:pPr>
      <w:rPr>
        <w:rFonts w:ascii="Symbol" w:hAnsi="Symbol" w:cs="Symbol" w:hint="default"/>
      </w:rPr>
    </w:lvl>
    <w:lvl w:ilvl="7">
      <w:start w:val="1"/>
      <w:numFmt w:val="bullet"/>
      <w:lvlText w:val="◦"/>
      <w:lvlJc w:val="left"/>
      <w:pPr>
        <w:tabs>
          <w:tab w:val="num" w:pos="6098"/>
        </w:tabs>
        <w:ind w:left="6098" w:hanging="360"/>
      </w:pPr>
      <w:rPr>
        <w:rFonts w:ascii="OpenSymbol" w:hAnsi="OpenSymbol" w:cs="OpenSymbol" w:hint="default"/>
      </w:rPr>
    </w:lvl>
    <w:lvl w:ilvl="8">
      <w:start w:val="1"/>
      <w:numFmt w:val="bullet"/>
      <w:lvlText w:val="▪"/>
      <w:lvlJc w:val="left"/>
      <w:pPr>
        <w:tabs>
          <w:tab w:val="num" w:pos="6458"/>
        </w:tabs>
        <w:ind w:left="6458" w:hanging="360"/>
      </w:pPr>
      <w:rPr>
        <w:rFonts w:ascii="OpenSymbol" w:hAnsi="OpenSymbol" w:cs="OpenSymbol" w:hint="default"/>
      </w:rPr>
    </w:lvl>
  </w:abstractNum>
  <w:abstractNum w:abstractNumId="13" w15:restartNumberingAfterBreak="0">
    <w:nsid w:val="45B9193E"/>
    <w:multiLevelType w:val="multilevel"/>
    <w:tmpl w:val="428EC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8C207F6"/>
    <w:multiLevelType w:val="multilevel"/>
    <w:tmpl w:val="31B40E18"/>
    <w:lvl w:ilvl="0">
      <w:start w:val="1"/>
      <w:numFmt w:val="decimal"/>
      <w:pStyle w:val="Heading1"/>
      <w:suff w:val="space"/>
      <w:lvlText w:val="%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9901149"/>
    <w:multiLevelType w:val="multilevel"/>
    <w:tmpl w:val="9EEA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E14C8A"/>
    <w:multiLevelType w:val="multilevel"/>
    <w:tmpl w:val="10D87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04963A0"/>
    <w:multiLevelType w:val="hybridMultilevel"/>
    <w:tmpl w:val="67EC65C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72D40360"/>
    <w:multiLevelType w:val="hybridMultilevel"/>
    <w:tmpl w:val="419A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963AE"/>
    <w:multiLevelType w:val="hybridMultilevel"/>
    <w:tmpl w:val="1176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71FA9"/>
    <w:multiLevelType w:val="hybridMultilevel"/>
    <w:tmpl w:val="9FF8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D0A6A"/>
    <w:multiLevelType w:val="hybridMultilevel"/>
    <w:tmpl w:val="0586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F1A57"/>
    <w:multiLevelType w:val="hybridMultilevel"/>
    <w:tmpl w:val="6BAE7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3358122">
    <w:abstractNumId w:val="12"/>
  </w:num>
  <w:num w:numId="2" w16cid:durableId="1101754527">
    <w:abstractNumId w:val="9"/>
  </w:num>
  <w:num w:numId="3" w16cid:durableId="1269459669">
    <w:abstractNumId w:val="17"/>
  </w:num>
  <w:num w:numId="4" w16cid:durableId="310406068">
    <w:abstractNumId w:val="22"/>
  </w:num>
  <w:num w:numId="5" w16cid:durableId="330839824">
    <w:abstractNumId w:val="5"/>
  </w:num>
  <w:num w:numId="6" w16cid:durableId="939072548">
    <w:abstractNumId w:val="10"/>
  </w:num>
  <w:num w:numId="7" w16cid:durableId="647326416">
    <w:abstractNumId w:val="14"/>
  </w:num>
  <w:num w:numId="8" w16cid:durableId="615604760">
    <w:abstractNumId w:val="20"/>
  </w:num>
  <w:num w:numId="9" w16cid:durableId="857814874">
    <w:abstractNumId w:val="11"/>
  </w:num>
  <w:num w:numId="10" w16cid:durableId="522475273">
    <w:abstractNumId w:val="4"/>
  </w:num>
  <w:num w:numId="11" w16cid:durableId="37945916">
    <w:abstractNumId w:val="13"/>
  </w:num>
  <w:num w:numId="12" w16cid:durableId="1565485281">
    <w:abstractNumId w:val="8"/>
  </w:num>
  <w:num w:numId="13" w16cid:durableId="864559673">
    <w:abstractNumId w:val="16"/>
  </w:num>
  <w:num w:numId="14" w16cid:durableId="9571432">
    <w:abstractNumId w:val="6"/>
  </w:num>
  <w:num w:numId="15" w16cid:durableId="1598293098">
    <w:abstractNumId w:val="21"/>
  </w:num>
  <w:num w:numId="16" w16cid:durableId="41176305">
    <w:abstractNumId w:val="7"/>
  </w:num>
  <w:num w:numId="17" w16cid:durableId="607545142">
    <w:abstractNumId w:val="18"/>
  </w:num>
  <w:num w:numId="18" w16cid:durableId="487525720">
    <w:abstractNumId w:val="3"/>
  </w:num>
  <w:num w:numId="19" w16cid:durableId="1186015887">
    <w:abstractNumId w:val="19"/>
  </w:num>
  <w:num w:numId="20" w16cid:durableId="2015956605">
    <w:abstractNumId w:val="1"/>
  </w:num>
  <w:num w:numId="21" w16cid:durableId="1610968219">
    <w:abstractNumId w:val="0"/>
  </w:num>
  <w:num w:numId="22" w16cid:durableId="242838216">
    <w:abstractNumId w:val="15"/>
  </w:num>
  <w:num w:numId="23" w16cid:durableId="1126582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17"/>
    <w:rsid w:val="00007C29"/>
    <w:rsid w:val="000104D4"/>
    <w:rsid w:val="00012BF2"/>
    <w:rsid w:val="0001726F"/>
    <w:rsid w:val="00017D45"/>
    <w:rsid w:val="00017F13"/>
    <w:rsid w:val="00024EB0"/>
    <w:rsid w:val="0002771D"/>
    <w:rsid w:val="000305E8"/>
    <w:rsid w:val="000326D3"/>
    <w:rsid w:val="00052A96"/>
    <w:rsid w:val="0005322E"/>
    <w:rsid w:val="00054490"/>
    <w:rsid w:val="00061C5D"/>
    <w:rsid w:val="00071735"/>
    <w:rsid w:val="00076D91"/>
    <w:rsid w:val="000901E8"/>
    <w:rsid w:val="0009243C"/>
    <w:rsid w:val="0009685F"/>
    <w:rsid w:val="000B5FD0"/>
    <w:rsid w:val="000B661A"/>
    <w:rsid w:val="000B7068"/>
    <w:rsid w:val="000C5AA0"/>
    <w:rsid w:val="000D14FF"/>
    <w:rsid w:val="000D2422"/>
    <w:rsid w:val="000D7436"/>
    <w:rsid w:val="000E38F8"/>
    <w:rsid w:val="000E4ED2"/>
    <w:rsid w:val="000E5505"/>
    <w:rsid w:val="000E5F82"/>
    <w:rsid w:val="000E7D5B"/>
    <w:rsid w:val="000F0D54"/>
    <w:rsid w:val="000F5A37"/>
    <w:rsid w:val="000F6B85"/>
    <w:rsid w:val="00100935"/>
    <w:rsid w:val="00117FDF"/>
    <w:rsid w:val="00121DD9"/>
    <w:rsid w:val="00122DF9"/>
    <w:rsid w:val="00130F96"/>
    <w:rsid w:val="00135604"/>
    <w:rsid w:val="00141E8D"/>
    <w:rsid w:val="00155939"/>
    <w:rsid w:val="00164F0A"/>
    <w:rsid w:val="001849E2"/>
    <w:rsid w:val="00191ED0"/>
    <w:rsid w:val="001976F4"/>
    <w:rsid w:val="001B1B5C"/>
    <w:rsid w:val="001D4692"/>
    <w:rsid w:val="001F2974"/>
    <w:rsid w:val="001F42EB"/>
    <w:rsid w:val="00213EE1"/>
    <w:rsid w:val="00215D8E"/>
    <w:rsid w:val="00217FC0"/>
    <w:rsid w:val="00220BCC"/>
    <w:rsid w:val="00221BBA"/>
    <w:rsid w:val="00223A16"/>
    <w:rsid w:val="00224071"/>
    <w:rsid w:val="002258EE"/>
    <w:rsid w:val="00234F1F"/>
    <w:rsid w:val="00250792"/>
    <w:rsid w:val="0025581F"/>
    <w:rsid w:val="002611D8"/>
    <w:rsid w:val="00282C6A"/>
    <w:rsid w:val="00283A1F"/>
    <w:rsid w:val="00283A69"/>
    <w:rsid w:val="00290647"/>
    <w:rsid w:val="002A3EEE"/>
    <w:rsid w:val="002A5B13"/>
    <w:rsid w:val="002A61A0"/>
    <w:rsid w:val="002A6B36"/>
    <w:rsid w:val="002B313D"/>
    <w:rsid w:val="002D1C77"/>
    <w:rsid w:val="002D6361"/>
    <w:rsid w:val="002D74D1"/>
    <w:rsid w:val="002E2740"/>
    <w:rsid w:val="002F166C"/>
    <w:rsid w:val="002F200F"/>
    <w:rsid w:val="002F29BF"/>
    <w:rsid w:val="0030454F"/>
    <w:rsid w:val="00310123"/>
    <w:rsid w:val="00334CEC"/>
    <w:rsid w:val="00352918"/>
    <w:rsid w:val="0035357E"/>
    <w:rsid w:val="00361EA4"/>
    <w:rsid w:val="0036329C"/>
    <w:rsid w:val="00364325"/>
    <w:rsid w:val="00367C89"/>
    <w:rsid w:val="0037153C"/>
    <w:rsid w:val="00382955"/>
    <w:rsid w:val="00384C69"/>
    <w:rsid w:val="00385949"/>
    <w:rsid w:val="003901A8"/>
    <w:rsid w:val="003A3E93"/>
    <w:rsid w:val="003A6F57"/>
    <w:rsid w:val="003B0AE5"/>
    <w:rsid w:val="003C424A"/>
    <w:rsid w:val="003D2D3A"/>
    <w:rsid w:val="003D71F6"/>
    <w:rsid w:val="003F1E5D"/>
    <w:rsid w:val="004146C7"/>
    <w:rsid w:val="00416419"/>
    <w:rsid w:val="00423114"/>
    <w:rsid w:val="00424F4B"/>
    <w:rsid w:val="004320CE"/>
    <w:rsid w:val="004421CF"/>
    <w:rsid w:val="0047052D"/>
    <w:rsid w:val="00474B3D"/>
    <w:rsid w:val="004815E8"/>
    <w:rsid w:val="00482713"/>
    <w:rsid w:val="00483800"/>
    <w:rsid w:val="004856DA"/>
    <w:rsid w:val="00486A57"/>
    <w:rsid w:val="004A4967"/>
    <w:rsid w:val="004A513B"/>
    <w:rsid w:val="004A653B"/>
    <w:rsid w:val="004A7B29"/>
    <w:rsid w:val="004C7B07"/>
    <w:rsid w:val="004D059C"/>
    <w:rsid w:val="004D30AB"/>
    <w:rsid w:val="004E2FF9"/>
    <w:rsid w:val="004E5C02"/>
    <w:rsid w:val="004F27D4"/>
    <w:rsid w:val="004F3A1B"/>
    <w:rsid w:val="004F4443"/>
    <w:rsid w:val="004F6491"/>
    <w:rsid w:val="00505165"/>
    <w:rsid w:val="00505CB7"/>
    <w:rsid w:val="00515488"/>
    <w:rsid w:val="00515E2B"/>
    <w:rsid w:val="00517C6B"/>
    <w:rsid w:val="0052357D"/>
    <w:rsid w:val="00524C2B"/>
    <w:rsid w:val="00532C3A"/>
    <w:rsid w:val="00535644"/>
    <w:rsid w:val="00540175"/>
    <w:rsid w:val="005425C0"/>
    <w:rsid w:val="005444D5"/>
    <w:rsid w:val="005461EC"/>
    <w:rsid w:val="00564BC5"/>
    <w:rsid w:val="00564CD2"/>
    <w:rsid w:val="00580193"/>
    <w:rsid w:val="00583A78"/>
    <w:rsid w:val="00585626"/>
    <w:rsid w:val="00596752"/>
    <w:rsid w:val="005A1C7D"/>
    <w:rsid w:val="005A55C8"/>
    <w:rsid w:val="005B72C8"/>
    <w:rsid w:val="005C1FD9"/>
    <w:rsid w:val="005D1D40"/>
    <w:rsid w:val="005D7E01"/>
    <w:rsid w:val="005E1BD8"/>
    <w:rsid w:val="005E463B"/>
    <w:rsid w:val="005F2C23"/>
    <w:rsid w:val="005F3C92"/>
    <w:rsid w:val="00630308"/>
    <w:rsid w:val="00641F9D"/>
    <w:rsid w:val="006422D3"/>
    <w:rsid w:val="00643FB5"/>
    <w:rsid w:val="00650728"/>
    <w:rsid w:val="0067047F"/>
    <w:rsid w:val="00680B15"/>
    <w:rsid w:val="006C05E4"/>
    <w:rsid w:val="006C448E"/>
    <w:rsid w:val="006C7338"/>
    <w:rsid w:val="006C7772"/>
    <w:rsid w:val="006D39EC"/>
    <w:rsid w:val="006E5974"/>
    <w:rsid w:val="006F3F89"/>
    <w:rsid w:val="006F54AA"/>
    <w:rsid w:val="006F55D7"/>
    <w:rsid w:val="007010E0"/>
    <w:rsid w:val="00701791"/>
    <w:rsid w:val="0070190F"/>
    <w:rsid w:val="00702C55"/>
    <w:rsid w:val="00720A18"/>
    <w:rsid w:val="00724BE8"/>
    <w:rsid w:val="007367DD"/>
    <w:rsid w:val="00742E7F"/>
    <w:rsid w:val="0074652E"/>
    <w:rsid w:val="007504C4"/>
    <w:rsid w:val="007529EA"/>
    <w:rsid w:val="0075505E"/>
    <w:rsid w:val="00771CC5"/>
    <w:rsid w:val="00787E8B"/>
    <w:rsid w:val="00793942"/>
    <w:rsid w:val="00793E2E"/>
    <w:rsid w:val="007C7F40"/>
    <w:rsid w:val="007D3516"/>
    <w:rsid w:val="007D77AD"/>
    <w:rsid w:val="007E301C"/>
    <w:rsid w:val="007F4211"/>
    <w:rsid w:val="00815235"/>
    <w:rsid w:val="00822C3C"/>
    <w:rsid w:val="00835490"/>
    <w:rsid w:val="008762B3"/>
    <w:rsid w:val="00880022"/>
    <w:rsid w:val="0088182C"/>
    <w:rsid w:val="008835B5"/>
    <w:rsid w:val="008847B5"/>
    <w:rsid w:val="008A5592"/>
    <w:rsid w:val="008C47BB"/>
    <w:rsid w:val="008D2D95"/>
    <w:rsid w:val="008F3B9A"/>
    <w:rsid w:val="00900A76"/>
    <w:rsid w:val="0090520E"/>
    <w:rsid w:val="00913370"/>
    <w:rsid w:val="009156B2"/>
    <w:rsid w:val="00925C90"/>
    <w:rsid w:val="009353E3"/>
    <w:rsid w:val="00937587"/>
    <w:rsid w:val="00940F91"/>
    <w:rsid w:val="00941345"/>
    <w:rsid w:val="0094268A"/>
    <w:rsid w:val="00955AB8"/>
    <w:rsid w:val="00963CCA"/>
    <w:rsid w:val="0096744A"/>
    <w:rsid w:val="00974B21"/>
    <w:rsid w:val="00980149"/>
    <w:rsid w:val="00983CC0"/>
    <w:rsid w:val="009A563B"/>
    <w:rsid w:val="009A56EA"/>
    <w:rsid w:val="009A5EC7"/>
    <w:rsid w:val="009A6E3E"/>
    <w:rsid w:val="009B08A9"/>
    <w:rsid w:val="009D053D"/>
    <w:rsid w:val="009D531B"/>
    <w:rsid w:val="009E219D"/>
    <w:rsid w:val="009F1099"/>
    <w:rsid w:val="009F5800"/>
    <w:rsid w:val="00A02150"/>
    <w:rsid w:val="00A37A13"/>
    <w:rsid w:val="00A37B3E"/>
    <w:rsid w:val="00A46D3C"/>
    <w:rsid w:val="00A50443"/>
    <w:rsid w:val="00A509BF"/>
    <w:rsid w:val="00A56471"/>
    <w:rsid w:val="00A651F4"/>
    <w:rsid w:val="00A65C1E"/>
    <w:rsid w:val="00A67D42"/>
    <w:rsid w:val="00A67E6C"/>
    <w:rsid w:val="00A72447"/>
    <w:rsid w:val="00A7600D"/>
    <w:rsid w:val="00A84666"/>
    <w:rsid w:val="00AC0D09"/>
    <w:rsid w:val="00AC0E16"/>
    <w:rsid w:val="00AC47A5"/>
    <w:rsid w:val="00AC63FA"/>
    <w:rsid w:val="00AE2F51"/>
    <w:rsid w:val="00AE61CE"/>
    <w:rsid w:val="00AF58A2"/>
    <w:rsid w:val="00B01C32"/>
    <w:rsid w:val="00B101BB"/>
    <w:rsid w:val="00B14F38"/>
    <w:rsid w:val="00B15989"/>
    <w:rsid w:val="00B32AA0"/>
    <w:rsid w:val="00B435AC"/>
    <w:rsid w:val="00B52845"/>
    <w:rsid w:val="00B755A5"/>
    <w:rsid w:val="00B7627C"/>
    <w:rsid w:val="00B83AEC"/>
    <w:rsid w:val="00B85E12"/>
    <w:rsid w:val="00BA387A"/>
    <w:rsid w:val="00BA5CE6"/>
    <w:rsid w:val="00BB7DA3"/>
    <w:rsid w:val="00BC52CF"/>
    <w:rsid w:val="00BC551D"/>
    <w:rsid w:val="00BD164B"/>
    <w:rsid w:val="00BD3526"/>
    <w:rsid w:val="00BD67B5"/>
    <w:rsid w:val="00BD7DE1"/>
    <w:rsid w:val="00BE74DA"/>
    <w:rsid w:val="00BF1045"/>
    <w:rsid w:val="00BF6BE1"/>
    <w:rsid w:val="00C06002"/>
    <w:rsid w:val="00C13887"/>
    <w:rsid w:val="00C1458C"/>
    <w:rsid w:val="00C14B05"/>
    <w:rsid w:val="00C154D4"/>
    <w:rsid w:val="00C16822"/>
    <w:rsid w:val="00C24CDA"/>
    <w:rsid w:val="00C3669D"/>
    <w:rsid w:val="00C43A47"/>
    <w:rsid w:val="00C47F04"/>
    <w:rsid w:val="00C55B9D"/>
    <w:rsid w:val="00C6039A"/>
    <w:rsid w:val="00C6190A"/>
    <w:rsid w:val="00C66546"/>
    <w:rsid w:val="00C7020F"/>
    <w:rsid w:val="00C80315"/>
    <w:rsid w:val="00C9761B"/>
    <w:rsid w:val="00CA05CA"/>
    <w:rsid w:val="00CA0A8B"/>
    <w:rsid w:val="00CA1951"/>
    <w:rsid w:val="00CA53FE"/>
    <w:rsid w:val="00CA6C76"/>
    <w:rsid w:val="00CB62B6"/>
    <w:rsid w:val="00CB72AD"/>
    <w:rsid w:val="00CD38B8"/>
    <w:rsid w:val="00CD3E69"/>
    <w:rsid w:val="00CD6A8D"/>
    <w:rsid w:val="00CE738E"/>
    <w:rsid w:val="00CF1A28"/>
    <w:rsid w:val="00CF24FC"/>
    <w:rsid w:val="00D05415"/>
    <w:rsid w:val="00D21C06"/>
    <w:rsid w:val="00D26878"/>
    <w:rsid w:val="00D33F93"/>
    <w:rsid w:val="00D41E3C"/>
    <w:rsid w:val="00D5041C"/>
    <w:rsid w:val="00D51FD6"/>
    <w:rsid w:val="00D55A25"/>
    <w:rsid w:val="00D567FC"/>
    <w:rsid w:val="00D656F5"/>
    <w:rsid w:val="00D65FB8"/>
    <w:rsid w:val="00D7012D"/>
    <w:rsid w:val="00D747B1"/>
    <w:rsid w:val="00D82282"/>
    <w:rsid w:val="00D86B0D"/>
    <w:rsid w:val="00D96E85"/>
    <w:rsid w:val="00DA1217"/>
    <w:rsid w:val="00DA2385"/>
    <w:rsid w:val="00DA5369"/>
    <w:rsid w:val="00DB2D08"/>
    <w:rsid w:val="00DC3E1D"/>
    <w:rsid w:val="00DC65CD"/>
    <w:rsid w:val="00DE5B03"/>
    <w:rsid w:val="00E119EF"/>
    <w:rsid w:val="00E13144"/>
    <w:rsid w:val="00E21BD5"/>
    <w:rsid w:val="00E22BDE"/>
    <w:rsid w:val="00E25D0E"/>
    <w:rsid w:val="00E6001E"/>
    <w:rsid w:val="00E614D9"/>
    <w:rsid w:val="00E61E8A"/>
    <w:rsid w:val="00E62CA9"/>
    <w:rsid w:val="00E70A2C"/>
    <w:rsid w:val="00E7465D"/>
    <w:rsid w:val="00E83063"/>
    <w:rsid w:val="00E84E71"/>
    <w:rsid w:val="00E92C8C"/>
    <w:rsid w:val="00E97942"/>
    <w:rsid w:val="00EB058E"/>
    <w:rsid w:val="00EB13F7"/>
    <w:rsid w:val="00EB4556"/>
    <w:rsid w:val="00EB6AE2"/>
    <w:rsid w:val="00EC160C"/>
    <w:rsid w:val="00ED401E"/>
    <w:rsid w:val="00EE353F"/>
    <w:rsid w:val="00EE3A7F"/>
    <w:rsid w:val="00EE772A"/>
    <w:rsid w:val="00EF40C4"/>
    <w:rsid w:val="00EF67F8"/>
    <w:rsid w:val="00F02645"/>
    <w:rsid w:val="00F11756"/>
    <w:rsid w:val="00F2600A"/>
    <w:rsid w:val="00F2682C"/>
    <w:rsid w:val="00F33ECB"/>
    <w:rsid w:val="00F45359"/>
    <w:rsid w:val="00F53CCD"/>
    <w:rsid w:val="00F55B96"/>
    <w:rsid w:val="00F606C5"/>
    <w:rsid w:val="00F80168"/>
    <w:rsid w:val="00FA2A90"/>
    <w:rsid w:val="00FA7144"/>
    <w:rsid w:val="00FA739D"/>
    <w:rsid w:val="00FC735A"/>
    <w:rsid w:val="00FD0717"/>
    <w:rsid w:val="00FD70E3"/>
    <w:rsid w:val="00FD7AFB"/>
    <w:rsid w:val="00FD7B23"/>
    <w:rsid w:val="00FF4D72"/>
    <w:rsid w:val="00FF6291"/>
    <w:rsid w:val="021D158D"/>
    <w:rsid w:val="02FC88A0"/>
    <w:rsid w:val="06215906"/>
    <w:rsid w:val="062E3DEE"/>
    <w:rsid w:val="06DEBC41"/>
    <w:rsid w:val="0AE8EDAC"/>
    <w:rsid w:val="0B74A8B2"/>
    <w:rsid w:val="0D4D15C6"/>
    <w:rsid w:val="0EF71556"/>
    <w:rsid w:val="10DD1F56"/>
    <w:rsid w:val="118DC311"/>
    <w:rsid w:val="172569BD"/>
    <w:rsid w:val="1E04475D"/>
    <w:rsid w:val="21D28394"/>
    <w:rsid w:val="220717F9"/>
    <w:rsid w:val="22A0AE9A"/>
    <w:rsid w:val="2358371F"/>
    <w:rsid w:val="23C3385B"/>
    <w:rsid w:val="260D7E4B"/>
    <w:rsid w:val="26DDFEE2"/>
    <w:rsid w:val="28582C99"/>
    <w:rsid w:val="299224F7"/>
    <w:rsid w:val="2A619A69"/>
    <w:rsid w:val="2BDF9FC1"/>
    <w:rsid w:val="2E4AB43E"/>
    <w:rsid w:val="308E3E60"/>
    <w:rsid w:val="3178183B"/>
    <w:rsid w:val="31A2DFA6"/>
    <w:rsid w:val="3879FC90"/>
    <w:rsid w:val="39954188"/>
    <w:rsid w:val="3A189382"/>
    <w:rsid w:val="3B73DFF8"/>
    <w:rsid w:val="409F52C0"/>
    <w:rsid w:val="40D5403E"/>
    <w:rsid w:val="4176D095"/>
    <w:rsid w:val="4479CA70"/>
    <w:rsid w:val="48A30EA1"/>
    <w:rsid w:val="49291578"/>
    <w:rsid w:val="496D19A8"/>
    <w:rsid w:val="4A958571"/>
    <w:rsid w:val="4AA33F98"/>
    <w:rsid w:val="4AA42AC8"/>
    <w:rsid w:val="4ABF2C44"/>
    <w:rsid w:val="4FA884DF"/>
    <w:rsid w:val="53E1CC58"/>
    <w:rsid w:val="545DEE71"/>
    <w:rsid w:val="54AA452B"/>
    <w:rsid w:val="54D9614B"/>
    <w:rsid w:val="572E8E68"/>
    <w:rsid w:val="57402A60"/>
    <w:rsid w:val="58FDBB77"/>
    <w:rsid w:val="5A6BA51B"/>
    <w:rsid w:val="5A7A73D4"/>
    <w:rsid w:val="5AC07625"/>
    <w:rsid w:val="5CCBA8EF"/>
    <w:rsid w:val="5EC1E7D9"/>
    <w:rsid w:val="674B37F0"/>
    <w:rsid w:val="69970D94"/>
    <w:rsid w:val="6B56F78C"/>
    <w:rsid w:val="6DD28D3F"/>
    <w:rsid w:val="6DFECED0"/>
    <w:rsid w:val="6EA1B30F"/>
    <w:rsid w:val="71C2D59D"/>
    <w:rsid w:val="7286BBE5"/>
    <w:rsid w:val="751BD9C2"/>
    <w:rsid w:val="777CA50D"/>
    <w:rsid w:val="7BA5F6D4"/>
    <w:rsid w:val="7E9664C4"/>
    <w:rsid w:val="7F4BD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BC4CFA"/>
  <w15:docId w15:val="{640372B8-6EA9-4B62-BD4C-43B68FE5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5CA"/>
    <w:pPr>
      <w:spacing w:line="360" w:lineRule="auto"/>
    </w:pPr>
  </w:style>
  <w:style w:type="paragraph" w:styleId="Heading1">
    <w:name w:val="heading 1"/>
    <w:basedOn w:val="Normal"/>
    <w:next w:val="Normal"/>
    <w:link w:val="Heading1Char"/>
    <w:uiPriority w:val="9"/>
    <w:qFormat/>
    <w:rsid w:val="00215D8E"/>
    <w:pPr>
      <w:keepNext/>
      <w:keepLines/>
      <w:numPr>
        <w:numId w:val="7"/>
      </w:numPr>
      <w:spacing w:before="240" w:after="0"/>
      <w:outlineLvl w:val="0"/>
    </w:pPr>
    <w:rPr>
      <w:rFonts w:asciiTheme="majorHAnsi" w:eastAsiaTheme="majorEastAsia" w:hAnsiTheme="majorHAnsi" w:cstheme="majorBidi"/>
      <w:b/>
      <w:color w:val="262626" w:themeColor="text1" w:themeTint="D9"/>
      <w:sz w:val="28"/>
      <w:szCs w:val="32"/>
      <w:lang w:bidi="hi-IN"/>
    </w:rPr>
  </w:style>
  <w:style w:type="paragraph" w:styleId="Heading2">
    <w:name w:val="heading 2"/>
    <w:basedOn w:val="Normal"/>
    <w:next w:val="Normal"/>
    <w:link w:val="Heading2Char"/>
    <w:uiPriority w:val="9"/>
    <w:unhideWhenUsed/>
    <w:qFormat/>
    <w:rsid w:val="000D14FF"/>
    <w:pPr>
      <w:keepNext/>
      <w:keepLines/>
      <w:numPr>
        <w:ilvl w:val="1"/>
        <w:numId w:val="7"/>
      </w:numPr>
      <w:spacing w:before="40" w:after="0"/>
      <w:jc w:val="both"/>
      <w:outlineLvl w:val="1"/>
    </w:pPr>
    <w:rPr>
      <w:rFonts w:asciiTheme="majorHAnsi" w:eastAsiaTheme="majorEastAsia" w:hAnsiTheme="majorHAnsi" w:cstheme="majorBidi"/>
      <w:b/>
      <w:color w:val="262626" w:themeColor="text1" w:themeTint="D9"/>
      <w:szCs w:val="28"/>
      <w:lang w:bidi="hi-IN"/>
    </w:rPr>
  </w:style>
  <w:style w:type="paragraph" w:styleId="Heading3">
    <w:name w:val="heading 3"/>
    <w:basedOn w:val="Normal"/>
    <w:next w:val="Normal"/>
    <w:link w:val="Heading3Char"/>
    <w:autoRedefine/>
    <w:uiPriority w:val="9"/>
    <w:unhideWhenUsed/>
    <w:qFormat/>
    <w:rsid w:val="00E6001E"/>
    <w:pPr>
      <w:keepNext/>
      <w:keepLines/>
      <w:numPr>
        <w:ilvl w:val="2"/>
        <w:numId w:val="7"/>
      </w:numPr>
      <w:spacing w:before="40" w:after="0"/>
      <w:jc w:val="both"/>
      <w:outlineLvl w:val="2"/>
    </w:pPr>
    <w:rPr>
      <w:rFonts w:asciiTheme="majorHAnsi" w:eastAsiaTheme="majorEastAsia" w:hAnsiTheme="majorHAnsi" w:cstheme="majorBidi"/>
      <w:b/>
      <w:i/>
      <w:color w:val="0D0D0D" w:themeColor="text1" w:themeTint="F2"/>
      <w:szCs w:val="24"/>
      <w:lang w:bidi="hi-IN"/>
    </w:rPr>
  </w:style>
  <w:style w:type="paragraph" w:styleId="Heading4">
    <w:name w:val="heading 4"/>
    <w:basedOn w:val="Normal"/>
    <w:next w:val="Normal"/>
    <w:link w:val="Heading4Char"/>
    <w:uiPriority w:val="9"/>
    <w:unhideWhenUsed/>
    <w:qFormat/>
    <w:rsid w:val="001D4692"/>
    <w:pPr>
      <w:keepNext/>
      <w:keepLines/>
      <w:numPr>
        <w:ilvl w:val="3"/>
        <w:numId w:val="7"/>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6001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001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6001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001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01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8E"/>
    <w:rPr>
      <w:rFonts w:asciiTheme="majorHAnsi" w:eastAsiaTheme="majorEastAsia" w:hAnsiTheme="majorHAnsi" w:cstheme="majorBidi"/>
      <w:b/>
      <w:color w:val="262626" w:themeColor="text1" w:themeTint="D9"/>
      <w:sz w:val="28"/>
      <w:szCs w:val="32"/>
      <w:lang w:bidi="hi-IN"/>
    </w:rPr>
  </w:style>
  <w:style w:type="paragraph" w:styleId="TOC1">
    <w:name w:val="toc 1"/>
    <w:basedOn w:val="Normal"/>
    <w:next w:val="Normal"/>
    <w:autoRedefine/>
    <w:uiPriority w:val="39"/>
    <w:unhideWhenUsed/>
    <w:rsid w:val="004F3A1B"/>
    <w:pPr>
      <w:spacing w:after="100"/>
    </w:pPr>
  </w:style>
  <w:style w:type="character" w:customStyle="1" w:styleId="Heading2Char">
    <w:name w:val="Heading 2 Char"/>
    <w:basedOn w:val="DefaultParagraphFont"/>
    <w:link w:val="Heading2"/>
    <w:uiPriority w:val="9"/>
    <w:rsid w:val="000D14FF"/>
    <w:rPr>
      <w:rFonts w:asciiTheme="majorHAnsi" w:eastAsiaTheme="majorEastAsia" w:hAnsiTheme="majorHAnsi" w:cstheme="majorBidi"/>
      <w:b/>
      <w:color w:val="262626" w:themeColor="text1" w:themeTint="D9"/>
      <w:szCs w:val="28"/>
      <w:lang w:bidi="hi-IN"/>
    </w:rPr>
  </w:style>
  <w:style w:type="character" w:customStyle="1" w:styleId="Heading3Char">
    <w:name w:val="Heading 3 Char"/>
    <w:basedOn w:val="DefaultParagraphFont"/>
    <w:link w:val="Heading3"/>
    <w:uiPriority w:val="9"/>
    <w:rsid w:val="00E6001E"/>
    <w:rPr>
      <w:rFonts w:asciiTheme="majorHAnsi" w:eastAsiaTheme="majorEastAsia" w:hAnsiTheme="majorHAnsi" w:cstheme="majorBidi"/>
      <w:b/>
      <w:i/>
      <w:color w:val="0D0D0D" w:themeColor="text1" w:themeTint="F2"/>
      <w:szCs w:val="24"/>
      <w:lang w:bidi="hi-IN"/>
    </w:rPr>
  </w:style>
  <w:style w:type="paragraph" w:styleId="Caption">
    <w:name w:val="caption"/>
    <w:basedOn w:val="Normal"/>
    <w:next w:val="Normal"/>
    <w:uiPriority w:val="35"/>
    <w:unhideWhenUsed/>
    <w:qFormat/>
    <w:rsid w:val="004F3A1B"/>
    <w:pPr>
      <w:spacing w:after="200" w:line="240" w:lineRule="auto"/>
    </w:pPr>
    <w:rPr>
      <w:rFonts w:asciiTheme="minorEastAsia" w:hAnsiTheme="minorEastAsia"/>
      <w:i/>
      <w:iCs/>
      <w:color w:val="44546A" w:themeColor="text2"/>
      <w:sz w:val="18"/>
      <w:szCs w:val="18"/>
      <w:lang w:bidi="hi-IN"/>
    </w:rPr>
  </w:style>
  <w:style w:type="paragraph" w:styleId="ListParagraph">
    <w:name w:val="List Paragraph"/>
    <w:basedOn w:val="Normal"/>
    <w:uiPriority w:val="34"/>
    <w:qFormat/>
    <w:rsid w:val="00585626"/>
    <w:pPr>
      <w:ind w:left="720"/>
      <w:contextualSpacing/>
    </w:pPr>
    <w:rPr>
      <w:rFonts w:cs="Mangal"/>
      <w:szCs w:val="20"/>
      <w:lang w:bidi="hi-IN"/>
    </w:rPr>
  </w:style>
  <w:style w:type="paragraph" w:styleId="BalloonText">
    <w:name w:val="Balloon Text"/>
    <w:basedOn w:val="Normal"/>
    <w:link w:val="BalloonTextChar"/>
    <w:uiPriority w:val="99"/>
    <w:semiHidden/>
    <w:unhideWhenUsed/>
    <w:rsid w:val="004F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A1B"/>
    <w:rPr>
      <w:rFonts w:ascii="Segoe UI" w:hAnsi="Segoe UI" w:cs="Segoe UI"/>
      <w:sz w:val="18"/>
      <w:szCs w:val="18"/>
    </w:rPr>
  </w:style>
  <w:style w:type="character" w:customStyle="1" w:styleId="Heading4Char">
    <w:name w:val="Heading 4 Char"/>
    <w:basedOn w:val="DefaultParagraphFont"/>
    <w:link w:val="Heading4"/>
    <w:uiPriority w:val="9"/>
    <w:rsid w:val="001D4692"/>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600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600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600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600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01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35490"/>
    <w:pPr>
      <w:numPr>
        <w:numId w:val="0"/>
      </w:numPr>
      <w:spacing w:line="259" w:lineRule="auto"/>
      <w:outlineLvl w:val="9"/>
    </w:pPr>
    <w:rPr>
      <w:b w:val="0"/>
      <w:color w:val="2E74B5" w:themeColor="accent1" w:themeShade="BF"/>
      <w:sz w:val="32"/>
      <w:lang w:eastAsia="en-US" w:bidi="ar-SA"/>
    </w:rPr>
  </w:style>
  <w:style w:type="paragraph" w:styleId="TOC2">
    <w:name w:val="toc 2"/>
    <w:basedOn w:val="Normal"/>
    <w:next w:val="Normal"/>
    <w:autoRedefine/>
    <w:uiPriority w:val="39"/>
    <w:unhideWhenUsed/>
    <w:rsid w:val="00835490"/>
    <w:pPr>
      <w:spacing w:after="100"/>
      <w:ind w:left="260"/>
    </w:pPr>
  </w:style>
  <w:style w:type="paragraph" w:styleId="TOC3">
    <w:name w:val="toc 3"/>
    <w:basedOn w:val="Normal"/>
    <w:next w:val="Normal"/>
    <w:autoRedefine/>
    <w:uiPriority w:val="39"/>
    <w:unhideWhenUsed/>
    <w:rsid w:val="00835490"/>
    <w:pPr>
      <w:spacing w:after="100"/>
      <w:ind w:left="520"/>
    </w:pPr>
  </w:style>
  <w:style w:type="character" w:styleId="Hyperlink">
    <w:name w:val="Hyperlink"/>
    <w:basedOn w:val="DefaultParagraphFont"/>
    <w:uiPriority w:val="99"/>
    <w:unhideWhenUsed/>
    <w:rsid w:val="00835490"/>
    <w:rPr>
      <w:color w:val="0563C1" w:themeColor="hyperlink"/>
      <w:u w:val="single"/>
    </w:rPr>
  </w:style>
  <w:style w:type="paragraph" w:styleId="Header">
    <w:name w:val="header"/>
    <w:basedOn w:val="Normal"/>
    <w:link w:val="HeaderChar"/>
    <w:uiPriority w:val="99"/>
    <w:unhideWhenUsed/>
    <w:rsid w:val="0083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490"/>
  </w:style>
  <w:style w:type="paragraph" w:styleId="Footer">
    <w:name w:val="footer"/>
    <w:basedOn w:val="Normal"/>
    <w:link w:val="FooterChar"/>
    <w:uiPriority w:val="99"/>
    <w:unhideWhenUsed/>
    <w:rsid w:val="0083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490"/>
  </w:style>
  <w:style w:type="paragraph" w:styleId="TableofFigures">
    <w:name w:val="table of figures"/>
    <w:basedOn w:val="Normal"/>
    <w:next w:val="Normal"/>
    <w:uiPriority w:val="99"/>
    <w:unhideWhenUsed/>
    <w:rsid w:val="00DE5B03"/>
    <w:pPr>
      <w:spacing w:after="0"/>
    </w:pPr>
  </w:style>
  <w:style w:type="paragraph" w:styleId="NormalWeb">
    <w:name w:val="Normal (Web)"/>
    <w:basedOn w:val="Normal"/>
    <w:uiPriority w:val="99"/>
    <w:unhideWhenUsed/>
    <w:rsid w:val="002F20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2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2F20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2F20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DC65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651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1F4"/>
    <w:rPr>
      <w:sz w:val="20"/>
      <w:szCs w:val="20"/>
    </w:rPr>
  </w:style>
  <w:style w:type="character" w:styleId="EndnoteReference">
    <w:name w:val="endnote reference"/>
    <w:basedOn w:val="DefaultParagraphFont"/>
    <w:uiPriority w:val="99"/>
    <w:semiHidden/>
    <w:unhideWhenUsed/>
    <w:rsid w:val="00A651F4"/>
    <w:rPr>
      <w:vertAlign w:val="superscript"/>
    </w:rPr>
  </w:style>
  <w:style w:type="paragraph" w:styleId="NoSpacing">
    <w:name w:val="No Spacing"/>
    <w:uiPriority w:val="1"/>
    <w:qFormat/>
    <w:rsid w:val="00A651F4"/>
    <w:pPr>
      <w:spacing w:after="0" w:line="240" w:lineRule="auto"/>
    </w:pPr>
  </w:style>
  <w:style w:type="table" w:customStyle="1" w:styleId="PlainTable41">
    <w:name w:val="Plain Table 41"/>
    <w:basedOn w:val="TableNormal"/>
    <w:uiPriority w:val="44"/>
    <w:rsid w:val="00141E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BF10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940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3525">
      <w:bodyDiv w:val="1"/>
      <w:marLeft w:val="0"/>
      <w:marRight w:val="0"/>
      <w:marTop w:val="0"/>
      <w:marBottom w:val="0"/>
      <w:divBdr>
        <w:top w:val="none" w:sz="0" w:space="0" w:color="auto"/>
        <w:left w:val="none" w:sz="0" w:space="0" w:color="auto"/>
        <w:bottom w:val="none" w:sz="0" w:space="0" w:color="auto"/>
        <w:right w:val="none" w:sz="0" w:space="0" w:color="auto"/>
      </w:divBdr>
    </w:div>
    <w:div w:id="135344353">
      <w:bodyDiv w:val="1"/>
      <w:marLeft w:val="0"/>
      <w:marRight w:val="0"/>
      <w:marTop w:val="0"/>
      <w:marBottom w:val="0"/>
      <w:divBdr>
        <w:top w:val="none" w:sz="0" w:space="0" w:color="auto"/>
        <w:left w:val="none" w:sz="0" w:space="0" w:color="auto"/>
        <w:bottom w:val="none" w:sz="0" w:space="0" w:color="auto"/>
        <w:right w:val="none" w:sz="0" w:space="0" w:color="auto"/>
      </w:divBdr>
    </w:div>
    <w:div w:id="382141275">
      <w:bodyDiv w:val="1"/>
      <w:marLeft w:val="0"/>
      <w:marRight w:val="0"/>
      <w:marTop w:val="0"/>
      <w:marBottom w:val="0"/>
      <w:divBdr>
        <w:top w:val="none" w:sz="0" w:space="0" w:color="auto"/>
        <w:left w:val="none" w:sz="0" w:space="0" w:color="auto"/>
        <w:bottom w:val="none" w:sz="0" w:space="0" w:color="auto"/>
        <w:right w:val="none" w:sz="0" w:space="0" w:color="auto"/>
      </w:divBdr>
    </w:div>
    <w:div w:id="649790141">
      <w:bodyDiv w:val="1"/>
      <w:marLeft w:val="0"/>
      <w:marRight w:val="0"/>
      <w:marTop w:val="0"/>
      <w:marBottom w:val="0"/>
      <w:divBdr>
        <w:top w:val="none" w:sz="0" w:space="0" w:color="auto"/>
        <w:left w:val="none" w:sz="0" w:space="0" w:color="auto"/>
        <w:bottom w:val="none" w:sz="0" w:space="0" w:color="auto"/>
        <w:right w:val="none" w:sz="0" w:space="0" w:color="auto"/>
      </w:divBdr>
    </w:div>
    <w:div w:id="863439157">
      <w:bodyDiv w:val="1"/>
      <w:marLeft w:val="0"/>
      <w:marRight w:val="0"/>
      <w:marTop w:val="0"/>
      <w:marBottom w:val="0"/>
      <w:divBdr>
        <w:top w:val="none" w:sz="0" w:space="0" w:color="auto"/>
        <w:left w:val="none" w:sz="0" w:space="0" w:color="auto"/>
        <w:bottom w:val="none" w:sz="0" w:space="0" w:color="auto"/>
        <w:right w:val="none" w:sz="0" w:space="0" w:color="auto"/>
      </w:divBdr>
    </w:div>
    <w:div w:id="863598806">
      <w:bodyDiv w:val="1"/>
      <w:marLeft w:val="0"/>
      <w:marRight w:val="0"/>
      <w:marTop w:val="0"/>
      <w:marBottom w:val="0"/>
      <w:divBdr>
        <w:top w:val="none" w:sz="0" w:space="0" w:color="auto"/>
        <w:left w:val="none" w:sz="0" w:space="0" w:color="auto"/>
        <w:bottom w:val="none" w:sz="0" w:space="0" w:color="auto"/>
        <w:right w:val="none" w:sz="0" w:space="0" w:color="auto"/>
      </w:divBdr>
    </w:div>
    <w:div w:id="909192246">
      <w:bodyDiv w:val="1"/>
      <w:marLeft w:val="0"/>
      <w:marRight w:val="0"/>
      <w:marTop w:val="0"/>
      <w:marBottom w:val="0"/>
      <w:divBdr>
        <w:top w:val="none" w:sz="0" w:space="0" w:color="auto"/>
        <w:left w:val="none" w:sz="0" w:space="0" w:color="auto"/>
        <w:bottom w:val="none" w:sz="0" w:space="0" w:color="auto"/>
        <w:right w:val="none" w:sz="0" w:space="0" w:color="auto"/>
      </w:divBdr>
    </w:div>
    <w:div w:id="1003624614">
      <w:bodyDiv w:val="1"/>
      <w:marLeft w:val="0"/>
      <w:marRight w:val="0"/>
      <w:marTop w:val="0"/>
      <w:marBottom w:val="0"/>
      <w:divBdr>
        <w:top w:val="none" w:sz="0" w:space="0" w:color="auto"/>
        <w:left w:val="none" w:sz="0" w:space="0" w:color="auto"/>
        <w:bottom w:val="none" w:sz="0" w:space="0" w:color="auto"/>
        <w:right w:val="none" w:sz="0" w:space="0" w:color="auto"/>
      </w:divBdr>
    </w:div>
    <w:div w:id="1215309085">
      <w:bodyDiv w:val="1"/>
      <w:marLeft w:val="0"/>
      <w:marRight w:val="0"/>
      <w:marTop w:val="0"/>
      <w:marBottom w:val="0"/>
      <w:divBdr>
        <w:top w:val="none" w:sz="0" w:space="0" w:color="auto"/>
        <w:left w:val="none" w:sz="0" w:space="0" w:color="auto"/>
        <w:bottom w:val="none" w:sz="0" w:space="0" w:color="auto"/>
        <w:right w:val="none" w:sz="0" w:space="0" w:color="auto"/>
      </w:divBdr>
    </w:div>
    <w:div w:id="1293948190">
      <w:bodyDiv w:val="1"/>
      <w:marLeft w:val="0"/>
      <w:marRight w:val="0"/>
      <w:marTop w:val="0"/>
      <w:marBottom w:val="0"/>
      <w:divBdr>
        <w:top w:val="none" w:sz="0" w:space="0" w:color="auto"/>
        <w:left w:val="none" w:sz="0" w:space="0" w:color="auto"/>
        <w:bottom w:val="none" w:sz="0" w:space="0" w:color="auto"/>
        <w:right w:val="none" w:sz="0" w:space="0" w:color="auto"/>
      </w:divBdr>
    </w:div>
    <w:div w:id="1330526160">
      <w:bodyDiv w:val="1"/>
      <w:marLeft w:val="0"/>
      <w:marRight w:val="0"/>
      <w:marTop w:val="0"/>
      <w:marBottom w:val="0"/>
      <w:divBdr>
        <w:top w:val="none" w:sz="0" w:space="0" w:color="auto"/>
        <w:left w:val="none" w:sz="0" w:space="0" w:color="auto"/>
        <w:bottom w:val="none" w:sz="0" w:space="0" w:color="auto"/>
        <w:right w:val="none" w:sz="0" w:space="0" w:color="auto"/>
      </w:divBdr>
    </w:div>
    <w:div w:id="1346857787">
      <w:bodyDiv w:val="1"/>
      <w:marLeft w:val="0"/>
      <w:marRight w:val="0"/>
      <w:marTop w:val="0"/>
      <w:marBottom w:val="0"/>
      <w:divBdr>
        <w:top w:val="none" w:sz="0" w:space="0" w:color="auto"/>
        <w:left w:val="none" w:sz="0" w:space="0" w:color="auto"/>
        <w:bottom w:val="none" w:sz="0" w:space="0" w:color="auto"/>
        <w:right w:val="none" w:sz="0" w:space="0" w:color="auto"/>
      </w:divBdr>
    </w:div>
    <w:div w:id="1406996199">
      <w:bodyDiv w:val="1"/>
      <w:marLeft w:val="0"/>
      <w:marRight w:val="0"/>
      <w:marTop w:val="0"/>
      <w:marBottom w:val="0"/>
      <w:divBdr>
        <w:top w:val="none" w:sz="0" w:space="0" w:color="auto"/>
        <w:left w:val="none" w:sz="0" w:space="0" w:color="auto"/>
        <w:bottom w:val="none" w:sz="0" w:space="0" w:color="auto"/>
        <w:right w:val="none" w:sz="0" w:space="0" w:color="auto"/>
      </w:divBdr>
    </w:div>
    <w:div w:id="1679771636">
      <w:bodyDiv w:val="1"/>
      <w:marLeft w:val="0"/>
      <w:marRight w:val="0"/>
      <w:marTop w:val="0"/>
      <w:marBottom w:val="0"/>
      <w:divBdr>
        <w:top w:val="none" w:sz="0" w:space="0" w:color="auto"/>
        <w:left w:val="none" w:sz="0" w:space="0" w:color="auto"/>
        <w:bottom w:val="none" w:sz="0" w:space="0" w:color="auto"/>
        <w:right w:val="none" w:sz="0" w:space="0" w:color="auto"/>
      </w:divBdr>
    </w:div>
    <w:div w:id="1679962487">
      <w:bodyDiv w:val="1"/>
      <w:marLeft w:val="0"/>
      <w:marRight w:val="0"/>
      <w:marTop w:val="0"/>
      <w:marBottom w:val="0"/>
      <w:divBdr>
        <w:top w:val="none" w:sz="0" w:space="0" w:color="auto"/>
        <w:left w:val="none" w:sz="0" w:space="0" w:color="auto"/>
        <w:bottom w:val="none" w:sz="0" w:space="0" w:color="auto"/>
        <w:right w:val="none" w:sz="0" w:space="0" w:color="auto"/>
      </w:divBdr>
    </w:div>
    <w:div w:id="1730759503">
      <w:bodyDiv w:val="1"/>
      <w:marLeft w:val="0"/>
      <w:marRight w:val="0"/>
      <w:marTop w:val="0"/>
      <w:marBottom w:val="0"/>
      <w:divBdr>
        <w:top w:val="none" w:sz="0" w:space="0" w:color="auto"/>
        <w:left w:val="none" w:sz="0" w:space="0" w:color="auto"/>
        <w:bottom w:val="none" w:sz="0" w:space="0" w:color="auto"/>
        <w:right w:val="none" w:sz="0" w:space="0" w:color="auto"/>
      </w:divBdr>
    </w:div>
    <w:div w:id="1819419602">
      <w:bodyDiv w:val="1"/>
      <w:marLeft w:val="0"/>
      <w:marRight w:val="0"/>
      <w:marTop w:val="0"/>
      <w:marBottom w:val="0"/>
      <w:divBdr>
        <w:top w:val="none" w:sz="0" w:space="0" w:color="auto"/>
        <w:left w:val="none" w:sz="0" w:space="0" w:color="auto"/>
        <w:bottom w:val="none" w:sz="0" w:space="0" w:color="auto"/>
        <w:right w:val="none" w:sz="0" w:space="0" w:color="auto"/>
      </w:divBdr>
    </w:div>
    <w:div w:id="19934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005909-1c1f-4d9f-a672-5a8798189396">
      <Terms xmlns="http://schemas.microsoft.com/office/infopath/2007/PartnerControls"/>
    </lcf76f155ced4ddcb4097134ff3c332f>
    <TaxCatchAll xmlns="69436320-7cac-49ee-82f5-e031466cc161" xsi:nil="true"/>
    <Teams_Channel_Section_Location xmlns="5b005909-1c1f-4d9f-a672-5a8798189396" xsi:nil="true"/>
    <LMS_Mappings xmlns="5b005909-1c1f-4d9f-a672-5a8798189396" xsi:nil="true"/>
    <Teachers xmlns="5b005909-1c1f-4d9f-a672-5a8798189396">
      <UserInfo>
        <DisplayName/>
        <AccountId xsi:nil="true"/>
        <AccountType/>
      </UserInfo>
    </Teachers>
    <Self_Registration_Enabled xmlns="5b005909-1c1f-4d9f-a672-5a8798189396" xsi:nil="true"/>
    <AppVersion xmlns="5b005909-1c1f-4d9f-a672-5a8798189396" xsi:nil="true"/>
    <Invited_Teachers xmlns="5b005909-1c1f-4d9f-a672-5a8798189396" xsi:nil="true"/>
    <Invited_Students xmlns="5b005909-1c1f-4d9f-a672-5a8798189396" xsi:nil="true"/>
    <Math_Settings xmlns="5b005909-1c1f-4d9f-a672-5a8798189396" xsi:nil="true"/>
    <TeamsChannelId xmlns="5b005909-1c1f-4d9f-a672-5a8798189396" xsi:nil="true"/>
    <Students xmlns="5b005909-1c1f-4d9f-a672-5a8798189396">
      <UserInfo>
        <DisplayName/>
        <AccountId xsi:nil="true"/>
        <AccountType/>
      </UserInfo>
    </Students>
    <Student_Groups xmlns="5b005909-1c1f-4d9f-a672-5a8798189396">
      <UserInfo>
        <DisplayName/>
        <AccountId xsi:nil="true"/>
        <AccountType/>
      </UserInfo>
    </Student_Groups>
    <Distribution_Groups xmlns="5b005909-1c1f-4d9f-a672-5a8798189396" xsi:nil="true"/>
    <Templates xmlns="5b005909-1c1f-4d9f-a672-5a8798189396" xsi:nil="true"/>
    <DefaultSectionNames xmlns="5b005909-1c1f-4d9f-a672-5a8798189396" xsi:nil="true"/>
    <Is_Collaboration_Space_Locked xmlns="5b005909-1c1f-4d9f-a672-5a8798189396" xsi:nil="true"/>
    <IsNotebookLocked xmlns="5b005909-1c1f-4d9f-a672-5a8798189396" xsi:nil="true"/>
    <CultureName xmlns="5b005909-1c1f-4d9f-a672-5a8798189396" xsi:nil="true"/>
    <Owner xmlns="5b005909-1c1f-4d9f-a672-5a8798189396">
      <UserInfo>
        <DisplayName/>
        <AccountId xsi:nil="true"/>
        <AccountType/>
      </UserInfo>
    </Owner>
    <NotebookType xmlns="5b005909-1c1f-4d9f-a672-5a8798189396" xsi:nil="true"/>
    <FolderType xmlns="5b005909-1c1f-4d9f-a672-5a8798189396" xsi:nil="true"/>
    <Has_Teacher_Only_SectionGroup xmlns="5b005909-1c1f-4d9f-a672-5a879818939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8D8C55731E8E147879690526A6CCDF4" ma:contentTypeVersion="33" ma:contentTypeDescription="Create a new document." ma:contentTypeScope="" ma:versionID="39a7782ba069797d8722ae6144f15d09">
  <xsd:schema xmlns:xsd="http://www.w3.org/2001/XMLSchema" xmlns:xs="http://www.w3.org/2001/XMLSchema" xmlns:p="http://schemas.microsoft.com/office/2006/metadata/properties" xmlns:ns2="5b005909-1c1f-4d9f-a672-5a8798189396" xmlns:ns3="69436320-7cac-49ee-82f5-e031466cc161" targetNamespace="http://schemas.microsoft.com/office/2006/metadata/properties" ma:root="true" ma:fieldsID="f78b062858689b61d13bd1f74f29b046" ns2:_="" ns3:_="">
    <xsd:import namespace="5b005909-1c1f-4d9f-a672-5a8798189396"/>
    <xsd:import namespace="69436320-7cac-49ee-82f5-e031466cc16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05909-1c1f-4d9f-a672-5a879818939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36320-7cac-49ee-82f5-e031466cc16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25e5376-09ad-4b71-b505-c2535821b299}" ma:internalName="TaxCatchAll" ma:showField="CatchAllData" ma:web="69436320-7cac-49ee-82f5-e031466cc1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68667B-D33A-4B9B-AD1F-AD42B634C2FF}">
  <ds:schemaRefs>
    <ds:schemaRef ds:uri="http://schemas.microsoft.com/sharepoint/v3/contenttype/forms"/>
  </ds:schemaRefs>
</ds:datastoreItem>
</file>

<file path=customXml/itemProps2.xml><?xml version="1.0" encoding="utf-8"?>
<ds:datastoreItem xmlns:ds="http://schemas.openxmlformats.org/officeDocument/2006/customXml" ds:itemID="{A1A2DDB0-79F6-46EC-814E-1177109EFDB3}">
  <ds:schemaRefs>
    <ds:schemaRef ds:uri="http://schemas.microsoft.com/office/2006/metadata/properties"/>
    <ds:schemaRef ds:uri="http://schemas.microsoft.com/office/infopath/2007/PartnerControls"/>
    <ds:schemaRef ds:uri="5b005909-1c1f-4d9f-a672-5a8798189396"/>
    <ds:schemaRef ds:uri="69436320-7cac-49ee-82f5-e031466cc161"/>
  </ds:schemaRefs>
</ds:datastoreItem>
</file>

<file path=customXml/itemProps3.xml><?xml version="1.0" encoding="utf-8"?>
<ds:datastoreItem xmlns:ds="http://schemas.openxmlformats.org/officeDocument/2006/customXml" ds:itemID="{AB6508AC-D815-974D-B028-6BB08B82B6D2}">
  <ds:schemaRefs>
    <ds:schemaRef ds:uri="http://schemas.openxmlformats.org/officeDocument/2006/bibliography"/>
  </ds:schemaRefs>
</ds:datastoreItem>
</file>

<file path=customXml/itemProps4.xml><?xml version="1.0" encoding="utf-8"?>
<ds:datastoreItem xmlns:ds="http://schemas.openxmlformats.org/officeDocument/2006/customXml" ds:itemID="{66536E67-F86B-4BCE-BC91-19A74833C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05909-1c1f-4d9f-a672-5a8798189396"/>
    <ds:schemaRef ds:uri="69436320-7cac-49ee-82f5-e031466cc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13</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Tran Duc</dc:creator>
  <cp:keywords/>
  <dc:description/>
  <cp:lastModifiedBy>Pham Huy Hoang 20233850</cp:lastModifiedBy>
  <cp:revision>201</cp:revision>
  <dcterms:created xsi:type="dcterms:W3CDTF">2024-12-26T04:39:00Z</dcterms:created>
  <dcterms:modified xsi:type="dcterms:W3CDTF">2025-01-02T16:07:00Z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0x010100B8D8C55731E8E147879690526A6CCDF4</vt:lpwstr>
  </property>
  <property fmtid="{D5CDD505-2E9C-101B-9397-08002B2CF9AE}" pid="3" name="MediaServiceImageTags">
    <vt:lpwstr/>
  </property>
</Properties>
</file>