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0E8347" w14:textId="15B54137" w:rsidR="001C7530" w:rsidRPr="001C7530" w:rsidRDefault="001C7530" w:rsidP="001C7530">
      <w:pPr>
        <w:jc w:val="center"/>
        <w:rPr>
          <w:rFonts w:ascii="Times New Roman" w:hAnsi="Times New Roman" w:cs="Times New Roman"/>
        </w:rPr>
      </w:pPr>
      <w:bookmarkStart w:id="0" w:name="_GoBack"/>
      <w:bookmarkEnd w:id="0"/>
      <w:r w:rsidRPr="001C7530">
        <w:rPr>
          <w:rFonts w:ascii="Times New Roman" w:hAnsi="Times New Roman" w:cs="Times New Roman"/>
          <w:b/>
          <w:bCs/>
          <w:sz w:val="28"/>
          <w:szCs w:val="28"/>
        </w:rPr>
        <w:t xml:space="preserve">Tugas </w:t>
      </w:r>
      <w:r w:rsidRPr="001C7530">
        <w:rPr>
          <w:rFonts w:ascii="Times New Roman" w:hAnsi="Times New Roman" w:cs="Times New Roman"/>
          <w:b/>
          <w:bCs/>
          <w:sz w:val="28"/>
          <w:szCs w:val="28"/>
        </w:rPr>
        <w:t>2</w:t>
      </w:r>
    </w:p>
    <w:p w14:paraId="42DB9693" w14:textId="60E0778C" w:rsidR="001C7530" w:rsidRPr="001C7530" w:rsidRDefault="001C7530" w:rsidP="001C7530">
      <w:pPr>
        <w:spacing w:after="1400"/>
        <w:jc w:val="center"/>
        <w:rPr>
          <w:rFonts w:ascii="Times New Roman" w:hAnsi="Times New Roman" w:cs="Times New Roman"/>
        </w:rPr>
      </w:pPr>
      <w:r w:rsidRPr="001C7530">
        <w:rPr>
          <w:rFonts w:ascii="Times New Roman" w:hAnsi="Times New Roman" w:cs="Times New Roman"/>
          <w:b/>
          <w:bCs/>
          <w:sz w:val="28"/>
          <w:szCs w:val="28"/>
        </w:rPr>
        <w:t xml:space="preserve">Implementasi AI untuk Keuangan - </w:t>
      </w:r>
      <w:r w:rsidRPr="001C7530">
        <w:rPr>
          <w:rFonts w:ascii="Times New Roman" w:hAnsi="Times New Roman" w:cs="Times New Roman"/>
          <w:b/>
          <w:bCs/>
          <w:sz w:val="30"/>
          <w:szCs w:val="30"/>
        </w:rPr>
        <w:t>Pencatat Pengeluaran dari Email</w:t>
      </w:r>
    </w:p>
    <w:p w14:paraId="7D2C6109" w14:textId="77777777" w:rsidR="001C7530" w:rsidRPr="001C7530" w:rsidRDefault="001C7530" w:rsidP="001C7530">
      <w:pPr>
        <w:spacing w:after="1400"/>
        <w:jc w:val="center"/>
        <w:rPr>
          <w:rFonts w:ascii="Times New Roman" w:hAnsi="Times New Roman" w:cs="Times New Roman"/>
        </w:rPr>
      </w:pPr>
      <w:r w:rsidRPr="001C7530">
        <w:rPr>
          <w:rFonts w:ascii="Times New Roman" w:hAnsi="Times New Roman" w:cs="Times New Roman"/>
          <w:noProof/>
        </w:rPr>
        <w:drawing>
          <wp:inline distT="0" distB="0" distL="0" distR="0" wp14:anchorId="7DDB3B9A" wp14:editId="5E8A8864">
            <wp:extent cx="2381250" cy="2238375"/>
            <wp:effectExtent l="0" t="0" r="0" b="0"/>
            <wp:docPr id="37" name="logo" descr="Logo STT Terpadu Nurul Fikri" title="Logo STT-N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81250" cy="2238375"/>
                    </a:xfrm>
                    <a:prstGeom prst="rect">
                      <a:avLst/>
                    </a:prstGeom>
                  </pic:spPr>
                </pic:pic>
              </a:graphicData>
            </a:graphic>
          </wp:inline>
        </w:drawing>
      </w:r>
    </w:p>
    <w:p w14:paraId="2A939C18" w14:textId="77777777" w:rsidR="001C7530" w:rsidRPr="001C7530" w:rsidRDefault="001C7530" w:rsidP="001C7530">
      <w:pPr>
        <w:spacing w:after="60"/>
        <w:jc w:val="center"/>
        <w:rPr>
          <w:rFonts w:ascii="Times New Roman" w:hAnsi="Times New Roman" w:cs="Times New Roman"/>
        </w:rPr>
      </w:pPr>
      <w:r w:rsidRPr="001C7530">
        <w:rPr>
          <w:rFonts w:ascii="Times New Roman" w:hAnsi="Times New Roman" w:cs="Times New Roman"/>
          <w:b/>
          <w:bCs/>
        </w:rPr>
        <w:t>Arief Rachman Apriansyah - 0110224166</w:t>
      </w:r>
    </w:p>
    <w:p w14:paraId="7BD80813" w14:textId="77777777" w:rsidR="001C7530" w:rsidRPr="001C7530" w:rsidRDefault="001C7530" w:rsidP="001C7530">
      <w:pPr>
        <w:spacing w:after="60"/>
        <w:jc w:val="center"/>
        <w:rPr>
          <w:rFonts w:ascii="Times New Roman" w:hAnsi="Times New Roman" w:cs="Times New Roman"/>
        </w:rPr>
      </w:pPr>
      <w:r w:rsidRPr="001C7530">
        <w:rPr>
          <w:rFonts w:ascii="Times New Roman" w:hAnsi="Times New Roman" w:cs="Times New Roman"/>
          <w:b/>
          <w:bCs/>
        </w:rPr>
        <w:t>Grup 3</w:t>
      </w:r>
    </w:p>
    <w:p w14:paraId="29BACC6C" w14:textId="3D731162" w:rsidR="001C7530" w:rsidRPr="001C7530" w:rsidRDefault="001C7530" w:rsidP="001C7530">
      <w:pPr>
        <w:jc w:val="center"/>
        <w:rPr>
          <w:rFonts w:ascii="Times New Roman" w:hAnsi="Times New Roman" w:cs="Times New Roman"/>
          <w:b/>
          <w:bCs/>
        </w:rPr>
      </w:pPr>
      <w:r w:rsidRPr="001C7530">
        <w:rPr>
          <w:rFonts w:ascii="Times New Roman" w:hAnsi="Times New Roman" w:cs="Times New Roman"/>
          <w:b/>
          <w:bCs/>
        </w:rPr>
        <w:t>TEKNIK INFORMATIKA 2024</w:t>
      </w:r>
    </w:p>
    <w:p w14:paraId="026EB40C" w14:textId="10D0B243" w:rsidR="001C7530" w:rsidRPr="001C7530" w:rsidRDefault="001C7530" w:rsidP="001C7530">
      <w:pPr>
        <w:spacing w:after="2600"/>
        <w:jc w:val="center"/>
        <w:rPr>
          <w:rFonts w:ascii="Times New Roman" w:hAnsi="Times New Roman" w:cs="Times New Roman"/>
        </w:rPr>
      </w:pPr>
    </w:p>
    <w:p w14:paraId="315378C0" w14:textId="77777777" w:rsidR="001C7530" w:rsidRPr="001C7530" w:rsidRDefault="001C7530" w:rsidP="001C7530">
      <w:pPr>
        <w:jc w:val="center"/>
        <w:rPr>
          <w:rFonts w:ascii="Times New Roman" w:hAnsi="Times New Roman" w:cs="Times New Roman"/>
        </w:rPr>
      </w:pPr>
    </w:p>
    <w:p w14:paraId="7E410719" w14:textId="77777777" w:rsidR="001C7530" w:rsidRPr="001C7530" w:rsidRDefault="001C7530" w:rsidP="001C7530">
      <w:pPr>
        <w:spacing w:after="60"/>
        <w:jc w:val="center"/>
        <w:rPr>
          <w:rFonts w:ascii="Times New Roman" w:hAnsi="Times New Roman" w:cs="Times New Roman"/>
        </w:rPr>
      </w:pPr>
      <w:r w:rsidRPr="001C7530">
        <w:rPr>
          <w:rFonts w:ascii="Times New Roman" w:hAnsi="Times New Roman" w:cs="Times New Roman"/>
          <w:b/>
          <w:bCs/>
          <w:sz w:val="32"/>
          <w:szCs w:val="32"/>
        </w:rPr>
        <w:t>Sekolah Tinggi Teknologi Terpadu Nurul Fikri</w:t>
      </w:r>
    </w:p>
    <w:p w14:paraId="1FBA4F4F" w14:textId="77777777" w:rsidR="001C7530" w:rsidRPr="001C7530" w:rsidRDefault="001C7530" w:rsidP="001C7530">
      <w:pPr>
        <w:spacing w:after="60"/>
        <w:jc w:val="center"/>
        <w:rPr>
          <w:rFonts w:ascii="Times New Roman" w:hAnsi="Times New Roman" w:cs="Times New Roman"/>
        </w:rPr>
      </w:pPr>
      <w:r w:rsidRPr="001C7530">
        <w:rPr>
          <w:rFonts w:ascii="Times New Roman" w:hAnsi="Times New Roman" w:cs="Times New Roman"/>
          <w:b/>
          <w:bCs/>
          <w:sz w:val="32"/>
          <w:szCs w:val="32"/>
        </w:rPr>
        <w:t>Depok</w:t>
      </w:r>
    </w:p>
    <w:p w14:paraId="63B1B8E1" w14:textId="49813BAD" w:rsidR="001C7530" w:rsidRPr="001C7530" w:rsidRDefault="001C7530" w:rsidP="001C7530">
      <w:pPr>
        <w:jc w:val="center"/>
        <w:rPr>
          <w:rFonts w:ascii="Times New Roman" w:hAnsi="Times New Roman" w:cs="Times New Roman"/>
          <w:b/>
          <w:bCs/>
          <w:sz w:val="40"/>
          <w:szCs w:val="40"/>
        </w:rPr>
      </w:pPr>
      <w:r w:rsidRPr="001C7530">
        <w:rPr>
          <w:rFonts w:ascii="Times New Roman" w:hAnsi="Times New Roman" w:cs="Times New Roman"/>
          <w:b/>
          <w:bCs/>
          <w:sz w:val="32"/>
          <w:szCs w:val="32"/>
        </w:rPr>
        <w:t>2026</w:t>
      </w:r>
    </w:p>
    <w:p w14:paraId="1F8E9EE9" w14:textId="77777777" w:rsidR="001C7530" w:rsidRPr="001C7530" w:rsidRDefault="001C7530">
      <w:pPr>
        <w:rPr>
          <w:rFonts w:ascii="Times New Roman" w:hAnsi="Times New Roman" w:cs="Times New Roman"/>
          <w:b/>
          <w:bCs/>
          <w:sz w:val="30"/>
          <w:szCs w:val="30"/>
        </w:rPr>
      </w:pPr>
      <w:r w:rsidRPr="001C7530">
        <w:rPr>
          <w:rFonts w:ascii="Times New Roman" w:hAnsi="Times New Roman" w:cs="Times New Roman"/>
        </w:rPr>
        <w:br w:type="page"/>
      </w:r>
    </w:p>
    <w:p w14:paraId="3BE66218" w14:textId="571D7141" w:rsidR="006A5032" w:rsidRPr="001C7530" w:rsidRDefault="00473879">
      <w:pPr>
        <w:pStyle w:val="Heading1"/>
        <w:keepNext/>
        <w:rPr>
          <w:rFonts w:ascii="Times New Roman" w:hAnsi="Times New Roman" w:cs="Times New Roman"/>
          <w:color w:val="auto"/>
        </w:rPr>
      </w:pPr>
      <w:r w:rsidRPr="001C7530">
        <w:rPr>
          <w:rFonts w:ascii="Times New Roman" w:hAnsi="Times New Roman" w:cs="Times New Roman"/>
          <w:color w:val="auto"/>
        </w:rPr>
        <w:lastRenderedPageBreak/>
        <w:t>1. Pendahuluan</w:t>
      </w:r>
    </w:p>
    <w:p w14:paraId="104E0CA3" w14:textId="77777777" w:rsidR="006A5032" w:rsidRPr="001C7530" w:rsidRDefault="00473879">
      <w:pPr>
        <w:pStyle w:val="Heading2"/>
        <w:keepNext/>
        <w:rPr>
          <w:rFonts w:ascii="Times New Roman" w:hAnsi="Times New Roman" w:cs="Times New Roman"/>
          <w:color w:val="auto"/>
        </w:rPr>
      </w:pPr>
      <w:r w:rsidRPr="001C7530">
        <w:rPr>
          <w:rFonts w:ascii="Times New Roman" w:hAnsi="Times New Roman" w:cs="Times New Roman"/>
          <w:color w:val="auto"/>
        </w:rPr>
        <w:t>1.1 Latar Belakang</w:t>
      </w:r>
    </w:p>
    <w:p w14:paraId="1D477B7F" w14:textId="77777777" w:rsidR="006A5032" w:rsidRPr="001C7530" w:rsidRDefault="00473879">
      <w:pPr>
        <w:spacing w:after="120" w:line="300" w:lineRule="auto"/>
        <w:jc w:val="both"/>
        <w:rPr>
          <w:rFonts w:ascii="Times New Roman" w:hAnsi="Times New Roman" w:cs="Times New Roman"/>
        </w:rPr>
      </w:pPr>
      <w:r w:rsidRPr="001C7530">
        <w:rPr>
          <w:rFonts w:ascii="Times New Roman" w:hAnsi="Times New Roman" w:cs="Times New Roman"/>
        </w:rPr>
        <w:t>Pencatatan pengeluaran secara manual cenderung memakan waktu dan mudah terlewat. Padahal, sebagian besar transaksi digital seperti pembayaran layanan cloud, transportasi online, dan belanja e-commerce selalu menghasilkan email notifikasi atau struk. Email-</w:t>
      </w:r>
      <w:r w:rsidRPr="001C7530">
        <w:rPr>
          <w:rFonts w:ascii="Times New Roman" w:hAnsi="Times New Roman" w:cs="Times New Roman"/>
        </w:rPr>
        <w:t>email tersebut dapat dimanfaatkan sebagai sumber data untuk mencatat keuangan pribadi secara otomatis.</w:t>
      </w:r>
    </w:p>
    <w:p w14:paraId="5A59660A" w14:textId="77777777" w:rsidR="006A5032" w:rsidRPr="001C7530" w:rsidRDefault="00473879">
      <w:pPr>
        <w:spacing w:after="120" w:line="300" w:lineRule="auto"/>
        <w:jc w:val="both"/>
        <w:rPr>
          <w:rFonts w:ascii="Times New Roman" w:hAnsi="Times New Roman" w:cs="Times New Roman"/>
        </w:rPr>
      </w:pPr>
      <w:r w:rsidRPr="001C7530">
        <w:rPr>
          <w:rFonts w:ascii="Times New Roman" w:hAnsi="Times New Roman" w:cs="Times New Roman"/>
        </w:rPr>
        <w:t>Pada tugas ini dibangun sebuah workflow otomasi menggunakan platform n8n yang memantau kotak masuk email, mengenali asal transaksi, mengekstraksi tanggal</w:t>
      </w:r>
      <w:r w:rsidRPr="001C7530">
        <w:rPr>
          <w:rFonts w:ascii="Times New Roman" w:hAnsi="Times New Roman" w:cs="Times New Roman"/>
        </w:rPr>
        <w:t xml:space="preserve"> dan nominal dari isi email dengan Regular Expression (Regex), lalu mencatatnya ke Google Sheets.</w:t>
      </w:r>
    </w:p>
    <w:p w14:paraId="32AC8299" w14:textId="77777777" w:rsidR="006A5032" w:rsidRPr="001C7530" w:rsidRDefault="00473879">
      <w:pPr>
        <w:pStyle w:val="Heading2"/>
        <w:keepNext/>
        <w:rPr>
          <w:rFonts w:ascii="Times New Roman" w:hAnsi="Times New Roman" w:cs="Times New Roman"/>
          <w:color w:val="auto"/>
        </w:rPr>
      </w:pPr>
      <w:r w:rsidRPr="001C7530">
        <w:rPr>
          <w:rFonts w:ascii="Times New Roman" w:hAnsi="Times New Roman" w:cs="Times New Roman"/>
          <w:color w:val="auto"/>
        </w:rPr>
        <w:t>1.2 Tujuan</w:t>
      </w:r>
    </w:p>
    <w:p w14:paraId="1F1AEFD1" w14:textId="77777777" w:rsidR="006A5032" w:rsidRPr="001C7530" w:rsidRDefault="00473879">
      <w:pPr>
        <w:pStyle w:val="ListParagraph"/>
        <w:numPr>
          <w:ilvl w:val="0"/>
          <w:numId w:val="2"/>
        </w:numPr>
        <w:spacing w:after="80" w:line="290" w:lineRule="auto"/>
        <w:rPr>
          <w:rFonts w:ascii="Times New Roman" w:hAnsi="Times New Roman" w:cs="Times New Roman"/>
        </w:rPr>
      </w:pPr>
      <w:r w:rsidRPr="001C7530">
        <w:rPr>
          <w:rFonts w:ascii="Times New Roman" w:hAnsi="Times New Roman" w:cs="Times New Roman"/>
        </w:rPr>
        <w:t>Mengintegrasikan layanan email (IMAP) dengan Google Sheets menggunakan n8n.</w:t>
      </w:r>
    </w:p>
    <w:p w14:paraId="676EDC4C" w14:textId="77777777" w:rsidR="006A5032" w:rsidRPr="001C7530" w:rsidRDefault="00473879">
      <w:pPr>
        <w:pStyle w:val="ListParagraph"/>
        <w:numPr>
          <w:ilvl w:val="0"/>
          <w:numId w:val="2"/>
        </w:numPr>
        <w:spacing w:after="80" w:line="290" w:lineRule="auto"/>
        <w:rPr>
          <w:rFonts w:ascii="Times New Roman" w:hAnsi="Times New Roman" w:cs="Times New Roman"/>
        </w:rPr>
      </w:pPr>
      <w:r w:rsidRPr="001C7530">
        <w:rPr>
          <w:rFonts w:ascii="Times New Roman" w:hAnsi="Times New Roman" w:cs="Times New Roman"/>
        </w:rPr>
        <w:t>Memisahkan alur pemrosesan berdasarkan sumber email menggunakan node Sw</w:t>
      </w:r>
      <w:r w:rsidRPr="001C7530">
        <w:rPr>
          <w:rFonts w:ascii="Times New Roman" w:hAnsi="Times New Roman" w:cs="Times New Roman"/>
        </w:rPr>
        <w:t>itch.</w:t>
      </w:r>
    </w:p>
    <w:p w14:paraId="2306325E" w14:textId="77777777" w:rsidR="006A5032" w:rsidRPr="001C7530" w:rsidRDefault="00473879">
      <w:pPr>
        <w:pStyle w:val="ListParagraph"/>
        <w:numPr>
          <w:ilvl w:val="0"/>
          <w:numId w:val="2"/>
        </w:numPr>
        <w:spacing w:after="80" w:line="290" w:lineRule="auto"/>
        <w:rPr>
          <w:rFonts w:ascii="Times New Roman" w:hAnsi="Times New Roman" w:cs="Times New Roman"/>
        </w:rPr>
      </w:pPr>
      <w:r w:rsidRPr="001C7530">
        <w:rPr>
          <w:rFonts w:ascii="Times New Roman" w:hAnsi="Times New Roman" w:cs="Times New Roman"/>
        </w:rPr>
        <w:t>Mengekstraksi tanggal transaksi dan total nominal dari isi email yang tidak terstruktur menggunakan Regex.</w:t>
      </w:r>
    </w:p>
    <w:p w14:paraId="3FC7030F" w14:textId="77777777" w:rsidR="006A5032" w:rsidRPr="001C7530" w:rsidRDefault="00473879">
      <w:pPr>
        <w:pStyle w:val="ListParagraph"/>
        <w:numPr>
          <w:ilvl w:val="0"/>
          <w:numId w:val="2"/>
        </w:numPr>
        <w:spacing w:after="80" w:line="290" w:lineRule="auto"/>
        <w:rPr>
          <w:rFonts w:ascii="Times New Roman" w:hAnsi="Times New Roman" w:cs="Times New Roman"/>
        </w:rPr>
      </w:pPr>
      <w:r w:rsidRPr="001C7530">
        <w:rPr>
          <w:rFonts w:ascii="Times New Roman" w:hAnsi="Times New Roman" w:cs="Times New Roman"/>
        </w:rPr>
        <w:t>Menggabungkan kembali data dari beberapa jalur dengan node Merge (mode Append) sebelum disimpan ke spreadsheet.</w:t>
      </w:r>
    </w:p>
    <w:p w14:paraId="50CD3828" w14:textId="77777777" w:rsidR="006A5032" w:rsidRPr="001C7530" w:rsidRDefault="006A5032">
      <w:pPr>
        <w:spacing w:after="160"/>
        <w:rPr>
          <w:rFonts w:ascii="Times New Roman" w:hAnsi="Times New Roman" w:cs="Times New Roman"/>
        </w:rPr>
      </w:pPr>
    </w:p>
    <w:p w14:paraId="6BF02AF9" w14:textId="77777777" w:rsidR="006A5032" w:rsidRPr="001C7530" w:rsidRDefault="00473879">
      <w:pPr>
        <w:pStyle w:val="Heading1"/>
        <w:keepNext/>
        <w:rPr>
          <w:rFonts w:ascii="Times New Roman" w:hAnsi="Times New Roman" w:cs="Times New Roman"/>
          <w:color w:val="auto"/>
        </w:rPr>
      </w:pPr>
      <w:r w:rsidRPr="001C7530">
        <w:rPr>
          <w:rFonts w:ascii="Times New Roman" w:hAnsi="Times New Roman" w:cs="Times New Roman"/>
          <w:color w:val="auto"/>
        </w:rPr>
        <w:t>2. Gambaran Umum Workflow</w:t>
      </w:r>
    </w:p>
    <w:p w14:paraId="77AD877E" w14:textId="77777777" w:rsidR="006A5032" w:rsidRPr="001C7530" w:rsidRDefault="00473879">
      <w:pPr>
        <w:spacing w:after="120" w:line="300" w:lineRule="auto"/>
        <w:jc w:val="both"/>
        <w:rPr>
          <w:rFonts w:ascii="Times New Roman" w:hAnsi="Times New Roman" w:cs="Times New Roman"/>
        </w:rPr>
      </w:pPr>
      <w:r w:rsidRPr="001C7530">
        <w:rPr>
          <w:rFonts w:ascii="Times New Roman" w:hAnsi="Times New Roman" w:cs="Times New Roman"/>
        </w:rPr>
        <w:t>Work</w:t>
      </w:r>
      <w:r w:rsidRPr="001C7530">
        <w:rPr>
          <w:rFonts w:ascii="Times New Roman" w:hAnsi="Times New Roman" w:cs="Times New Roman"/>
        </w:rPr>
        <w:t>flow terdiri dari tujuh node yang berjalan berurutan. Email baru yang masuk ke INBOX dibaca oleh trigger, diarahkan oleh Switch ke salah satu dari tiga jalur (IDCloudHost, Grab, atau Tokopedia), diproses oleh node Set masing-masing, digabungkan oleh Merge,</w:t>
      </w:r>
      <w:r w:rsidRPr="001C7530">
        <w:rPr>
          <w:rFonts w:ascii="Times New Roman" w:hAnsi="Times New Roman" w:cs="Times New Roman"/>
        </w:rPr>
        <w:t xml:space="preserve"> kemudian dicatat oleh node Google Sheets. Tampilan keseluruhan workflow ditunjukkan pada Gambar 1.</w:t>
      </w:r>
    </w:p>
    <w:p w14:paraId="5733E27C" w14:textId="77777777" w:rsidR="006A5032" w:rsidRPr="001C7530" w:rsidRDefault="00473879">
      <w:pPr>
        <w:keepNext/>
        <w:spacing w:before="120" w:after="60"/>
        <w:jc w:val="center"/>
        <w:rPr>
          <w:rFonts w:ascii="Times New Roman" w:hAnsi="Times New Roman" w:cs="Times New Roman"/>
        </w:rPr>
      </w:pPr>
      <w:r w:rsidRPr="001C7530">
        <w:rPr>
          <w:rFonts w:ascii="Times New Roman" w:hAnsi="Times New Roman" w:cs="Times New Roman"/>
          <w:noProof/>
        </w:rPr>
        <w:drawing>
          <wp:inline distT="0" distB="0" distL="0" distR="0" wp14:anchorId="5020D489" wp14:editId="16866649">
            <wp:extent cx="3238500" cy="3219450"/>
            <wp:effectExtent l="0" t="0" r="0" b="0"/>
            <wp:docPr id="1" name="gambar1" descr="Tampilan keseluruhan workflow &quot;Pencatat Pengeluaran dari Email&quot; di n8n" titl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38500" cy="3219450"/>
                    </a:xfrm>
                    <a:prstGeom prst="rect">
                      <a:avLst/>
                    </a:prstGeom>
                  </pic:spPr>
                </pic:pic>
              </a:graphicData>
            </a:graphic>
          </wp:inline>
        </w:drawing>
      </w:r>
    </w:p>
    <w:p w14:paraId="7C8496AB" w14:textId="77777777" w:rsidR="006A5032" w:rsidRPr="001C7530" w:rsidRDefault="00473879">
      <w:pPr>
        <w:spacing w:after="220"/>
        <w:jc w:val="center"/>
        <w:rPr>
          <w:rFonts w:ascii="Times New Roman" w:hAnsi="Times New Roman" w:cs="Times New Roman"/>
        </w:rPr>
      </w:pPr>
      <w:r w:rsidRPr="001C7530">
        <w:rPr>
          <w:rFonts w:ascii="Times New Roman" w:hAnsi="Times New Roman" w:cs="Times New Roman"/>
          <w:i/>
          <w:iCs/>
          <w:sz w:val="20"/>
          <w:szCs w:val="20"/>
        </w:rPr>
        <w:t>Gambar 1. Tampilan keseluruhan workflow "Pencatat Pengeluaran dari Email" di n8n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300"/>
        <w:gridCol w:w="2100"/>
        <w:gridCol w:w="4126"/>
      </w:tblGrid>
      <w:tr w:rsidR="001C7530" w:rsidRPr="001C7530" w14:paraId="35F81A59"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5952658" w14:textId="77777777" w:rsidR="006A5032" w:rsidRPr="001C7530" w:rsidRDefault="00473879">
            <w:pPr>
              <w:spacing w:after="40"/>
              <w:rPr>
                <w:rFonts w:ascii="Times New Roman" w:hAnsi="Times New Roman" w:cs="Times New Roman"/>
              </w:rPr>
            </w:pPr>
            <w:r w:rsidRPr="001C7530">
              <w:rPr>
                <w:rFonts w:ascii="Times New Roman" w:hAnsi="Times New Roman" w:cs="Times New Roman"/>
                <w:b/>
                <w:bCs/>
                <w:sz w:val="21"/>
                <w:szCs w:val="21"/>
              </w:rPr>
              <w:lastRenderedPageBreak/>
              <w:t>No</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5ECBA23" w14:textId="77777777" w:rsidR="006A5032" w:rsidRPr="001C7530" w:rsidRDefault="00473879">
            <w:pPr>
              <w:spacing w:after="40"/>
              <w:rPr>
                <w:rFonts w:ascii="Times New Roman" w:hAnsi="Times New Roman" w:cs="Times New Roman"/>
              </w:rPr>
            </w:pPr>
            <w:r w:rsidRPr="001C7530">
              <w:rPr>
                <w:rFonts w:ascii="Times New Roman" w:hAnsi="Times New Roman" w:cs="Times New Roman"/>
                <w:b/>
                <w:bCs/>
                <w:sz w:val="21"/>
                <w:szCs w:val="21"/>
              </w:rPr>
              <w:t>Node</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5ADA516" w14:textId="77777777" w:rsidR="006A5032" w:rsidRPr="001C7530" w:rsidRDefault="00473879">
            <w:pPr>
              <w:spacing w:after="40"/>
              <w:rPr>
                <w:rFonts w:ascii="Times New Roman" w:hAnsi="Times New Roman" w:cs="Times New Roman"/>
              </w:rPr>
            </w:pPr>
            <w:r w:rsidRPr="001C7530">
              <w:rPr>
                <w:rFonts w:ascii="Times New Roman" w:hAnsi="Times New Roman" w:cs="Times New Roman"/>
                <w:b/>
                <w:bCs/>
                <w:sz w:val="21"/>
                <w:szCs w:val="21"/>
              </w:rPr>
              <w:t>Tipe</w:t>
            </w:r>
          </w:p>
        </w:tc>
        <w:tc>
          <w:tcPr>
            <w:tcW w:w="41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1A304B4" w14:textId="77777777" w:rsidR="006A5032" w:rsidRPr="001C7530" w:rsidRDefault="00473879">
            <w:pPr>
              <w:spacing w:after="40"/>
              <w:rPr>
                <w:rFonts w:ascii="Times New Roman" w:hAnsi="Times New Roman" w:cs="Times New Roman"/>
              </w:rPr>
            </w:pPr>
            <w:r w:rsidRPr="001C7530">
              <w:rPr>
                <w:rFonts w:ascii="Times New Roman" w:hAnsi="Times New Roman" w:cs="Times New Roman"/>
                <w:b/>
                <w:bCs/>
                <w:sz w:val="21"/>
                <w:szCs w:val="21"/>
              </w:rPr>
              <w:t>Fungsi</w:t>
            </w:r>
          </w:p>
        </w:tc>
      </w:tr>
      <w:tr w:rsidR="001C7530" w:rsidRPr="001C7530" w14:paraId="2658ADAB"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17A193"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1</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9E44B1"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Email Trigger (IMAP)</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BE0E4C"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Trigger</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3744D7"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Memantau INBOX dan mengambil email baru yang belum dibaca.</w:t>
            </w:r>
          </w:p>
        </w:tc>
      </w:tr>
      <w:tr w:rsidR="001C7530" w:rsidRPr="001C7530" w14:paraId="69F8405B"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0B507D"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2</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1B9D4E"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Memeriksa Email (Switch)</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6EA7A1"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Switch</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21B3B7"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Mengarahkan data ke jalur yang sesuai berdasarkan pengirim dan subjek email.</w:t>
            </w:r>
          </w:p>
        </w:tc>
      </w:tr>
      <w:tr w:rsidR="001C7530" w:rsidRPr="001C7530" w14:paraId="43A48B1B"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C9CAD5"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3</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773D2D"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IDCloudHost</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729B20"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Edit Fields (Set)</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B5E1CF"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Mengekstraksi tanggal dan nominal dari email IDCloudHost.</w:t>
            </w:r>
          </w:p>
        </w:tc>
      </w:tr>
      <w:tr w:rsidR="001C7530" w:rsidRPr="001C7530" w14:paraId="0DDCB17C"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795A89"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4</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92F770"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Grab</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2B49F8"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Edit Fields (Set)</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C19778"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Mengekstraksi tanggal dan total tarif dari email Grab.</w:t>
            </w:r>
          </w:p>
        </w:tc>
      </w:tr>
      <w:tr w:rsidR="001C7530" w:rsidRPr="001C7530" w14:paraId="544C3832"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91A22F"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5</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07D17E"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Tokopedia</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FCC89B"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Edit Fields (Set)</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A8C9A2"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Mengekstraksi tanggal, harga, dan nama produk dari email Tokopedia.</w:t>
            </w:r>
          </w:p>
        </w:tc>
      </w:tr>
      <w:tr w:rsidR="001C7530" w:rsidRPr="001C7530" w14:paraId="3D8163C2"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14C908"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6</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70FCD7"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Merge</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A0A225"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Merge (Append)</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791759"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Menyatukan data dari tiga jalur menjadi satu aliran data.</w:t>
            </w:r>
          </w:p>
        </w:tc>
      </w:tr>
      <w:tr w:rsidR="001C7530" w:rsidRPr="001C7530" w14:paraId="7248A3F3"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DCECAF"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7</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70BBEE"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Append row in sheet</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E688CE"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Google Sheets</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1B1D86"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Menambahkan data sebagai baris baru di spreadsheet.</w:t>
            </w:r>
          </w:p>
        </w:tc>
      </w:tr>
    </w:tbl>
    <w:p w14:paraId="67C68E4C" w14:textId="77777777" w:rsidR="006A5032" w:rsidRPr="001C7530" w:rsidRDefault="006A5032">
      <w:pPr>
        <w:spacing w:after="160"/>
        <w:rPr>
          <w:rFonts w:ascii="Times New Roman" w:hAnsi="Times New Roman" w:cs="Times New Roman"/>
        </w:rPr>
      </w:pPr>
    </w:p>
    <w:p w14:paraId="474DDE8A" w14:textId="77777777" w:rsidR="006A5032" w:rsidRPr="001C7530" w:rsidRDefault="00473879">
      <w:pPr>
        <w:pStyle w:val="Heading1"/>
        <w:keepNext/>
        <w:rPr>
          <w:rFonts w:ascii="Times New Roman" w:hAnsi="Times New Roman" w:cs="Times New Roman"/>
          <w:color w:val="auto"/>
        </w:rPr>
      </w:pPr>
      <w:r w:rsidRPr="001C7530">
        <w:rPr>
          <w:rFonts w:ascii="Times New Roman" w:hAnsi="Times New Roman" w:cs="Times New Roman"/>
          <w:color w:val="auto"/>
        </w:rPr>
        <w:t>3. Langkah Pengerjaan</w:t>
      </w:r>
    </w:p>
    <w:p w14:paraId="115F2150" w14:textId="77777777" w:rsidR="006A5032" w:rsidRPr="001C7530" w:rsidRDefault="00473879">
      <w:pPr>
        <w:pStyle w:val="Heading2"/>
        <w:keepNext/>
        <w:rPr>
          <w:rFonts w:ascii="Times New Roman" w:hAnsi="Times New Roman" w:cs="Times New Roman"/>
          <w:color w:val="auto"/>
        </w:rPr>
      </w:pPr>
      <w:r w:rsidRPr="001C7530">
        <w:rPr>
          <w:rFonts w:ascii="Times New Roman" w:hAnsi="Times New Roman" w:cs="Times New Roman"/>
          <w:color w:val="auto"/>
        </w:rPr>
        <w:t>3.1 Konfigurasi Trigger IMAP</w:t>
      </w:r>
    </w:p>
    <w:p w14:paraId="098DB0FD" w14:textId="77777777" w:rsidR="006A5032" w:rsidRPr="001C7530" w:rsidRDefault="00473879">
      <w:pPr>
        <w:spacing w:after="120" w:line="300" w:lineRule="auto"/>
        <w:jc w:val="both"/>
        <w:rPr>
          <w:rFonts w:ascii="Times New Roman" w:hAnsi="Times New Roman" w:cs="Times New Roman"/>
        </w:rPr>
      </w:pPr>
      <w:r w:rsidRPr="001C7530">
        <w:rPr>
          <w:rFonts w:ascii="Times New Roman" w:hAnsi="Times New Roman" w:cs="Times New Roman"/>
        </w:rPr>
        <w:t>Node Email Trigger (IMAP) berfungsi sebagai pemicu utama workflow. Node ini terhubung ke Gmail melalui protokol IMAP dan memantau folder INBOX. Kredensial dibuat dengan pengaturan berikut (Gambar 3):</w:t>
      </w:r>
    </w:p>
    <w:p w14:paraId="1BCB92DC" w14:textId="77777777" w:rsidR="006A5032" w:rsidRPr="001C7530" w:rsidRDefault="00473879">
      <w:pPr>
        <w:pStyle w:val="ListParagraph"/>
        <w:numPr>
          <w:ilvl w:val="0"/>
          <w:numId w:val="2"/>
        </w:numPr>
        <w:spacing w:after="80" w:line="290" w:lineRule="auto"/>
        <w:rPr>
          <w:rFonts w:ascii="Times New Roman" w:hAnsi="Times New Roman" w:cs="Times New Roman"/>
        </w:rPr>
      </w:pPr>
      <w:r w:rsidRPr="001C7530">
        <w:rPr>
          <w:rFonts w:ascii="Times New Roman" w:hAnsi="Times New Roman" w:cs="Times New Roman"/>
          <w:b/>
          <w:bCs/>
        </w:rPr>
        <w:t>Host:</w:t>
      </w:r>
      <w:r w:rsidRPr="001C7530">
        <w:rPr>
          <w:rFonts w:ascii="Times New Roman" w:hAnsi="Times New Roman" w:cs="Times New Roman"/>
          <w:b/>
          <w:bCs/>
        </w:rPr>
        <w:t xml:space="preserve"> </w:t>
      </w:r>
      <w:r w:rsidRPr="001C7530">
        <w:rPr>
          <w:rFonts w:ascii="Times New Roman" w:hAnsi="Times New Roman" w:cs="Times New Roman"/>
        </w:rPr>
        <w:t>imap.gmail.com</w:t>
      </w:r>
    </w:p>
    <w:p w14:paraId="6BCDB732" w14:textId="77777777" w:rsidR="006A5032" w:rsidRPr="001C7530" w:rsidRDefault="00473879">
      <w:pPr>
        <w:pStyle w:val="ListParagraph"/>
        <w:numPr>
          <w:ilvl w:val="0"/>
          <w:numId w:val="2"/>
        </w:numPr>
        <w:spacing w:after="80" w:line="290" w:lineRule="auto"/>
        <w:rPr>
          <w:rFonts w:ascii="Times New Roman" w:hAnsi="Times New Roman" w:cs="Times New Roman"/>
        </w:rPr>
      </w:pPr>
      <w:r w:rsidRPr="001C7530">
        <w:rPr>
          <w:rFonts w:ascii="Times New Roman" w:hAnsi="Times New Roman" w:cs="Times New Roman"/>
          <w:b/>
          <w:bCs/>
        </w:rPr>
        <w:t xml:space="preserve">Port: </w:t>
      </w:r>
      <w:r w:rsidRPr="001C7530">
        <w:rPr>
          <w:rFonts w:ascii="Times New Roman" w:hAnsi="Times New Roman" w:cs="Times New Roman"/>
        </w:rPr>
        <w:t>993, dengan SSL/TLS aktif</w:t>
      </w:r>
    </w:p>
    <w:p w14:paraId="4DF9D89F" w14:textId="77777777" w:rsidR="006A5032" w:rsidRPr="001C7530" w:rsidRDefault="00473879">
      <w:pPr>
        <w:pStyle w:val="ListParagraph"/>
        <w:numPr>
          <w:ilvl w:val="0"/>
          <w:numId w:val="2"/>
        </w:numPr>
        <w:spacing w:after="80" w:line="290" w:lineRule="auto"/>
        <w:rPr>
          <w:rFonts w:ascii="Times New Roman" w:hAnsi="Times New Roman" w:cs="Times New Roman"/>
        </w:rPr>
      </w:pPr>
      <w:r w:rsidRPr="001C7530">
        <w:rPr>
          <w:rFonts w:ascii="Times New Roman" w:hAnsi="Times New Roman" w:cs="Times New Roman"/>
          <w:b/>
          <w:bCs/>
        </w:rPr>
        <w:t xml:space="preserve">User: </w:t>
      </w:r>
      <w:r w:rsidRPr="001C7530">
        <w:rPr>
          <w:rFonts w:ascii="Times New Roman" w:hAnsi="Times New Roman" w:cs="Times New Roman"/>
        </w:rPr>
        <w:t>alamat Gmail yang dipantau</w:t>
      </w:r>
    </w:p>
    <w:p w14:paraId="04F8357D" w14:textId="77777777" w:rsidR="006A5032" w:rsidRPr="001C7530" w:rsidRDefault="00473879">
      <w:pPr>
        <w:pStyle w:val="ListParagraph"/>
        <w:numPr>
          <w:ilvl w:val="0"/>
          <w:numId w:val="2"/>
        </w:numPr>
        <w:spacing w:after="80" w:line="290" w:lineRule="auto"/>
        <w:rPr>
          <w:rFonts w:ascii="Times New Roman" w:hAnsi="Times New Roman" w:cs="Times New Roman"/>
        </w:rPr>
      </w:pPr>
      <w:r w:rsidRPr="001C7530">
        <w:rPr>
          <w:rFonts w:ascii="Times New Roman" w:hAnsi="Times New Roman" w:cs="Times New Roman"/>
          <w:b/>
          <w:bCs/>
        </w:rPr>
        <w:t xml:space="preserve">Password: </w:t>
      </w:r>
      <w:r w:rsidRPr="001C7530">
        <w:rPr>
          <w:rFonts w:ascii="Times New Roman" w:hAnsi="Times New Roman" w:cs="Times New Roman"/>
        </w:rPr>
        <w:t>App Password Google (bukan password akun biasa), yang tersedia setelah verifikasi 2 langkah diaktifkan</w:t>
      </w:r>
    </w:p>
    <w:p w14:paraId="4128BB33" w14:textId="77777777" w:rsidR="006A5032" w:rsidRPr="001C7530" w:rsidRDefault="00473879">
      <w:pPr>
        <w:spacing w:after="120" w:line="300" w:lineRule="auto"/>
        <w:jc w:val="both"/>
        <w:rPr>
          <w:rFonts w:ascii="Times New Roman" w:hAnsi="Times New Roman" w:cs="Times New Roman"/>
        </w:rPr>
      </w:pPr>
      <w:r w:rsidRPr="001C7530">
        <w:rPr>
          <w:rFonts w:ascii="Times New Roman" w:hAnsi="Times New Roman" w:cs="Times New Roman"/>
        </w:rPr>
        <w:t>Pada parameter node (Gambar 2), Mailbox Name diisi INBOX, Form</w:t>
      </w:r>
      <w:r w:rsidRPr="001C7530">
        <w:rPr>
          <w:rFonts w:ascii="Times New Roman" w:hAnsi="Times New Roman" w:cs="Times New Roman"/>
        </w:rPr>
        <w:t>at dipilih Simple agar isi email tersedia dalam field sederhana seperti from, subject, date, textPlain, dan textHtml, sedangkan Action diatur Mark as Read. Pengaturan Mark as Read penting agar email yang sudah diproses ditandai terbaca dan tidak dicatat be</w:t>
      </w:r>
      <w:r w:rsidRPr="001C7530">
        <w:rPr>
          <w:rFonts w:ascii="Times New Roman" w:hAnsi="Times New Roman" w:cs="Times New Roman"/>
        </w:rPr>
        <w:t>rulang kali.</w:t>
      </w:r>
    </w:p>
    <w:p w14:paraId="52A2759C" w14:textId="77777777" w:rsidR="006A5032" w:rsidRPr="001C7530" w:rsidRDefault="00473879">
      <w:pPr>
        <w:keepNext/>
        <w:spacing w:before="120" w:after="60"/>
        <w:jc w:val="center"/>
        <w:rPr>
          <w:rFonts w:ascii="Times New Roman" w:hAnsi="Times New Roman" w:cs="Times New Roman"/>
        </w:rPr>
      </w:pPr>
      <w:r w:rsidRPr="001C7530">
        <w:rPr>
          <w:rFonts w:ascii="Times New Roman" w:hAnsi="Times New Roman" w:cs="Times New Roman"/>
          <w:noProof/>
        </w:rPr>
        <w:lastRenderedPageBreak/>
        <w:drawing>
          <wp:inline distT="0" distB="0" distL="0" distR="0" wp14:anchorId="3D0EC22E" wp14:editId="7A3C395F">
            <wp:extent cx="3238500" cy="3219450"/>
            <wp:effectExtent l="0" t="0" r="0" b="0"/>
            <wp:docPr id="2" name="gambar2" descr="Parameter node Email Trigger (IMAP) beserta output email yang berhasil dibaca" titl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3219450"/>
                    </a:xfrm>
                    <a:prstGeom prst="rect">
                      <a:avLst/>
                    </a:prstGeom>
                  </pic:spPr>
                </pic:pic>
              </a:graphicData>
            </a:graphic>
          </wp:inline>
        </w:drawing>
      </w:r>
    </w:p>
    <w:p w14:paraId="3D86B298" w14:textId="77777777" w:rsidR="006A5032" w:rsidRPr="001C7530" w:rsidRDefault="00473879">
      <w:pPr>
        <w:spacing w:after="220"/>
        <w:jc w:val="center"/>
        <w:rPr>
          <w:rFonts w:ascii="Times New Roman" w:hAnsi="Times New Roman" w:cs="Times New Roman"/>
        </w:rPr>
      </w:pPr>
      <w:r w:rsidRPr="001C7530">
        <w:rPr>
          <w:rFonts w:ascii="Times New Roman" w:hAnsi="Times New Roman" w:cs="Times New Roman"/>
          <w:i/>
          <w:iCs/>
          <w:sz w:val="20"/>
          <w:szCs w:val="20"/>
        </w:rPr>
        <w:t>Gambar 2. Parameter node Email Trigger (IMAP) beserta output email yang berhasil dibaca</w:t>
      </w:r>
    </w:p>
    <w:p w14:paraId="737E51A6" w14:textId="77777777" w:rsidR="006A5032" w:rsidRPr="001C7530" w:rsidRDefault="00473879">
      <w:pPr>
        <w:keepNext/>
        <w:spacing w:before="120" w:after="60"/>
        <w:jc w:val="center"/>
        <w:rPr>
          <w:rFonts w:ascii="Times New Roman" w:hAnsi="Times New Roman" w:cs="Times New Roman"/>
        </w:rPr>
      </w:pPr>
      <w:r w:rsidRPr="001C7530">
        <w:rPr>
          <w:rFonts w:ascii="Times New Roman" w:hAnsi="Times New Roman" w:cs="Times New Roman"/>
          <w:noProof/>
        </w:rPr>
        <w:drawing>
          <wp:inline distT="0" distB="0" distL="0" distR="0" wp14:anchorId="7371E978" wp14:editId="74169973">
            <wp:extent cx="3238500" cy="3209925"/>
            <wp:effectExtent l="0" t="0" r="0" b="0"/>
            <wp:docPr id="3" name="gambar3" descr="Pengaturan kredensial IMAP account (Gmail)" titl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38500" cy="3209925"/>
                    </a:xfrm>
                    <a:prstGeom prst="rect">
                      <a:avLst/>
                    </a:prstGeom>
                  </pic:spPr>
                </pic:pic>
              </a:graphicData>
            </a:graphic>
          </wp:inline>
        </w:drawing>
      </w:r>
    </w:p>
    <w:p w14:paraId="500F44BD" w14:textId="77777777" w:rsidR="006A5032" w:rsidRPr="001C7530" w:rsidRDefault="00473879">
      <w:pPr>
        <w:spacing w:after="220"/>
        <w:jc w:val="center"/>
        <w:rPr>
          <w:rFonts w:ascii="Times New Roman" w:hAnsi="Times New Roman" w:cs="Times New Roman"/>
        </w:rPr>
      </w:pPr>
      <w:r w:rsidRPr="001C7530">
        <w:rPr>
          <w:rFonts w:ascii="Times New Roman" w:hAnsi="Times New Roman" w:cs="Times New Roman"/>
          <w:i/>
          <w:iCs/>
          <w:sz w:val="20"/>
          <w:szCs w:val="20"/>
        </w:rPr>
        <w:t>Gambar 3. Pengaturan kredensial IMAP account (Gmail)</w:t>
      </w:r>
    </w:p>
    <w:p w14:paraId="74CCF52D" w14:textId="77777777" w:rsidR="006A5032" w:rsidRPr="001C7530" w:rsidRDefault="00473879">
      <w:pPr>
        <w:pStyle w:val="Heading2"/>
        <w:keepNext/>
        <w:rPr>
          <w:rFonts w:ascii="Times New Roman" w:hAnsi="Times New Roman" w:cs="Times New Roman"/>
          <w:color w:val="auto"/>
        </w:rPr>
      </w:pPr>
      <w:r w:rsidRPr="001C7530">
        <w:rPr>
          <w:rFonts w:ascii="Times New Roman" w:hAnsi="Times New Roman" w:cs="Times New Roman"/>
          <w:color w:val="auto"/>
        </w:rPr>
        <w:t>3.2 Pemisahan Alur dengan Node Switch</w:t>
      </w:r>
    </w:p>
    <w:p w14:paraId="75E6BC7A" w14:textId="77777777" w:rsidR="006A5032" w:rsidRPr="001C7530" w:rsidRDefault="00473879">
      <w:pPr>
        <w:spacing w:after="120" w:line="300" w:lineRule="auto"/>
        <w:jc w:val="both"/>
        <w:rPr>
          <w:rFonts w:ascii="Times New Roman" w:hAnsi="Times New Roman" w:cs="Times New Roman"/>
        </w:rPr>
      </w:pPr>
      <w:r w:rsidRPr="001C7530">
        <w:rPr>
          <w:rFonts w:ascii="Times New Roman" w:hAnsi="Times New Roman" w:cs="Times New Roman"/>
        </w:rPr>
        <w:t>Node Switch (diberi nama "Memeriksa Email") membaca setiap email yang masuk dan menentukan jalur pemrosesannya melalui tiga aturan (Gambar 4). Setiap aturan memakai operator contains dan masing-masing diberi nama output: IDCloudHost, Grab, dan Tokopedia.</w:t>
      </w:r>
    </w:p>
    <w:p w14:paraId="2FD97B59" w14:textId="77777777" w:rsidR="006A5032" w:rsidRPr="001C7530" w:rsidRDefault="00473879">
      <w:pPr>
        <w:spacing w:after="120" w:line="300" w:lineRule="auto"/>
        <w:jc w:val="both"/>
        <w:rPr>
          <w:rFonts w:ascii="Times New Roman" w:hAnsi="Times New Roman" w:cs="Times New Roman"/>
        </w:rPr>
      </w:pPr>
      <w:r w:rsidRPr="001C7530">
        <w:rPr>
          <w:rFonts w:ascii="Times New Roman" w:hAnsi="Times New Roman" w:cs="Times New Roman"/>
        </w:rPr>
        <w:t>K</w:t>
      </w:r>
      <w:r w:rsidRPr="001C7530">
        <w:rPr>
          <w:rFonts w:ascii="Times New Roman" w:hAnsi="Times New Roman" w:cs="Times New Roman"/>
        </w:rPr>
        <w:t xml:space="preserve">arena transaksi sungguhan sulit dibuat untuk pengujian, email uji dikirim dari satu akun pribadi dengan subjek yang menyerupai masing-masing layanan. Oleh sebab itu, nilai yang diperiksa pada tiap aturan adalah gabungan pengirim dan subjek: </w:t>
      </w:r>
      <w:r w:rsidRPr="001C7530">
        <w:rPr>
          <w:rFonts w:ascii="Times New Roman" w:eastAsia="Consolas" w:hAnsi="Times New Roman" w:cs="Times New Roman"/>
          <w:sz w:val="20"/>
          <w:szCs w:val="20"/>
        </w:rPr>
        <w:t>{{ $json.from +</w:t>
      </w:r>
      <w:r w:rsidRPr="001C7530">
        <w:rPr>
          <w:rFonts w:ascii="Times New Roman" w:eastAsia="Consolas" w:hAnsi="Times New Roman" w:cs="Times New Roman"/>
          <w:sz w:val="20"/>
          <w:szCs w:val="20"/>
        </w:rPr>
        <w:t xml:space="preserve"> ' ' + $json.subject }}</w:t>
      </w:r>
      <w:r w:rsidRPr="001C7530">
        <w:rPr>
          <w:rFonts w:ascii="Times New Roman" w:hAnsi="Times New Roman" w:cs="Times New Roman"/>
        </w:rPr>
        <w:t xml:space="preserve">. Dengan cara ini, email </w:t>
      </w:r>
      <w:r w:rsidRPr="001C7530">
        <w:rPr>
          <w:rFonts w:ascii="Times New Roman" w:hAnsi="Times New Roman" w:cs="Times New Roman"/>
        </w:rPr>
        <w:lastRenderedPageBreak/>
        <w:t>dengan subjek "IDCloudHost - Tagihan" akan masuk ke jalur IDCloudHost. Pada penggunaan nyata, kata kunci dapat diganti dengan alamat pengirim resmi masing-masing layanan.</w:t>
      </w:r>
    </w:p>
    <w:p w14:paraId="455DD5E1" w14:textId="77777777" w:rsidR="006A5032" w:rsidRPr="001C7530" w:rsidRDefault="00473879">
      <w:pPr>
        <w:keepNext/>
        <w:spacing w:before="120" w:after="60"/>
        <w:jc w:val="center"/>
        <w:rPr>
          <w:rFonts w:ascii="Times New Roman" w:hAnsi="Times New Roman" w:cs="Times New Roman"/>
        </w:rPr>
      </w:pPr>
      <w:r w:rsidRPr="001C7530">
        <w:rPr>
          <w:rFonts w:ascii="Times New Roman" w:hAnsi="Times New Roman" w:cs="Times New Roman"/>
          <w:noProof/>
        </w:rPr>
        <w:drawing>
          <wp:inline distT="0" distB="0" distL="0" distR="0" wp14:anchorId="2209D088" wp14:editId="6D91BFB4">
            <wp:extent cx="3238500" cy="3209925"/>
            <wp:effectExtent l="0" t="0" r="0" b="0"/>
            <wp:docPr id="4" name="gambar4" descr="Konfigurasi node Switch dengan tiga aturan routing berdasarkan pengirim dan subjek" titl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38500" cy="3209925"/>
                    </a:xfrm>
                    <a:prstGeom prst="rect">
                      <a:avLst/>
                    </a:prstGeom>
                  </pic:spPr>
                </pic:pic>
              </a:graphicData>
            </a:graphic>
          </wp:inline>
        </w:drawing>
      </w:r>
    </w:p>
    <w:p w14:paraId="3BE2FCB1" w14:textId="77777777" w:rsidR="006A5032" w:rsidRPr="001C7530" w:rsidRDefault="00473879">
      <w:pPr>
        <w:spacing w:after="220"/>
        <w:jc w:val="center"/>
        <w:rPr>
          <w:rFonts w:ascii="Times New Roman" w:hAnsi="Times New Roman" w:cs="Times New Roman"/>
        </w:rPr>
      </w:pPr>
      <w:r w:rsidRPr="001C7530">
        <w:rPr>
          <w:rFonts w:ascii="Times New Roman" w:hAnsi="Times New Roman" w:cs="Times New Roman"/>
          <w:i/>
          <w:iCs/>
          <w:sz w:val="20"/>
          <w:szCs w:val="20"/>
        </w:rPr>
        <w:t>Gambar 4. Konfigurasi node Switch d</w:t>
      </w:r>
      <w:r w:rsidRPr="001C7530">
        <w:rPr>
          <w:rFonts w:ascii="Times New Roman" w:hAnsi="Times New Roman" w:cs="Times New Roman"/>
          <w:i/>
          <w:iCs/>
          <w:sz w:val="20"/>
          <w:szCs w:val="20"/>
        </w:rPr>
        <w:t>engan tiga aturan routing berdasarkan pengirim dan subjek</w:t>
      </w:r>
    </w:p>
    <w:p w14:paraId="0E04F7FB" w14:textId="77777777" w:rsidR="006A5032" w:rsidRPr="001C7530" w:rsidRDefault="00473879">
      <w:pPr>
        <w:pStyle w:val="Heading2"/>
        <w:keepNext/>
        <w:rPr>
          <w:rFonts w:ascii="Times New Roman" w:hAnsi="Times New Roman" w:cs="Times New Roman"/>
          <w:color w:val="auto"/>
        </w:rPr>
      </w:pPr>
      <w:r w:rsidRPr="001C7530">
        <w:rPr>
          <w:rFonts w:ascii="Times New Roman" w:hAnsi="Times New Roman" w:cs="Times New Roman"/>
          <w:color w:val="auto"/>
        </w:rPr>
        <w:t>3.3 Ekstraksi Data dengan Node Set dan Regex</w:t>
      </w:r>
    </w:p>
    <w:p w14:paraId="6FAA1E50" w14:textId="77777777" w:rsidR="006A5032" w:rsidRPr="001C7530" w:rsidRDefault="00473879">
      <w:pPr>
        <w:spacing w:after="120" w:line="300" w:lineRule="auto"/>
        <w:jc w:val="both"/>
        <w:rPr>
          <w:rFonts w:ascii="Times New Roman" w:hAnsi="Times New Roman" w:cs="Times New Roman"/>
        </w:rPr>
      </w:pPr>
      <w:r w:rsidRPr="001C7530">
        <w:rPr>
          <w:rFonts w:ascii="Times New Roman" w:hAnsi="Times New Roman" w:cs="Times New Roman"/>
        </w:rPr>
        <w:t>Setiap jalur memiliki node Set (Edit Fields) sendiri karena format isi email tiap layanan berbeda. Masing-masing node menghasilkan empat field yang serag</w:t>
      </w:r>
      <w:r w:rsidRPr="001C7530">
        <w:rPr>
          <w:rFonts w:ascii="Times New Roman" w:hAnsi="Times New Roman" w:cs="Times New Roman"/>
        </w:rPr>
        <w:t>am, yaitu Tanggal, Merchant, Nominal, dan Keterangan, sehingga data dari semua jalur dapat diperlakukan sama setelah digabungkan.</w:t>
      </w:r>
    </w:p>
    <w:p w14:paraId="6C59E3DD" w14:textId="77777777" w:rsidR="006A5032" w:rsidRPr="001C7530" w:rsidRDefault="00473879">
      <w:pPr>
        <w:pStyle w:val="ListParagraph"/>
        <w:numPr>
          <w:ilvl w:val="0"/>
          <w:numId w:val="2"/>
        </w:numPr>
        <w:spacing w:after="80" w:line="290" w:lineRule="auto"/>
        <w:rPr>
          <w:rFonts w:ascii="Times New Roman" w:hAnsi="Times New Roman" w:cs="Times New Roman"/>
        </w:rPr>
      </w:pPr>
      <w:r w:rsidRPr="001C7530">
        <w:rPr>
          <w:rFonts w:ascii="Times New Roman" w:hAnsi="Times New Roman" w:cs="Times New Roman"/>
          <w:b/>
          <w:bCs/>
        </w:rPr>
        <w:t xml:space="preserve">Tanggal: </w:t>
      </w:r>
      <w:r w:rsidRPr="001C7530">
        <w:rPr>
          <w:rFonts w:ascii="Times New Roman" w:hAnsi="Times New Roman" w:cs="Times New Roman"/>
        </w:rPr>
        <w:t>diambil dari header email dan diformat menjadi yyyy-MM-dd HH:mm:ss pada zona waktu Asia/Jakarta menggunakan Luxon (Da</w:t>
      </w:r>
      <w:r w:rsidRPr="001C7530">
        <w:rPr>
          <w:rFonts w:ascii="Times New Roman" w:hAnsi="Times New Roman" w:cs="Times New Roman"/>
        </w:rPr>
        <w:t>teTime).</w:t>
      </w:r>
    </w:p>
    <w:p w14:paraId="4F87786A" w14:textId="77777777" w:rsidR="006A5032" w:rsidRPr="001C7530" w:rsidRDefault="00473879">
      <w:pPr>
        <w:pStyle w:val="ListParagraph"/>
        <w:numPr>
          <w:ilvl w:val="0"/>
          <w:numId w:val="2"/>
        </w:numPr>
        <w:spacing w:after="80" w:line="290" w:lineRule="auto"/>
        <w:rPr>
          <w:rFonts w:ascii="Times New Roman" w:hAnsi="Times New Roman" w:cs="Times New Roman"/>
        </w:rPr>
      </w:pPr>
      <w:r w:rsidRPr="001C7530">
        <w:rPr>
          <w:rFonts w:ascii="Times New Roman" w:hAnsi="Times New Roman" w:cs="Times New Roman"/>
          <w:b/>
          <w:bCs/>
        </w:rPr>
        <w:t xml:space="preserve">Merchant: </w:t>
      </w:r>
      <w:r w:rsidRPr="001C7530">
        <w:rPr>
          <w:rFonts w:ascii="Times New Roman" w:hAnsi="Times New Roman" w:cs="Times New Roman"/>
        </w:rPr>
        <w:t>berisi nama layanan secara tetap (IDCloudHost, Grab, atau Tokopedia).</w:t>
      </w:r>
    </w:p>
    <w:p w14:paraId="1B236057" w14:textId="77777777" w:rsidR="006A5032" w:rsidRPr="001C7530" w:rsidRDefault="00473879">
      <w:pPr>
        <w:pStyle w:val="ListParagraph"/>
        <w:numPr>
          <w:ilvl w:val="0"/>
          <w:numId w:val="2"/>
        </w:numPr>
        <w:spacing w:after="80" w:line="290" w:lineRule="auto"/>
        <w:rPr>
          <w:rFonts w:ascii="Times New Roman" w:hAnsi="Times New Roman" w:cs="Times New Roman"/>
        </w:rPr>
      </w:pPr>
      <w:r w:rsidRPr="001C7530">
        <w:rPr>
          <w:rFonts w:ascii="Times New Roman" w:hAnsi="Times New Roman" w:cs="Times New Roman"/>
          <w:b/>
          <w:bCs/>
        </w:rPr>
        <w:t xml:space="preserve">Nominal: </w:t>
      </w:r>
      <w:r w:rsidRPr="001C7530">
        <w:rPr>
          <w:rFonts w:ascii="Times New Roman" w:hAnsi="Times New Roman" w:cs="Times New Roman"/>
        </w:rPr>
        <w:t>diekstraksi dengan Regex, titik pemisah ribuan dihapus, lalu diubah menjadi angka (Number).</w:t>
      </w:r>
    </w:p>
    <w:p w14:paraId="37339750" w14:textId="77777777" w:rsidR="006A5032" w:rsidRPr="001C7530" w:rsidRDefault="00473879">
      <w:pPr>
        <w:pStyle w:val="ListParagraph"/>
        <w:numPr>
          <w:ilvl w:val="0"/>
          <w:numId w:val="2"/>
        </w:numPr>
        <w:spacing w:after="80" w:line="290" w:lineRule="auto"/>
        <w:rPr>
          <w:rFonts w:ascii="Times New Roman" w:hAnsi="Times New Roman" w:cs="Times New Roman"/>
        </w:rPr>
      </w:pPr>
      <w:r w:rsidRPr="001C7530">
        <w:rPr>
          <w:rFonts w:ascii="Times New Roman" w:hAnsi="Times New Roman" w:cs="Times New Roman"/>
          <w:b/>
          <w:bCs/>
        </w:rPr>
        <w:t xml:space="preserve">Keterangan: </w:t>
      </w:r>
      <w:r w:rsidRPr="001C7530">
        <w:rPr>
          <w:rFonts w:ascii="Times New Roman" w:hAnsi="Times New Roman" w:cs="Times New Roman"/>
        </w:rPr>
        <w:t>berisi subjek email. Khusus Tokopedia, diambil nama produk di antara kata "Nominal" dan "Waktu".</w:t>
      </w:r>
    </w:p>
    <w:p w14:paraId="5140AA42" w14:textId="77777777" w:rsidR="006A5032" w:rsidRPr="001C7530" w:rsidRDefault="00473879">
      <w:pPr>
        <w:spacing w:after="120" w:line="300" w:lineRule="auto"/>
        <w:jc w:val="both"/>
        <w:rPr>
          <w:rFonts w:ascii="Times New Roman" w:hAnsi="Times New Roman" w:cs="Times New Roman"/>
        </w:rPr>
      </w:pPr>
      <w:r w:rsidRPr="001C7530">
        <w:rPr>
          <w:rFonts w:ascii="Times New Roman" w:hAnsi="Times New Roman" w:cs="Times New Roman"/>
        </w:rPr>
        <w:t>Isi email dibaca dari textPlain, dan jika kosong dipaka</w:t>
      </w:r>
      <w:r w:rsidRPr="001C7530">
        <w:rPr>
          <w:rFonts w:ascii="Times New Roman" w:hAnsi="Times New Roman" w:cs="Times New Roman"/>
        </w:rPr>
        <w:t>i textHtml sebagai cadangan. Pola Regex yang digunakan dirangkum pada tabel berikut.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300"/>
        <w:gridCol w:w="4226"/>
      </w:tblGrid>
      <w:tr w:rsidR="001C7530" w:rsidRPr="001C7530" w14:paraId="3203ADA7"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8D089C8" w14:textId="77777777" w:rsidR="006A5032" w:rsidRPr="001C7530" w:rsidRDefault="00473879">
            <w:pPr>
              <w:spacing w:after="40"/>
              <w:rPr>
                <w:rFonts w:ascii="Times New Roman" w:hAnsi="Times New Roman" w:cs="Times New Roman"/>
              </w:rPr>
            </w:pPr>
            <w:r w:rsidRPr="001C7530">
              <w:rPr>
                <w:rFonts w:ascii="Times New Roman" w:hAnsi="Times New Roman" w:cs="Times New Roman"/>
                <w:b/>
                <w:bCs/>
                <w:sz w:val="21"/>
                <w:szCs w:val="21"/>
              </w:rPr>
              <w:t>Merchant</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3429566" w14:textId="77777777" w:rsidR="006A5032" w:rsidRPr="001C7530" w:rsidRDefault="00473879">
            <w:pPr>
              <w:spacing w:after="40"/>
              <w:rPr>
                <w:rFonts w:ascii="Times New Roman" w:hAnsi="Times New Roman" w:cs="Times New Roman"/>
              </w:rPr>
            </w:pPr>
            <w:r w:rsidRPr="001C7530">
              <w:rPr>
                <w:rFonts w:ascii="Times New Roman" w:hAnsi="Times New Roman" w:cs="Times New Roman"/>
                <w:b/>
                <w:bCs/>
                <w:sz w:val="21"/>
                <w:szCs w:val="21"/>
              </w:rPr>
              <w:t>Pola Regex</w:t>
            </w:r>
          </w:p>
        </w:tc>
        <w:tc>
          <w:tcPr>
            <w:tcW w:w="42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C6A386F" w14:textId="77777777" w:rsidR="006A5032" w:rsidRPr="001C7530" w:rsidRDefault="00473879">
            <w:pPr>
              <w:spacing w:after="40"/>
              <w:rPr>
                <w:rFonts w:ascii="Times New Roman" w:hAnsi="Times New Roman" w:cs="Times New Roman"/>
              </w:rPr>
            </w:pPr>
            <w:r w:rsidRPr="001C7530">
              <w:rPr>
                <w:rFonts w:ascii="Times New Roman" w:hAnsi="Times New Roman" w:cs="Times New Roman"/>
                <w:b/>
                <w:bCs/>
                <w:sz w:val="21"/>
                <w:szCs w:val="21"/>
              </w:rPr>
              <w:t>Penjelasan</w:t>
            </w:r>
          </w:p>
        </w:tc>
      </w:tr>
      <w:tr w:rsidR="001C7530" w:rsidRPr="001C7530" w14:paraId="3B20FF53"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29A367"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IDCloudHost</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6E880D" w14:textId="77777777" w:rsidR="006A5032" w:rsidRPr="001C7530" w:rsidRDefault="00473879">
            <w:pPr>
              <w:spacing w:after="40"/>
              <w:rPr>
                <w:rFonts w:ascii="Times New Roman" w:hAnsi="Times New Roman" w:cs="Times New Roman"/>
              </w:rPr>
            </w:pPr>
            <w:r w:rsidRPr="001C7530">
              <w:rPr>
                <w:rFonts w:ascii="Times New Roman" w:eastAsia="Consolas" w:hAnsi="Times New Roman" w:cs="Times New Roman"/>
                <w:sz w:val="20"/>
                <w:szCs w:val="20"/>
              </w:rPr>
              <w:t>/Total[^\d]*([\d\.]+)/i</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662834"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Mencari kata "Total", melewati karakter non-angka (misalnya "Pembayaran: Rp "), lalu menangkap angka beserta titik ribuannya.</w:t>
            </w:r>
          </w:p>
        </w:tc>
      </w:tr>
      <w:tr w:rsidR="001C7530" w:rsidRPr="001C7530" w14:paraId="0B8E1EA1"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EFE1F9"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Grab</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BD10F5" w14:textId="77777777" w:rsidR="006A5032" w:rsidRPr="001C7530" w:rsidRDefault="00473879">
            <w:pPr>
              <w:spacing w:after="40"/>
              <w:rPr>
                <w:rFonts w:ascii="Times New Roman" w:hAnsi="Times New Roman" w:cs="Times New Roman"/>
              </w:rPr>
            </w:pPr>
            <w:r w:rsidRPr="001C7530">
              <w:rPr>
                <w:rFonts w:ascii="Times New Roman" w:eastAsia="Consolas" w:hAnsi="Times New Roman" w:cs="Times New Roman"/>
                <w:sz w:val="20"/>
                <w:szCs w:val="20"/>
              </w:rPr>
              <w:t>/Total\s*Tarif[^\d]*([\d\.]+)/i</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405874"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Mencari frasa "Total Tarif", melewati karakter non-angka, lalu menangkap angka tarif.</w:t>
            </w:r>
          </w:p>
        </w:tc>
      </w:tr>
      <w:tr w:rsidR="001C7530" w:rsidRPr="001C7530" w14:paraId="6A26F773"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39BAB6"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Tokopedia (harga)</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BCC91C" w14:textId="77777777" w:rsidR="006A5032" w:rsidRPr="001C7530" w:rsidRDefault="00473879">
            <w:pPr>
              <w:spacing w:after="40"/>
              <w:rPr>
                <w:rFonts w:ascii="Times New Roman" w:hAnsi="Times New Roman" w:cs="Times New Roman"/>
              </w:rPr>
            </w:pPr>
            <w:r w:rsidRPr="001C7530">
              <w:rPr>
                <w:rFonts w:ascii="Times New Roman" w:eastAsia="Consolas" w:hAnsi="Times New Roman" w:cs="Times New Roman"/>
                <w:sz w:val="20"/>
                <w:szCs w:val="20"/>
              </w:rPr>
              <w:t>/Harga\s*Rp\s*([\d\.]+)/i</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7C0DB7"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Mencari kata "Harga" diikuti "Rp", lalu menangkap angka harga.</w:t>
            </w:r>
          </w:p>
        </w:tc>
      </w:tr>
      <w:tr w:rsidR="001C7530" w:rsidRPr="001C7530" w14:paraId="062C68E7"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EFEC0A"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lastRenderedPageBreak/>
              <w:t>Tokopedia (produk)</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3F1FBC" w14:textId="77777777" w:rsidR="006A5032" w:rsidRPr="001C7530" w:rsidRDefault="00473879">
            <w:pPr>
              <w:spacing w:after="40"/>
              <w:rPr>
                <w:rFonts w:ascii="Times New Roman" w:hAnsi="Times New Roman" w:cs="Times New Roman"/>
              </w:rPr>
            </w:pPr>
            <w:r w:rsidRPr="001C7530">
              <w:rPr>
                <w:rFonts w:ascii="Times New Roman" w:eastAsia="Consolas" w:hAnsi="Times New Roman" w:cs="Times New Roman"/>
                <w:sz w:val="20"/>
                <w:szCs w:val="20"/>
              </w:rPr>
              <w:t>/Nominal\s*([\s\S]*?)\s*Waktu/i</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B162E9"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 xml:space="preserve">Menangkap </w:t>
            </w:r>
            <w:r w:rsidRPr="001C7530">
              <w:rPr>
                <w:rFonts w:ascii="Times New Roman" w:hAnsi="Times New Roman" w:cs="Times New Roman"/>
                <w:sz w:val="21"/>
                <w:szCs w:val="21"/>
              </w:rPr>
              <w:t>teks apa pun (termasuk baris baru) di antara kata "Nominal" dan "Waktu" sebagai nama produk.</w:t>
            </w:r>
          </w:p>
        </w:tc>
      </w:tr>
    </w:tbl>
    <w:p w14:paraId="70C11ABD" w14:textId="77777777" w:rsidR="006A5032" w:rsidRPr="001C7530" w:rsidRDefault="006A5032">
      <w:pPr>
        <w:spacing w:after="160"/>
        <w:rPr>
          <w:rFonts w:ascii="Times New Roman" w:hAnsi="Times New Roman" w:cs="Times New Roman"/>
        </w:rPr>
      </w:pPr>
    </w:p>
    <w:p w14:paraId="3B2BC709" w14:textId="77777777" w:rsidR="006A5032" w:rsidRPr="001C7530" w:rsidRDefault="00473879">
      <w:pPr>
        <w:spacing w:after="120" w:line="300" w:lineRule="auto"/>
        <w:jc w:val="both"/>
        <w:rPr>
          <w:rFonts w:ascii="Times New Roman" w:hAnsi="Times New Roman" w:cs="Times New Roman"/>
        </w:rPr>
      </w:pPr>
      <w:r w:rsidRPr="001C7530">
        <w:rPr>
          <w:rFonts w:ascii="Times New Roman" w:hAnsi="Times New Roman" w:cs="Times New Roman"/>
        </w:rPr>
        <w:t xml:space="preserve">Keterangan simbol: </w:t>
      </w:r>
      <w:r w:rsidRPr="001C7530">
        <w:rPr>
          <w:rFonts w:ascii="Times New Roman" w:eastAsia="Consolas" w:hAnsi="Times New Roman" w:cs="Times New Roman"/>
          <w:sz w:val="20"/>
          <w:szCs w:val="20"/>
        </w:rPr>
        <w:t>[\d\.]+</w:t>
      </w:r>
      <w:r w:rsidRPr="001C7530">
        <w:rPr>
          <w:rFonts w:ascii="Times New Roman" w:hAnsi="Times New Roman" w:cs="Times New Roman"/>
        </w:rPr>
        <w:t xml:space="preserve"> menangkap rangkaian angka dan titik; </w:t>
      </w:r>
      <w:r w:rsidRPr="001C7530">
        <w:rPr>
          <w:rFonts w:ascii="Times New Roman" w:eastAsia="Consolas" w:hAnsi="Times New Roman" w:cs="Times New Roman"/>
          <w:sz w:val="20"/>
          <w:szCs w:val="20"/>
        </w:rPr>
        <w:t>[^\d]*</w:t>
      </w:r>
      <w:r w:rsidRPr="001C7530">
        <w:rPr>
          <w:rFonts w:ascii="Times New Roman" w:hAnsi="Times New Roman" w:cs="Times New Roman"/>
        </w:rPr>
        <w:t xml:space="preserve"> melewati semua karakter selain angka; </w:t>
      </w:r>
      <w:r w:rsidRPr="001C7530">
        <w:rPr>
          <w:rFonts w:ascii="Times New Roman" w:eastAsia="Consolas" w:hAnsi="Times New Roman" w:cs="Times New Roman"/>
          <w:sz w:val="20"/>
          <w:szCs w:val="20"/>
        </w:rPr>
        <w:t>\s*</w:t>
      </w:r>
      <w:r w:rsidRPr="001C7530">
        <w:rPr>
          <w:rFonts w:ascii="Times New Roman" w:hAnsi="Times New Roman" w:cs="Times New Roman"/>
        </w:rPr>
        <w:t xml:space="preserve"> melewati spasi atau baris baru; flag </w:t>
      </w:r>
      <w:r w:rsidRPr="001C7530">
        <w:rPr>
          <w:rFonts w:ascii="Times New Roman" w:eastAsia="Consolas" w:hAnsi="Times New Roman" w:cs="Times New Roman"/>
          <w:sz w:val="20"/>
          <w:szCs w:val="20"/>
        </w:rPr>
        <w:t>i</w:t>
      </w:r>
      <w:r w:rsidRPr="001C7530">
        <w:rPr>
          <w:rFonts w:ascii="Times New Roman" w:hAnsi="Times New Roman" w:cs="Times New Roman"/>
        </w:rPr>
        <w:t xml:space="preserve"> membuat pencocokan tidak membedakan huruf besar-kecil. Hasil tangkapan diambil dengan </w:t>
      </w:r>
      <w:r w:rsidRPr="001C7530">
        <w:rPr>
          <w:rFonts w:ascii="Times New Roman" w:eastAsia="Consolas" w:hAnsi="Times New Roman" w:cs="Times New Roman"/>
          <w:sz w:val="20"/>
          <w:szCs w:val="20"/>
        </w:rPr>
        <w:t>?.[1]</w:t>
      </w:r>
      <w:r w:rsidRPr="001C7530">
        <w:rPr>
          <w:rFonts w:ascii="Times New Roman" w:hAnsi="Times New Roman" w:cs="Times New Roman"/>
        </w:rPr>
        <w:t xml:space="preserve">, kemudian </w:t>
      </w:r>
      <w:r w:rsidRPr="001C7530">
        <w:rPr>
          <w:rFonts w:ascii="Times New Roman" w:eastAsia="Consolas" w:hAnsi="Times New Roman" w:cs="Times New Roman"/>
          <w:sz w:val="20"/>
          <w:szCs w:val="20"/>
        </w:rPr>
        <w:t>replace(/\./g, '')</w:t>
      </w:r>
      <w:r w:rsidRPr="001C7530">
        <w:rPr>
          <w:rFonts w:ascii="Times New Roman" w:hAnsi="Times New Roman" w:cs="Times New Roman"/>
        </w:rPr>
        <w:t xml:space="preserve"> menghapus titik ribuan sehingga "61.050" menjadi 61050.</w:t>
      </w:r>
    </w:p>
    <w:p w14:paraId="197F8036" w14:textId="77777777" w:rsidR="006A5032" w:rsidRPr="001C7530" w:rsidRDefault="00473879">
      <w:pPr>
        <w:keepNext/>
        <w:spacing w:before="120" w:after="60"/>
        <w:jc w:val="center"/>
        <w:rPr>
          <w:rFonts w:ascii="Times New Roman" w:hAnsi="Times New Roman" w:cs="Times New Roman"/>
        </w:rPr>
      </w:pPr>
      <w:r w:rsidRPr="001C7530">
        <w:rPr>
          <w:rFonts w:ascii="Times New Roman" w:hAnsi="Times New Roman" w:cs="Times New Roman"/>
          <w:noProof/>
        </w:rPr>
        <w:drawing>
          <wp:inline distT="0" distB="0" distL="0" distR="0" wp14:anchorId="0B74557A" wp14:editId="08FFF12E">
            <wp:extent cx="3238500" cy="3209925"/>
            <wp:effectExtent l="0" t="0" r="0" b="0"/>
            <wp:docPr id="5" name="gambar5" descr="Node Set jalur IDCloudHost beserta hasil ekstraksi (Nominal 61050)" titl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38500" cy="3209925"/>
                    </a:xfrm>
                    <a:prstGeom prst="rect">
                      <a:avLst/>
                    </a:prstGeom>
                  </pic:spPr>
                </pic:pic>
              </a:graphicData>
            </a:graphic>
          </wp:inline>
        </w:drawing>
      </w:r>
    </w:p>
    <w:p w14:paraId="4B664639" w14:textId="77777777" w:rsidR="006A5032" w:rsidRPr="001C7530" w:rsidRDefault="00473879">
      <w:pPr>
        <w:spacing w:after="220"/>
        <w:jc w:val="center"/>
        <w:rPr>
          <w:rFonts w:ascii="Times New Roman" w:hAnsi="Times New Roman" w:cs="Times New Roman"/>
        </w:rPr>
      </w:pPr>
      <w:r w:rsidRPr="001C7530">
        <w:rPr>
          <w:rFonts w:ascii="Times New Roman" w:hAnsi="Times New Roman" w:cs="Times New Roman"/>
          <w:i/>
          <w:iCs/>
          <w:sz w:val="20"/>
          <w:szCs w:val="20"/>
        </w:rPr>
        <w:t xml:space="preserve">Gambar 5. Node Set jalur IDCloudHost </w:t>
      </w:r>
      <w:r w:rsidRPr="001C7530">
        <w:rPr>
          <w:rFonts w:ascii="Times New Roman" w:hAnsi="Times New Roman" w:cs="Times New Roman"/>
          <w:i/>
          <w:iCs/>
          <w:sz w:val="20"/>
          <w:szCs w:val="20"/>
        </w:rPr>
        <w:t>beserta hasil ekstraksi (Nominal 61050)</w:t>
      </w:r>
    </w:p>
    <w:p w14:paraId="2DA0D1CC" w14:textId="77777777" w:rsidR="006A5032" w:rsidRPr="001C7530" w:rsidRDefault="00473879">
      <w:pPr>
        <w:keepNext/>
        <w:spacing w:before="120" w:after="60"/>
        <w:jc w:val="center"/>
        <w:rPr>
          <w:rFonts w:ascii="Times New Roman" w:hAnsi="Times New Roman" w:cs="Times New Roman"/>
        </w:rPr>
      </w:pPr>
      <w:r w:rsidRPr="001C7530">
        <w:rPr>
          <w:rFonts w:ascii="Times New Roman" w:hAnsi="Times New Roman" w:cs="Times New Roman"/>
          <w:noProof/>
        </w:rPr>
        <w:lastRenderedPageBreak/>
        <w:drawing>
          <wp:inline distT="0" distB="0" distL="0" distR="0" wp14:anchorId="5DD42C9A" wp14:editId="2FC0074F">
            <wp:extent cx="3238500" cy="3209925"/>
            <wp:effectExtent l="0" t="0" r="0" b="0"/>
            <wp:docPr id="6" name="gambar6" descr="Node Set jalur Grab dengan pola Regex &quot;Total Tarif&quot;" titl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38500" cy="3209925"/>
                    </a:xfrm>
                    <a:prstGeom prst="rect">
                      <a:avLst/>
                    </a:prstGeom>
                  </pic:spPr>
                </pic:pic>
              </a:graphicData>
            </a:graphic>
          </wp:inline>
        </w:drawing>
      </w:r>
    </w:p>
    <w:p w14:paraId="0D9D57D4" w14:textId="77777777" w:rsidR="006A5032" w:rsidRPr="001C7530" w:rsidRDefault="00473879">
      <w:pPr>
        <w:spacing w:after="220"/>
        <w:jc w:val="center"/>
        <w:rPr>
          <w:rFonts w:ascii="Times New Roman" w:hAnsi="Times New Roman" w:cs="Times New Roman"/>
        </w:rPr>
      </w:pPr>
      <w:r w:rsidRPr="001C7530">
        <w:rPr>
          <w:rFonts w:ascii="Times New Roman" w:hAnsi="Times New Roman" w:cs="Times New Roman"/>
          <w:i/>
          <w:iCs/>
          <w:sz w:val="20"/>
          <w:szCs w:val="20"/>
        </w:rPr>
        <w:t>Gambar 6. Node Set jalur Grab dengan pola Regex "Total Tarif"</w:t>
      </w:r>
    </w:p>
    <w:p w14:paraId="683F15E3" w14:textId="77777777" w:rsidR="006A5032" w:rsidRPr="001C7530" w:rsidRDefault="00473879">
      <w:pPr>
        <w:keepNext/>
        <w:spacing w:before="120" w:after="60"/>
        <w:jc w:val="center"/>
        <w:rPr>
          <w:rFonts w:ascii="Times New Roman" w:hAnsi="Times New Roman" w:cs="Times New Roman"/>
        </w:rPr>
      </w:pPr>
      <w:r w:rsidRPr="001C7530">
        <w:rPr>
          <w:rFonts w:ascii="Times New Roman" w:hAnsi="Times New Roman" w:cs="Times New Roman"/>
          <w:noProof/>
        </w:rPr>
        <w:drawing>
          <wp:inline distT="0" distB="0" distL="0" distR="0" wp14:anchorId="74E522BC" wp14:editId="1572799D">
            <wp:extent cx="3238500" cy="3209925"/>
            <wp:effectExtent l="0" t="0" r="0" b="0"/>
            <wp:docPr id="7" name="gambar7" descr="Node Set jalur Tokopedia dengan Regex harga dan nama produk" titl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38500" cy="3209925"/>
                    </a:xfrm>
                    <a:prstGeom prst="rect">
                      <a:avLst/>
                    </a:prstGeom>
                  </pic:spPr>
                </pic:pic>
              </a:graphicData>
            </a:graphic>
          </wp:inline>
        </w:drawing>
      </w:r>
    </w:p>
    <w:p w14:paraId="5737964E" w14:textId="77777777" w:rsidR="006A5032" w:rsidRPr="001C7530" w:rsidRDefault="00473879">
      <w:pPr>
        <w:spacing w:after="220"/>
        <w:jc w:val="center"/>
        <w:rPr>
          <w:rFonts w:ascii="Times New Roman" w:hAnsi="Times New Roman" w:cs="Times New Roman"/>
        </w:rPr>
      </w:pPr>
      <w:r w:rsidRPr="001C7530">
        <w:rPr>
          <w:rFonts w:ascii="Times New Roman" w:hAnsi="Times New Roman" w:cs="Times New Roman"/>
          <w:i/>
          <w:iCs/>
          <w:sz w:val="20"/>
          <w:szCs w:val="20"/>
        </w:rPr>
        <w:t>Gambar 7. Node Set jalur Tokopedia dengan Regex harga dan nama produk</w:t>
      </w:r>
    </w:p>
    <w:p w14:paraId="0A8E1D4F" w14:textId="77777777" w:rsidR="006A5032" w:rsidRPr="001C7530" w:rsidRDefault="00473879">
      <w:pPr>
        <w:pStyle w:val="Heading2"/>
        <w:keepNext/>
        <w:rPr>
          <w:rFonts w:ascii="Times New Roman" w:hAnsi="Times New Roman" w:cs="Times New Roman"/>
          <w:color w:val="auto"/>
        </w:rPr>
      </w:pPr>
      <w:r w:rsidRPr="001C7530">
        <w:rPr>
          <w:rFonts w:ascii="Times New Roman" w:hAnsi="Times New Roman" w:cs="Times New Roman"/>
          <w:color w:val="auto"/>
        </w:rPr>
        <w:t>3.4 Penggabungan Data dengan Node Merge</w:t>
      </w:r>
    </w:p>
    <w:p w14:paraId="0907138E" w14:textId="77777777" w:rsidR="006A5032" w:rsidRPr="001C7530" w:rsidRDefault="00473879">
      <w:pPr>
        <w:spacing w:after="120" w:line="300" w:lineRule="auto"/>
        <w:jc w:val="both"/>
        <w:rPr>
          <w:rFonts w:ascii="Times New Roman" w:hAnsi="Times New Roman" w:cs="Times New Roman"/>
        </w:rPr>
      </w:pPr>
      <w:r w:rsidRPr="001C7530">
        <w:rPr>
          <w:rFonts w:ascii="Times New Roman" w:hAnsi="Times New Roman" w:cs="Times New Roman"/>
        </w:rPr>
        <w:t>Setelah diproses oleh salah satu dari ti</w:t>
      </w:r>
      <w:r w:rsidRPr="001C7530">
        <w:rPr>
          <w:rFonts w:ascii="Times New Roman" w:hAnsi="Times New Roman" w:cs="Times New Roman"/>
        </w:rPr>
        <w:t>ga jalur, data digabungkan kembali oleh node Merge dengan mode Append dan Number of Inputs bernilai 3 (Gambar 8). Mode Append menambahkan data yang masuk secara berurutan tanpa mencocokkan field apa pun. Dengan demikian, apa pun sumber email-nya, data teta</w:t>
      </w:r>
      <w:r w:rsidRPr="001C7530">
        <w:rPr>
          <w:rFonts w:ascii="Times New Roman" w:hAnsi="Times New Roman" w:cs="Times New Roman"/>
        </w:rPr>
        <w:t>p mengalir sebagai satu antrean ke node Google Sheets.</w:t>
      </w:r>
    </w:p>
    <w:p w14:paraId="6F85D65F" w14:textId="77777777" w:rsidR="006A5032" w:rsidRPr="001C7530" w:rsidRDefault="00473879">
      <w:pPr>
        <w:keepNext/>
        <w:spacing w:before="120" w:after="60"/>
        <w:jc w:val="center"/>
        <w:rPr>
          <w:rFonts w:ascii="Times New Roman" w:hAnsi="Times New Roman" w:cs="Times New Roman"/>
        </w:rPr>
      </w:pPr>
      <w:r w:rsidRPr="001C7530">
        <w:rPr>
          <w:rFonts w:ascii="Times New Roman" w:hAnsi="Times New Roman" w:cs="Times New Roman"/>
          <w:noProof/>
        </w:rPr>
        <w:lastRenderedPageBreak/>
        <w:drawing>
          <wp:inline distT="0" distB="0" distL="0" distR="0" wp14:anchorId="63B0447D" wp14:editId="7C40620C">
            <wp:extent cx="3238500" cy="3209925"/>
            <wp:effectExtent l="0" t="0" r="0" b="0"/>
            <wp:docPr id="8" name="gambar8" descr="Konfigurasi node Merge (mode Append, 3 input)" titl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238500" cy="3209925"/>
                    </a:xfrm>
                    <a:prstGeom prst="rect">
                      <a:avLst/>
                    </a:prstGeom>
                  </pic:spPr>
                </pic:pic>
              </a:graphicData>
            </a:graphic>
          </wp:inline>
        </w:drawing>
      </w:r>
    </w:p>
    <w:p w14:paraId="7C7DE5A8" w14:textId="77777777" w:rsidR="006A5032" w:rsidRPr="001C7530" w:rsidRDefault="00473879">
      <w:pPr>
        <w:spacing w:after="220"/>
        <w:jc w:val="center"/>
        <w:rPr>
          <w:rFonts w:ascii="Times New Roman" w:hAnsi="Times New Roman" w:cs="Times New Roman"/>
        </w:rPr>
      </w:pPr>
      <w:r w:rsidRPr="001C7530">
        <w:rPr>
          <w:rFonts w:ascii="Times New Roman" w:hAnsi="Times New Roman" w:cs="Times New Roman"/>
          <w:i/>
          <w:iCs/>
          <w:sz w:val="20"/>
          <w:szCs w:val="20"/>
        </w:rPr>
        <w:t>Gambar 8. Konfigurasi node Merge (mode Append, 3 input)</w:t>
      </w:r>
    </w:p>
    <w:p w14:paraId="04E054A6" w14:textId="77777777" w:rsidR="006A5032" w:rsidRPr="001C7530" w:rsidRDefault="00473879">
      <w:pPr>
        <w:pStyle w:val="Heading2"/>
        <w:keepNext/>
        <w:rPr>
          <w:rFonts w:ascii="Times New Roman" w:hAnsi="Times New Roman" w:cs="Times New Roman"/>
          <w:color w:val="auto"/>
        </w:rPr>
      </w:pPr>
      <w:r w:rsidRPr="001C7530">
        <w:rPr>
          <w:rFonts w:ascii="Times New Roman" w:hAnsi="Times New Roman" w:cs="Times New Roman"/>
          <w:color w:val="auto"/>
        </w:rPr>
        <w:t>3.5 Pencatatan ke Google Sheets</w:t>
      </w:r>
    </w:p>
    <w:p w14:paraId="2D1C0619" w14:textId="77777777" w:rsidR="006A5032" w:rsidRPr="001C7530" w:rsidRDefault="00473879">
      <w:pPr>
        <w:spacing w:after="120" w:line="300" w:lineRule="auto"/>
        <w:jc w:val="both"/>
        <w:rPr>
          <w:rFonts w:ascii="Times New Roman" w:hAnsi="Times New Roman" w:cs="Times New Roman"/>
        </w:rPr>
      </w:pPr>
      <w:r w:rsidRPr="001C7530">
        <w:rPr>
          <w:rFonts w:ascii="Times New Roman" w:hAnsi="Times New Roman" w:cs="Times New Roman"/>
        </w:rPr>
        <w:t>Sebelum workflow dijalankan, dibuat spreadsheet bernama "Pencatat Keuangan" dengan header pada baris pertama: T</w:t>
      </w:r>
      <w:r w:rsidRPr="001C7530">
        <w:rPr>
          <w:rFonts w:ascii="Times New Roman" w:hAnsi="Times New Roman" w:cs="Times New Roman"/>
        </w:rPr>
        <w:t>anggal, Merchant, Nominal, dan Keterangan (Gambar 9).</w:t>
      </w:r>
    </w:p>
    <w:p w14:paraId="2722C3DA" w14:textId="77777777" w:rsidR="006A5032" w:rsidRPr="001C7530" w:rsidRDefault="00473879">
      <w:pPr>
        <w:keepNext/>
        <w:spacing w:before="120" w:after="60"/>
        <w:jc w:val="center"/>
        <w:rPr>
          <w:rFonts w:ascii="Times New Roman" w:hAnsi="Times New Roman" w:cs="Times New Roman"/>
        </w:rPr>
      </w:pPr>
      <w:r w:rsidRPr="001C7530">
        <w:rPr>
          <w:rFonts w:ascii="Times New Roman" w:hAnsi="Times New Roman" w:cs="Times New Roman"/>
          <w:noProof/>
        </w:rPr>
        <w:drawing>
          <wp:inline distT="0" distB="0" distL="0" distR="0" wp14:anchorId="4CFE631D" wp14:editId="562D3A02">
            <wp:extent cx="4191000" cy="1819275"/>
            <wp:effectExtent l="0" t="0" r="0" b="0"/>
            <wp:docPr id="9" name="gambar9" descr="Struktur spreadsheet &quot;Pencatat Keuangan&quot; sebelum workflow dijalankan" titl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1819275"/>
                    </a:xfrm>
                    <a:prstGeom prst="rect">
                      <a:avLst/>
                    </a:prstGeom>
                  </pic:spPr>
                </pic:pic>
              </a:graphicData>
            </a:graphic>
          </wp:inline>
        </w:drawing>
      </w:r>
    </w:p>
    <w:p w14:paraId="7BC042B5" w14:textId="77777777" w:rsidR="006A5032" w:rsidRPr="001C7530" w:rsidRDefault="00473879">
      <w:pPr>
        <w:spacing w:after="220"/>
        <w:jc w:val="center"/>
        <w:rPr>
          <w:rFonts w:ascii="Times New Roman" w:hAnsi="Times New Roman" w:cs="Times New Roman"/>
        </w:rPr>
      </w:pPr>
      <w:r w:rsidRPr="001C7530">
        <w:rPr>
          <w:rFonts w:ascii="Times New Roman" w:hAnsi="Times New Roman" w:cs="Times New Roman"/>
          <w:i/>
          <w:iCs/>
          <w:sz w:val="20"/>
          <w:szCs w:val="20"/>
        </w:rPr>
        <w:t>Gambar 9. Struktur spreadsheet "Pencatat Keuangan" sebelum workflow dijalankan</w:t>
      </w:r>
    </w:p>
    <w:p w14:paraId="19CC02A8" w14:textId="77777777" w:rsidR="006A5032" w:rsidRPr="001C7530" w:rsidRDefault="00473879">
      <w:pPr>
        <w:spacing w:after="120" w:line="300" w:lineRule="auto"/>
        <w:jc w:val="both"/>
        <w:rPr>
          <w:rFonts w:ascii="Times New Roman" w:hAnsi="Times New Roman" w:cs="Times New Roman"/>
        </w:rPr>
      </w:pPr>
      <w:r w:rsidRPr="001C7530">
        <w:rPr>
          <w:rFonts w:ascii="Times New Roman" w:hAnsi="Times New Roman" w:cs="Times New Roman"/>
        </w:rPr>
        <w:t xml:space="preserve">Node Google Sheets dikonfigurasi dengan operasi Append Row. Dokumen dipilih berdasarkan ID spreadsheet, sheet yang digunakan bernama "Utama", dan Mapping Column Mode diatur Map Each Column Manually. Setiap kolom dipetakan ke field hasil Merge, misalnya {{ </w:t>
      </w:r>
      <w:r w:rsidRPr="001C7530">
        <w:rPr>
          <w:rFonts w:ascii="Times New Roman" w:hAnsi="Times New Roman" w:cs="Times New Roman"/>
        </w:rPr>
        <w:t>$json.Tanggal }}, {{ $json.Merchant }}, {{ $json.Nominal }}, dan {{ $json.Keterangan }} (Gambar 10).</w:t>
      </w:r>
    </w:p>
    <w:p w14:paraId="428EA5E5" w14:textId="77777777" w:rsidR="006A5032" w:rsidRPr="001C7530" w:rsidRDefault="00473879">
      <w:pPr>
        <w:keepNext/>
        <w:spacing w:before="120" w:after="60"/>
        <w:jc w:val="center"/>
        <w:rPr>
          <w:rFonts w:ascii="Times New Roman" w:hAnsi="Times New Roman" w:cs="Times New Roman"/>
        </w:rPr>
      </w:pPr>
      <w:r w:rsidRPr="001C7530">
        <w:rPr>
          <w:rFonts w:ascii="Times New Roman" w:hAnsi="Times New Roman" w:cs="Times New Roman"/>
          <w:noProof/>
        </w:rPr>
        <w:lastRenderedPageBreak/>
        <w:drawing>
          <wp:inline distT="0" distB="0" distL="0" distR="0" wp14:anchorId="20173CD7" wp14:editId="3685BCFA">
            <wp:extent cx="3238500" cy="3209925"/>
            <wp:effectExtent l="0" t="0" r="0" b="0"/>
            <wp:docPr id="10" name="gambar10" descr="Konfigurasi node Append row in sheet dan pemetaan kolom" titl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238500" cy="3209925"/>
                    </a:xfrm>
                    <a:prstGeom prst="rect">
                      <a:avLst/>
                    </a:prstGeom>
                  </pic:spPr>
                </pic:pic>
              </a:graphicData>
            </a:graphic>
          </wp:inline>
        </w:drawing>
      </w:r>
    </w:p>
    <w:p w14:paraId="757F2B3D" w14:textId="77777777" w:rsidR="006A5032" w:rsidRPr="001C7530" w:rsidRDefault="00473879">
      <w:pPr>
        <w:spacing w:after="220"/>
        <w:jc w:val="center"/>
        <w:rPr>
          <w:rFonts w:ascii="Times New Roman" w:hAnsi="Times New Roman" w:cs="Times New Roman"/>
        </w:rPr>
      </w:pPr>
      <w:r w:rsidRPr="001C7530">
        <w:rPr>
          <w:rFonts w:ascii="Times New Roman" w:hAnsi="Times New Roman" w:cs="Times New Roman"/>
          <w:i/>
          <w:iCs/>
          <w:sz w:val="20"/>
          <w:szCs w:val="20"/>
        </w:rPr>
        <w:t>Gambar 10. Konfigurasi node Append row in sheet dan pemetaan kolom</w:t>
      </w:r>
    </w:p>
    <w:p w14:paraId="2AAAB654" w14:textId="77777777" w:rsidR="006A5032" w:rsidRPr="001C7530" w:rsidRDefault="006A5032">
      <w:pPr>
        <w:spacing w:after="160"/>
        <w:rPr>
          <w:rFonts w:ascii="Times New Roman" w:hAnsi="Times New Roman" w:cs="Times New Roman"/>
        </w:rPr>
      </w:pPr>
    </w:p>
    <w:p w14:paraId="72216F08" w14:textId="77777777" w:rsidR="006A5032" w:rsidRPr="001C7530" w:rsidRDefault="00473879">
      <w:pPr>
        <w:pStyle w:val="Heading1"/>
        <w:keepNext/>
        <w:rPr>
          <w:rFonts w:ascii="Times New Roman" w:hAnsi="Times New Roman" w:cs="Times New Roman"/>
          <w:color w:val="auto"/>
        </w:rPr>
      </w:pPr>
      <w:r w:rsidRPr="001C7530">
        <w:rPr>
          <w:rFonts w:ascii="Times New Roman" w:hAnsi="Times New Roman" w:cs="Times New Roman"/>
          <w:color w:val="auto"/>
        </w:rPr>
        <w:t>4. Pengujian dan Hasil</w:t>
      </w:r>
    </w:p>
    <w:p w14:paraId="07AD80CB" w14:textId="77777777" w:rsidR="006A5032" w:rsidRPr="001C7530" w:rsidRDefault="00473879">
      <w:pPr>
        <w:spacing w:after="120" w:line="300" w:lineRule="auto"/>
        <w:jc w:val="both"/>
        <w:rPr>
          <w:rFonts w:ascii="Times New Roman" w:hAnsi="Times New Roman" w:cs="Times New Roman"/>
        </w:rPr>
      </w:pPr>
      <w:r w:rsidRPr="001C7530">
        <w:rPr>
          <w:rFonts w:ascii="Times New Roman" w:hAnsi="Times New Roman" w:cs="Times New Roman"/>
        </w:rPr>
        <w:t>Pengujian dilakukan dengan mengirim sebuah email uji ke akun G</w:t>
      </w:r>
      <w:r w:rsidRPr="001C7530">
        <w:rPr>
          <w:rFonts w:ascii="Times New Roman" w:hAnsi="Times New Roman" w:cs="Times New Roman"/>
        </w:rPr>
        <w:t>mail yang dipantau. Email tersebut bersubjek "IDCloudHost - Tagihan" dan berisi teks "Total Pembayaran: Rp 61.050" (Gambar 11).</w:t>
      </w:r>
    </w:p>
    <w:p w14:paraId="26329B07" w14:textId="77777777" w:rsidR="006A5032" w:rsidRPr="001C7530" w:rsidRDefault="00473879">
      <w:pPr>
        <w:keepNext/>
        <w:spacing w:before="120" w:after="60"/>
        <w:jc w:val="center"/>
        <w:rPr>
          <w:rFonts w:ascii="Times New Roman" w:hAnsi="Times New Roman" w:cs="Times New Roman"/>
        </w:rPr>
      </w:pPr>
      <w:r w:rsidRPr="001C7530">
        <w:rPr>
          <w:rFonts w:ascii="Times New Roman" w:hAnsi="Times New Roman" w:cs="Times New Roman"/>
          <w:noProof/>
        </w:rPr>
        <w:drawing>
          <wp:inline distT="0" distB="0" distL="0" distR="0" wp14:anchorId="43AF977D" wp14:editId="425379FD">
            <wp:extent cx="4381500" cy="2400300"/>
            <wp:effectExtent l="0" t="0" r="0" b="0"/>
            <wp:docPr id="11" name="gambar11" descr="Email uji yang diterima di kotak masuk Gmail" titl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1500" cy="2400300"/>
                    </a:xfrm>
                    <a:prstGeom prst="rect">
                      <a:avLst/>
                    </a:prstGeom>
                  </pic:spPr>
                </pic:pic>
              </a:graphicData>
            </a:graphic>
          </wp:inline>
        </w:drawing>
      </w:r>
    </w:p>
    <w:p w14:paraId="7E72269E" w14:textId="77777777" w:rsidR="006A5032" w:rsidRPr="001C7530" w:rsidRDefault="00473879">
      <w:pPr>
        <w:spacing w:after="220"/>
        <w:jc w:val="center"/>
        <w:rPr>
          <w:rFonts w:ascii="Times New Roman" w:hAnsi="Times New Roman" w:cs="Times New Roman"/>
        </w:rPr>
      </w:pPr>
      <w:r w:rsidRPr="001C7530">
        <w:rPr>
          <w:rFonts w:ascii="Times New Roman" w:hAnsi="Times New Roman" w:cs="Times New Roman"/>
          <w:i/>
          <w:iCs/>
          <w:sz w:val="20"/>
          <w:szCs w:val="20"/>
        </w:rPr>
        <w:t>Gambar 11. Email uji yang diterima di kotak masuk Gmail</w:t>
      </w:r>
    </w:p>
    <w:p w14:paraId="7C407BBF" w14:textId="77777777" w:rsidR="006A5032" w:rsidRPr="001C7530" w:rsidRDefault="00473879">
      <w:pPr>
        <w:spacing w:after="120" w:line="300" w:lineRule="auto"/>
        <w:jc w:val="both"/>
        <w:rPr>
          <w:rFonts w:ascii="Times New Roman" w:hAnsi="Times New Roman" w:cs="Times New Roman"/>
        </w:rPr>
      </w:pPr>
      <w:r w:rsidRPr="001C7530">
        <w:rPr>
          <w:rFonts w:ascii="Times New Roman" w:hAnsi="Times New Roman" w:cs="Times New Roman"/>
        </w:rPr>
        <w:t>Setelah workflow dijalankan, trigger membaca email tersebut, Switch me</w:t>
      </w:r>
      <w:r w:rsidRPr="001C7530">
        <w:rPr>
          <w:rFonts w:ascii="Times New Roman" w:hAnsi="Times New Roman" w:cs="Times New Roman"/>
        </w:rPr>
        <w:t>ngarahkannya ke jalur IDCloudHost, node Set mengekstraksi data, Merge meneruskannya, dan node Google Sheets menambahkannya sebagai baris baru. Seluruh node yang dilalui berstatus berhasil (tanda centang hijau) dengan total waktu eksekusi sekitar 2,2 detik,</w:t>
      </w:r>
      <w:r w:rsidRPr="001C7530">
        <w:rPr>
          <w:rFonts w:ascii="Times New Roman" w:hAnsi="Times New Roman" w:cs="Times New Roman"/>
        </w:rPr>
        <w:t xml:space="preserve"> sedangkan jalur Grab dan Tokopedia tidak aktif karena memang tidak sesuai dengan email uji (Gambar 12).</w:t>
      </w:r>
    </w:p>
    <w:p w14:paraId="50D8546F" w14:textId="77777777" w:rsidR="006A5032" w:rsidRPr="001C7530" w:rsidRDefault="00473879">
      <w:pPr>
        <w:keepNext/>
        <w:spacing w:before="120" w:after="60"/>
        <w:jc w:val="center"/>
        <w:rPr>
          <w:rFonts w:ascii="Times New Roman" w:hAnsi="Times New Roman" w:cs="Times New Roman"/>
        </w:rPr>
      </w:pPr>
      <w:r w:rsidRPr="001C7530">
        <w:rPr>
          <w:rFonts w:ascii="Times New Roman" w:hAnsi="Times New Roman" w:cs="Times New Roman"/>
          <w:noProof/>
        </w:rPr>
        <w:lastRenderedPageBreak/>
        <w:drawing>
          <wp:inline distT="0" distB="0" distL="0" distR="0" wp14:anchorId="177BC81D" wp14:editId="02B8B4EA">
            <wp:extent cx="3238500" cy="3209925"/>
            <wp:effectExtent l="0" t="0" r="0" b="0"/>
            <wp:docPr id="12" name="gambar12" descr="Eksekusi workflow berhasil melalui jalur IDCloudHost" titl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238500" cy="3209925"/>
                    </a:xfrm>
                    <a:prstGeom prst="rect">
                      <a:avLst/>
                    </a:prstGeom>
                  </pic:spPr>
                </pic:pic>
              </a:graphicData>
            </a:graphic>
          </wp:inline>
        </w:drawing>
      </w:r>
    </w:p>
    <w:p w14:paraId="162BFE85" w14:textId="77777777" w:rsidR="006A5032" w:rsidRPr="001C7530" w:rsidRDefault="00473879">
      <w:pPr>
        <w:spacing w:after="220"/>
        <w:jc w:val="center"/>
        <w:rPr>
          <w:rFonts w:ascii="Times New Roman" w:hAnsi="Times New Roman" w:cs="Times New Roman"/>
        </w:rPr>
      </w:pPr>
      <w:r w:rsidRPr="001C7530">
        <w:rPr>
          <w:rFonts w:ascii="Times New Roman" w:hAnsi="Times New Roman" w:cs="Times New Roman"/>
          <w:i/>
          <w:iCs/>
          <w:sz w:val="20"/>
          <w:szCs w:val="20"/>
        </w:rPr>
        <w:t>Gambar 12. Eksekusi workflow berhasil melalui jalur IDCloudHost</w:t>
      </w:r>
    </w:p>
    <w:p w14:paraId="30CFDFC7" w14:textId="77777777" w:rsidR="006A5032" w:rsidRPr="001C7530" w:rsidRDefault="00473879">
      <w:pPr>
        <w:spacing w:after="120" w:line="300" w:lineRule="auto"/>
        <w:jc w:val="both"/>
        <w:rPr>
          <w:rFonts w:ascii="Times New Roman" w:hAnsi="Times New Roman" w:cs="Times New Roman"/>
        </w:rPr>
      </w:pPr>
      <w:r w:rsidRPr="001C7530">
        <w:rPr>
          <w:rFonts w:ascii="Times New Roman" w:hAnsi="Times New Roman" w:cs="Times New Roman"/>
        </w:rPr>
        <w:t>Hasil akhir pada Google Sheets ditunjukkan pada Gambar 13. Data masuk pada baris kedua dengan isi sebagai berikut.</w:t>
      </w:r>
    </w:p>
    <w:p w14:paraId="31C89642" w14:textId="77777777" w:rsidR="006A5032" w:rsidRPr="001C7530" w:rsidRDefault="00473879">
      <w:pPr>
        <w:keepNext/>
        <w:spacing w:before="120" w:after="60"/>
        <w:jc w:val="center"/>
        <w:rPr>
          <w:rFonts w:ascii="Times New Roman" w:hAnsi="Times New Roman" w:cs="Times New Roman"/>
        </w:rPr>
      </w:pPr>
      <w:r w:rsidRPr="001C7530">
        <w:rPr>
          <w:rFonts w:ascii="Times New Roman" w:hAnsi="Times New Roman" w:cs="Times New Roman"/>
          <w:noProof/>
        </w:rPr>
        <w:drawing>
          <wp:inline distT="0" distB="0" distL="0" distR="0" wp14:anchorId="03012737" wp14:editId="5E4A10EB">
            <wp:extent cx="4381500" cy="1990725"/>
            <wp:effectExtent l="0" t="0" r="0" b="0"/>
            <wp:docPr id="13" name="gambar13" descr="Hasil pencatatan otomatis pada Google Sheets" titl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81500" cy="1990725"/>
                    </a:xfrm>
                    <a:prstGeom prst="rect">
                      <a:avLst/>
                    </a:prstGeom>
                  </pic:spPr>
                </pic:pic>
              </a:graphicData>
            </a:graphic>
          </wp:inline>
        </w:drawing>
      </w:r>
    </w:p>
    <w:p w14:paraId="773927F5" w14:textId="77777777" w:rsidR="006A5032" w:rsidRPr="001C7530" w:rsidRDefault="00473879">
      <w:pPr>
        <w:spacing w:after="220"/>
        <w:jc w:val="center"/>
        <w:rPr>
          <w:rFonts w:ascii="Times New Roman" w:hAnsi="Times New Roman" w:cs="Times New Roman"/>
        </w:rPr>
      </w:pPr>
      <w:r w:rsidRPr="001C7530">
        <w:rPr>
          <w:rFonts w:ascii="Times New Roman" w:hAnsi="Times New Roman" w:cs="Times New Roman"/>
          <w:i/>
          <w:iCs/>
          <w:sz w:val="20"/>
          <w:szCs w:val="20"/>
        </w:rPr>
        <w:t>Gambar 13. Hasil pencatatan otomatis pada Google Sheets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300"/>
        <w:gridCol w:w="3726"/>
      </w:tblGrid>
      <w:tr w:rsidR="001C7530" w:rsidRPr="001C7530" w14:paraId="0986B470"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6BED4DE" w14:textId="77777777" w:rsidR="006A5032" w:rsidRPr="001C7530" w:rsidRDefault="00473879">
            <w:pPr>
              <w:spacing w:after="40"/>
              <w:rPr>
                <w:rFonts w:ascii="Times New Roman" w:hAnsi="Times New Roman" w:cs="Times New Roman"/>
              </w:rPr>
            </w:pPr>
            <w:r w:rsidRPr="001C7530">
              <w:rPr>
                <w:rFonts w:ascii="Times New Roman" w:hAnsi="Times New Roman" w:cs="Times New Roman"/>
                <w:b/>
                <w:bCs/>
                <w:sz w:val="21"/>
                <w:szCs w:val="21"/>
              </w:rPr>
              <w:t>Kolom</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1F93405" w14:textId="77777777" w:rsidR="006A5032" w:rsidRPr="001C7530" w:rsidRDefault="00473879">
            <w:pPr>
              <w:spacing w:after="40"/>
              <w:rPr>
                <w:rFonts w:ascii="Times New Roman" w:hAnsi="Times New Roman" w:cs="Times New Roman"/>
              </w:rPr>
            </w:pPr>
            <w:r w:rsidRPr="001C7530">
              <w:rPr>
                <w:rFonts w:ascii="Times New Roman" w:hAnsi="Times New Roman" w:cs="Times New Roman"/>
                <w:b/>
                <w:bCs/>
                <w:sz w:val="21"/>
                <w:szCs w:val="21"/>
              </w:rPr>
              <w:t>Nilai pada Google Sheets</w:t>
            </w:r>
          </w:p>
        </w:tc>
        <w:tc>
          <w:tcPr>
            <w:tcW w:w="37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04D88D3" w14:textId="77777777" w:rsidR="006A5032" w:rsidRPr="001C7530" w:rsidRDefault="00473879">
            <w:pPr>
              <w:spacing w:after="40"/>
              <w:rPr>
                <w:rFonts w:ascii="Times New Roman" w:hAnsi="Times New Roman" w:cs="Times New Roman"/>
              </w:rPr>
            </w:pPr>
            <w:r w:rsidRPr="001C7530">
              <w:rPr>
                <w:rFonts w:ascii="Times New Roman" w:hAnsi="Times New Roman" w:cs="Times New Roman"/>
                <w:b/>
                <w:bCs/>
                <w:sz w:val="21"/>
                <w:szCs w:val="21"/>
              </w:rPr>
              <w:t>Sumber</w:t>
            </w:r>
          </w:p>
        </w:tc>
      </w:tr>
      <w:tr w:rsidR="001C7530" w:rsidRPr="001C7530" w14:paraId="11159A99"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C4DF7E"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Tanggal</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BE9E19"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2026-10-21 11:21:43</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C3D6D6"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Header tanggal e</w:t>
            </w:r>
            <w:r w:rsidRPr="001C7530">
              <w:rPr>
                <w:rFonts w:ascii="Times New Roman" w:hAnsi="Times New Roman" w:cs="Times New Roman"/>
                <w:sz w:val="21"/>
                <w:szCs w:val="21"/>
              </w:rPr>
              <w:t>mail, dikonversi ke zona waktu Asia/Jakarta</w:t>
            </w:r>
          </w:p>
        </w:tc>
      </w:tr>
      <w:tr w:rsidR="001C7530" w:rsidRPr="001C7530" w14:paraId="11B6728C"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D8A4AB"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Merchant</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31F9BC"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IDCloudHost</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464AF5"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Nilai tetap pada node Set jalur IDCloudHost</w:t>
            </w:r>
          </w:p>
        </w:tc>
      </w:tr>
      <w:tr w:rsidR="001C7530" w:rsidRPr="001C7530" w14:paraId="6AF99B90"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551AA9"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Nominal</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EC88E8"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61050</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4CF901"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Regex pada teks "Total Pembayaran: Rp 61.050"</w:t>
            </w:r>
          </w:p>
        </w:tc>
      </w:tr>
      <w:tr w:rsidR="001C7530" w:rsidRPr="001C7530" w14:paraId="27E6612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D1DB6D"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Keterangan</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DB9EAC"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IDCloudHost - Tagihan</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62D731"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Subjek email</w:t>
            </w:r>
          </w:p>
        </w:tc>
      </w:tr>
    </w:tbl>
    <w:p w14:paraId="4C2AB4D1" w14:textId="77777777" w:rsidR="006A5032" w:rsidRPr="001C7530" w:rsidRDefault="006A5032">
      <w:pPr>
        <w:spacing w:after="160"/>
        <w:rPr>
          <w:rFonts w:ascii="Times New Roman" w:hAnsi="Times New Roman" w:cs="Times New Roman"/>
        </w:rPr>
      </w:pPr>
    </w:p>
    <w:p w14:paraId="1D679BFB" w14:textId="77777777" w:rsidR="006A5032" w:rsidRPr="001C7530" w:rsidRDefault="00473879">
      <w:pPr>
        <w:spacing w:after="120" w:line="300" w:lineRule="auto"/>
        <w:jc w:val="both"/>
        <w:rPr>
          <w:rFonts w:ascii="Times New Roman" w:hAnsi="Times New Roman" w:cs="Times New Roman"/>
        </w:rPr>
      </w:pPr>
      <w:r w:rsidRPr="001C7530">
        <w:rPr>
          <w:rFonts w:ascii="Times New Roman" w:hAnsi="Times New Roman" w:cs="Times New Roman"/>
        </w:rPr>
        <w:lastRenderedPageBreak/>
        <w:t>Nilai nominal tercatat sebagai angka (61050), bukan teks, sehingga langsung dapat dijumlahkan atau dianalisis lebih lanjut di Google Sheets. Hasil ini sesuai dengan isi email uji, sehingga alur dari trigger hingga pencatatan dinyatakan berjalan dengan bena</w:t>
      </w:r>
      <w:r w:rsidRPr="001C7530">
        <w:rPr>
          <w:rFonts w:ascii="Times New Roman" w:hAnsi="Times New Roman" w:cs="Times New Roman"/>
        </w:rPr>
        <w:t>r.</w:t>
      </w:r>
    </w:p>
    <w:p w14:paraId="2AD7AECC" w14:textId="77777777" w:rsidR="006A5032" w:rsidRPr="001C7530" w:rsidRDefault="00473879">
      <w:pPr>
        <w:spacing w:after="120" w:line="300" w:lineRule="auto"/>
        <w:jc w:val="both"/>
        <w:rPr>
          <w:rFonts w:ascii="Times New Roman" w:hAnsi="Times New Roman" w:cs="Times New Roman"/>
        </w:rPr>
      </w:pPr>
      <w:r w:rsidRPr="001C7530">
        <w:rPr>
          <w:rFonts w:ascii="Times New Roman" w:hAnsi="Times New Roman" w:cs="Times New Roman"/>
        </w:rPr>
        <w:t>Catatan: pengujian end-to-end pada laporan ini didokumentasikan untuk jalur IDCloudHost. Jalur Grab dan Tokopedia telah dikonfigurasi dengan prinsip yang sama dan hanya berbeda pada pola Regex sesuai format masing-masing email.</w:t>
      </w:r>
    </w:p>
    <w:p w14:paraId="2F598DF2" w14:textId="77777777" w:rsidR="006A5032" w:rsidRPr="001C7530" w:rsidRDefault="006A5032">
      <w:pPr>
        <w:spacing w:after="160"/>
        <w:rPr>
          <w:rFonts w:ascii="Times New Roman" w:hAnsi="Times New Roman" w:cs="Times New Roman"/>
        </w:rPr>
      </w:pPr>
    </w:p>
    <w:p w14:paraId="19A73B7B" w14:textId="77777777" w:rsidR="006A5032" w:rsidRPr="001C7530" w:rsidRDefault="00473879">
      <w:pPr>
        <w:pStyle w:val="Heading1"/>
        <w:keepNext/>
        <w:rPr>
          <w:rFonts w:ascii="Times New Roman" w:hAnsi="Times New Roman" w:cs="Times New Roman"/>
          <w:color w:val="auto"/>
        </w:rPr>
      </w:pPr>
      <w:r w:rsidRPr="001C7530">
        <w:rPr>
          <w:rFonts w:ascii="Times New Roman" w:hAnsi="Times New Roman" w:cs="Times New Roman"/>
          <w:color w:val="auto"/>
        </w:rPr>
        <w:t>5. Kendala dan Solusi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000"/>
        <w:gridCol w:w="2900"/>
        <w:gridCol w:w="2626"/>
      </w:tblGrid>
      <w:tr w:rsidR="001C7530" w:rsidRPr="001C7530" w14:paraId="07C3DFD1"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FA1AADC" w14:textId="77777777" w:rsidR="006A5032" w:rsidRPr="001C7530" w:rsidRDefault="00473879">
            <w:pPr>
              <w:spacing w:after="40"/>
              <w:rPr>
                <w:rFonts w:ascii="Times New Roman" w:hAnsi="Times New Roman" w:cs="Times New Roman"/>
              </w:rPr>
            </w:pPr>
            <w:r w:rsidRPr="001C7530">
              <w:rPr>
                <w:rFonts w:ascii="Times New Roman" w:hAnsi="Times New Roman" w:cs="Times New Roman"/>
                <w:b/>
                <w:bCs/>
                <w:sz w:val="21"/>
                <w:szCs w:val="21"/>
              </w:rPr>
              <w:t>No</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8249735" w14:textId="77777777" w:rsidR="006A5032" w:rsidRPr="001C7530" w:rsidRDefault="00473879">
            <w:pPr>
              <w:spacing w:after="40"/>
              <w:rPr>
                <w:rFonts w:ascii="Times New Roman" w:hAnsi="Times New Roman" w:cs="Times New Roman"/>
              </w:rPr>
            </w:pPr>
            <w:r w:rsidRPr="001C7530">
              <w:rPr>
                <w:rFonts w:ascii="Times New Roman" w:hAnsi="Times New Roman" w:cs="Times New Roman"/>
                <w:b/>
                <w:bCs/>
                <w:sz w:val="21"/>
                <w:szCs w:val="21"/>
              </w:rPr>
              <w:t>Kendala</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EC9AB8F" w14:textId="77777777" w:rsidR="006A5032" w:rsidRPr="001C7530" w:rsidRDefault="00473879">
            <w:pPr>
              <w:spacing w:after="40"/>
              <w:rPr>
                <w:rFonts w:ascii="Times New Roman" w:hAnsi="Times New Roman" w:cs="Times New Roman"/>
              </w:rPr>
            </w:pPr>
            <w:r w:rsidRPr="001C7530">
              <w:rPr>
                <w:rFonts w:ascii="Times New Roman" w:hAnsi="Times New Roman" w:cs="Times New Roman"/>
                <w:b/>
                <w:bCs/>
                <w:sz w:val="21"/>
                <w:szCs w:val="21"/>
              </w:rPr>
              <w:t>Penyebab</w:t>
            </w:r>
          </w:p>
        </w:tc>
        <w:tc>
          <w:tcPr>
            <w:tcW w:w="26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9C78EF3" w14:textId="77777777" w:rsidR="006A5032" w:rsidRPr="001C7530" w:rsidRDefault="00473879">
            <w:pPr>
              <w:spacing w:after="40"/>
              <w:rPr>
                <w:rFonts w:ascii="Times New Roman" w:hAnsi="Times New Roman" w:cs="Times New Roman"/>
              </w:rPr>
            </w:pPr>
            <w:r w:rsidRPr="001C7530">
              <w:rPr>
                <w:rFonts w:ascii="Times New Roman" w:hAnsi="Times New Roman" w:cs="Times New Roman"/>
                <w:b/>
                <w:bCs/>
                <w:sz w:val="21"/>
                <w:szCs w:val="21"/>
              </w:rPr>
              <w:t>Solusi</w:t>
            </w:r>
          </w:p>
        </w:tc>
      </w:tr>
      <w:tr w:rsidR="001C7530" w:rsidRPr="001C7530" w14:paraId="405403D1"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6DF8BF"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1</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EC641F"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Trigger terus menunggu dan tidak mendeteksi email.</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C9BD99"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Trigger hanya mengambil email berstatus belum dibaca (unread); email uji sudah terbuka.</w:t>
            </w:r>
          </w:p>
        </w:tc>
        <w:tc>
          <w:tcPr>
            <w:tcW w:w="2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7B6EBC"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Mengirim email baru tanpa membukanya, atau menandainya sebagai belum dibaca.</w:t>
            </w:r>
          </w:p>
        </w:tc>
      </w:tr>
      <w:tr w:rsidR="001C7530" w:rsidRPr="001C7530" w14:paraId="42F7DD86"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233F17"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2</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385136"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Workflow berstatus sukses tetapi berhenti setelah Switch.</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906833"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Kata kunci pada Switch tidak cocok dengan pengirim email uji, sehingga tidak ada jalur yang aktif.</w:t>
            </w:r>
          </w:p>
        </w:tc>
        <w:tc>
          <w:tcPr>
            <w:tcW w:w="2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FA2F5D"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Mengubah nilai yang diperiksa menjadi gabungan pengirim dan subjek, lalu mengirim email dengan subjek yang sesuai.</w:t>
            </w:r>
          </w:p>
        </w:tc>
      </w:tr>
      <w:tr w:rsidR="001C7530" w:rsidRPr="001C7530" w14:paraId="5C63D801"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FA363F"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3</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FFDD30"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Node Google Sheets menampilkan error "C</w:t>
            </w:r>
            <w:r w:rsidRPr="001C7530">
              <w:rPr>
                <w:rFonts w:ascii="Times New Roman" w:hAnsi="Times New Roman" w:cs="Times New Roman"/>
                <w:sz w:val="21"/>
                <w:szCs w:val="21"/>
              </w:rPr>
              <w:t>olumn names were updated after the node's setup. Missing columns: Keterangan".</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D54D28"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Kolom Keterangan belum ada pada header spreadsheet.</w:t>
            </w:r>
          </w:p>
        </w:tc>
        <w:tc>
          <w:tcPr>
            <w:tcW w:w="2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FDE5C0" w14:textId="77777777" w:rsidR="006A5032" w:rsidRPr="001C7530" w:rsidRDefault="00473879">
            <w:pPr>
              <w:spacing w:after="40"/>
              <w:rPr>
                <w:rFonts w:ascii="Times New Roman" w:hAnsi="Times New Roman" w:cs="Times New Roman"/>
              </w:rPr>
            </w:pPr>
            <w:r w:rsidRPr="001C7530">
              <w:rPr>
                <w:rFonts w:ascii="Times New Roman" w:hAnsi="Times New Roman" w:cs="Times New Roman"/>
                <w:sz w:val="21"/>
                <w:szCs w:val="21"/>
              </w:rPr>
              <w:t>Menambahkan header "Keterangan" di kolom D, lalu me-refresh daftar kolom pada node.</w:t>
            </w:r>
          </w:p>
        </w:tc>
      </w:tr>
    </w:tbl>
    <w:p w14:paraId="7D6295B8" w14:textId="77777777" w:rsidR="006A5032" w:rsidRPr="001C7530" w:rsidRDefault="006A5032">
      <w:pPr>
        <w:spacing w:after="160"/>
        <w:rPr>
          <w:rFonts w:ascii="Times New Roman" w:hAnsi="Times New Roman" w:cs="Times New Roman"/>
        </w:rPr>
      </w:pPr>
    </w:p>
    <w:p w14:paraId="4A16C19C" w14:textId="77777777" w:rsidR="006A5032" w:rsidRPr="001C7530" w:rsidRDefault="00473879">
      <w:pPr>
        <w:pStyle w:val="Heading1"/>
        <w:keepNext/>
        <w:rPr>
          <w:rFonts w:ascii="Times New Roman" w:hAnsi="Times New Roman" w:cs="Times New Roman"/>
          <w:color w:val="auto"/>
        </w:rPr>
      </w:pPr>
      <w:r w:rsidRPr="001C7530">
        <w:rPr>
          <w:rFonts w:ascii="Times New Roman" w:hAnsi="Times New Roman" w:cs="Times New Roman"/>
          <w:color w:val="auto"/>
        </w:rPr>
        <w:t>6. Kesimpulan</w:t>
      </w:r>
    </w:p>
    <w:p w14:paraId="660E4A9F" w14:textId="77777777" w:rsidR="006A5032" w:rsidRPr="001C7530" w:rsidRDefault="00473879">
      <w:pPr>
        <w:spacing w:after="120" w:line="300" w:lineRule="auto"/>
        <w:jc w:val="both"/>
        <w:rPr>
          <w:rFonts w:ascii="Times New Roman" w:hAnsi="Times New Roman" w:cs="Times New Roman"/>
        </w:rPr>
      </w:pPr>
      <w:r w:rsidRPr="001C7530">
        <w:rPr>
          <w:rFonts w:ascii="Times New Roman" w:hAnsi="Times New Roman" w:cs="Times New Roman"/>
        </w:rPr>
        <w:t xml:space="preserve">Workflow "Pencatat Pengeluaran dari Email" berhasil dibangun dan diuji. Trigger IMAP mampu membaca email transaksi dari INBOX, node Switch memisahkan alur berdasarkan sumber transaksi, node Set dengan Regex mengekstraksi tanggal dan nominal dari isi email </w:t>
      </w:r>
      <w:r w:rsidRPr="001C7530">
        <w:rPr>
          <w:rFonts w:ascii="Times New Roman" w:hAnsi="Times New Roman" w:cs="Times New Roman"/>
        </w:rPr>
        <w:t>yang tidak terstruktur, node Merge mode Append menyatukan kembali data dari berbagai jalur, dan node Google Sheets mencatat data bersih ke dalam baris baru secara otomatis.</w:t>
      </w:r>
    </w:p>
    <w:p w14:paraId="4D51A481" w14:textId="77777777" w:rsidR="006A5032" w:rsidRPr="001C7530" w:rsidRDefault="00473879">
      <w:pPr>
        <w:spacing w:after="120" w:line="300" w:lineRule="auto"/>
        <w:jc w:val="both"/>
        <w:rPr>
          <w:rFonts w:ascii="Times New Roman" w:hAnsi="Times New Roman" w:cs="Times New Roman"/>
        </w:rPr>
      </w:pPr>
      <w:r w:rsidRPr="001C7530">
        <w:rPr>
          <w:rFonts w:ascii="Times New Roman" w:hAnsi="Times New Roman" w:cs="Times New Roman"/>
        </w:rPr>
        <w:t xml:space="preserve">Pendekatan ini menunjukkan bahwa pencatatan keuangan pribadi dapat diotomasi tanpa </w:t>
      </w:r>
      <w:r w:rsidRPr="001C7530">
        <w:rPr>
          <w:rFonts w:ascii="Times New Roman" w:hAnsi="Times New Roman" w:cs="Times New Roman"/>
        </w:rPr>
        <w:t>menulis program dari awal. Pengembangan selanjutnya dapat berupa penambahan sumber transaksi lain, kolom kategori pengeluaran, atau notifikasi ketika pengeluaran melewati batas tertentu.</w:t>
      </w:r>
    </w:p>
    <w:sectPr w:rsidR="006A5032" w:rsidRPr="001C7530">
      <w:footerReference w:type="defaul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148324" w14:textId="77777777" w:rsidR="00473879" w:rsidRDefault="00473879">
      <w:r>
        <w:separator/>
      </w:r>
    </w:p>
  </w:endnote>
  <w:endnote w:type="continuationSeparator" w:id="0">
    <w:p w14:paraId="22051604" w14:textId="77777777" w:rsidR="00473879" w:rsidRDefault="004738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93659B" w14:textId="7F5B4922" w:rsidR="006A5032" w:rsidRDefault="006A503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E6498D" w14:textId="77777777" w:rsidR="00473879" w:rsidRDefault="00473879">
      <w:r>
        <w:separator/>
      </w:r>
    </w:p>
  </w:footnote>
  <w:footnote w:type="continuationSeparator" w:id="0">
    <w:p w14:paraId="5C38DBB2" w14:textId="77777777" w:rsidR="00473879" w:rsidRDefault="004738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060727"/>
    <w:multiLevelType w:val="hybridMultilevel"/>
    <w:tmpl w:val="371CBDE6"/>
    <w:lvl w:ilvl="0" w:tplc="D158ADC2">
      <w:start w:val="1"/>
      <w:numFmt w:val="bullet"/>
      <w:lvlText w:val="●"/>
      <w:lvlJc w:val="left"/>
      <w:pPr>
        <w:ind w:left="720" w:hanging="360"/>
      </w:pPr>
    </w:lvl>
    <w:lvl w:ilvl="1" w:tplc="97E499BA">
      <w:start w:val="1"/>
      <w:numFmt w:val="bullet"/>
      <w:lvlText w:val="○"/>
      <w:lvlJc w:val="left"/>
      <w:pPr>
        <w:ind w:left="1440" w:hanging="360"/>
      </w:pPr>
    </w:lvl>
    <w:lvl w:ilvl="2" w:tplc="E67CC022">
      <w:start w:val="1"/>
      <w:numFmt w:val="bullet"/>
      <w:lvlText w:val="■"/>
      <w:lvlJc w:val="left"/>
      <w:pPr>
        <w:ind w:left="2160" w:hanging="360"/>
      </w:pPr>
    </w:lvl>
    <w:lvl w:ilvl="3" w:tplc="875A0690">
      <w:start w:val="1"/>
      <w:numFmt w:val="bullet"/>
      <w:lvlText w:val="●"/>
      <w:lvlJc w:val="left"/>
      <w:pPr>
        <w:ind w:left="2880" w:hanging="360"/>
      </w:pPr>
    </w:lvl>
    <w:lvl w:ilvl="4" w:tplc="07A252C2">
      <w:start w:val="1"/>
      <w:numFmt w:val="bullet"/>
      <w:lvlText w:val="○"/>
      <w:lvlJc w:val="left"/>
      <w:pPr>
        <w:ind w:left="3600" w:hanging="360"/>
      </w:pPr>
    </w:lvl>
    <w:lvl w:ilvl="5" w:tplc="346C8F3C">
      <w:start w:val="1"/>
      <w:numFmt w:val="bullet"/>
      <w:lvlText w:val="■"/>
      <w:lvlJc w:val="left"/>
      <w:pPr>
        <w:ind w:left="4320" w:hanging="360"/>
      </w:pPr>
    </w:lvl>
    <w:lvl w:ilvl="6" w:tplc="63D687AC">
      <w:start w:val="1"/>
      <w:numFmt w:val="bullet"/>
      <w:lvlText w:val="●"/>
      <w:lvlJc w:val="left"/>
      <w:pPr>
        <w:ind w:left="5040" w:hanging="360"/>
      </w:pPr>
    </w:lvl>
    <w:lvl w:ilvl="7" w:tplc="694CE9C6">
      <w:start w:val="1"/>
      <w:numFmt w:val="bullet"/>
      <w:lvlText w:val="●"/>
      <w:lvlJc w:val="left"/>
      <w:pPr>
        <w:ind w:left="5760" w:hanging="360"/>
      </w:pPr>
    </w:lvl>
    <w:lvl w:ilvl="8" w:tplc="035C506E">
      <w:start w:val="1"/>
      <w:numFmt w:val="bullet"/>
      <w:lvlText w:val="●"/>
      <w:lvlJc w:val="left"/>
      <w:pPr>
        <w:ind w:left="6480" w:hanging="360"/>
      </w:pPr>
    </w:lvl>
  </w:abstractNum>
  <w:abstractNum w:abstractNumId="1" w15:restartNumberingAfterBreak="0">
    <w:nsid w:val="76EE6890"/>
    <w:multiLevelType w:val="hybridMultilevel"/>
    <w:tmpl w:val="64F6C06A"/>
    <w:lvl w:ilvl="0" w:tplc="1D908B6A">
      <w:start w:val="1"/>
      <w:numFmt w:val="bullet"/>
      <w:lvlText w:val="•"/>
      <w:lvlJc w:val="left"/>
      <w:pPr>
        <w:ind w:left="720" w:hanging="360"/>
      </w:pPr>
    </w:lvl>
    <w:lvl w:ilvl="1" w:tplc="E1E4AE54">
      <w:numFmt w:val="decimal"/>
      <w:lvlText w:val=""/>
      <w:lvlJc w:val="left"/>
    </w:lvl>
    <w:lvl w:ilvl="2" w:tplc="7D70AD24">
      <w:numFmt w:val="decimal"/>
      <w:lvlText w:val=""/>
      <w:lvlJc w:val="left"/>
    </w:lvl>
    <w:lvl w:ilvl="3" w:tplc="CEBA3B7E">
      <w:numFmt w:val="decimal"/>
      <w:lvlText w:val=""/>
      <w:lvlJc w:val="left"/>
    </w:lvl>
    <w:lvl w:ilvl="4" w:tplc="C2D2A698">
      <w:numFmt w:val="decimal"/>
      <w:lvlText w:val=""/>
      <w:lvlJc w:val="left"/>
    </w:lvl>
    <w:lvl w:ilvl="5" w:tplc="A8462858">
      <w:numFmt w:val="decimal"/>
      <w:lvlText w:val=""/>
      <w:lvlJc w:val="left"/>
    </w:lvl>
    <w:lvl w:ilvl="6" w:tplc="3C888E78">
      <w:numFmt w:val="decimal"/>
      <w:lvlText w:val=""/>
      <w:lvlJc w:val="left"/>
    </w:lvl>
    <w:lvl w:ilvl="7" w:tplc="128612A2">
      <w:numFmt w:val="decimal"/>
      <w:lvlText w:val=""/>
      <w:lvlJc w:val="left"/>
    </w:lvl>
    <w:lvl w:ilvl="8" w:tplc="4B186DB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032"/>
    <w:rsid w:val="001C7530"/>
    <w:rsid w:val="00473879"/>
    <w:rsid w:val="006A5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FEB53"/>
  <w15:docId w15:val="{22E615AE-F398-433D-9493-0020095C5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864"/>
      <w:sz w:val="30"/>
      <w:szCs w:val="30"/>
    </w:rPr>
  </w:style>
  <w:style w:type="paragraph" w:styleId="Heading2">
    <w:name w:val="heading 2"/>
    <w:uiPriority w:val="9"/>
    <w:unhideWhenUsed/>
    <w:qFormat/>
    <w:pPr>
      <w:spacing w:before="240" w:after="100"/>
      <w:outlineLvl w:val="1"/>
    </w:pPr>
    <w:rPr>
      <w:b/>
      <w:bCs/>
      <w:color w:val="2E5597"/>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C7530"/>
    <w:pPr>
      <w:tabs>
        <w:tab w:val="center" w:pos="4680"/>
        <w:tab w:val="right" w:pos="9360"/>
      </w:tabs>
    </w:pPr>
  </w:style>
  <w:style w:type="character" w:customStyle="1" w:styleId="HeaderChar">
    <w:name w:val="Header Char"/>
    <w:basedOn w:val="DefaultParagraphFont"/>
    <w:link w:val="Header"/>
    <w:uiPriority w:val="99"/>
    <w:rsid w:val="001C7530"/>
  </w:style>
  <w:style w:type="paragraph" w:styleId="Footer">
    <w:name w:val="footer"/>
    <w:basedOn w:val="Normal"/>
    <w:link w:val="FooterChar"/>
    <w:uiPriority w:val="99"/>
    <w:unhideWhenUsed/>
    <w:rsid w:val="001C7530"/>
    <w:pPr>
      <w:tabs>
        <w:tab w:val="center" w:pos="4680"/>
        <w:tab w:val="right" w:pos="9360"/>
      </w:tabs>
    </w:pPr>
  </w:style>
  <w:style w:type="character" w:customStyle="1" w:styleId="FooterChar">
    <w:name w:val="Footer Char"/>
    <w:basedOn w:val="DefaultParagraphFont"/>
    <w:link w:val="Footer"/>
    <w:uiPriority w:val="99"/>
    <w:rsid w:val="001C75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1578</Words>
  <Characters>9001</Characters>
  <Application>Microsoft Office Word</Application>
  <DocSecurity>0</DocSecurity>
  <Lines>75</Lines>
  <Paragraphs>21</Paragraphs>
  <ScaleCrop>false</ScaleCrop>
  <Company/>
  <LinksUpToDate>false</LinksUpToDate>
  <CharactersWithSpaces>10558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Tugas 2 - Pencatat Pengeluaran dari Email</dc:title>
  <dc:creator>Laporan Tugas 2</dc:creator>
  <cp:lastModifiedBy>Rian</cp:lastModifiedBy>
  <cp:revision>2</cp:revision>
  <dcterms:created xsi:type="dcterms:W3CDTF">2026-10-21T07:39:00Z</dcterms:created>
  <dcterms:modified xsi:type="dcterms:W3CDTF">2026-10-21T07:45:00Z</dcterms:modified>
</cp:coreProperties>
</file>