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DD55D2" w14:textId="536A9C8F" w:rsidR="00E100DC" w:rsidRPr="00DF2287" w:rsidRDefault="00F0792C" w:rsidP="000F661D">
      <w:pPr>
        <w:spacing w:after="0" w:line="276" w:lineRule="auto"/>
        <w:jc w:val="center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32"/>
        </w:rPr>
        <w:t xml:space="preserve">Tugas </w:t>
      </w:r>
      <w:r w:rsidR="00D0689D" w:rsidRPr="00DF2287">
        <w:rPr>
          <w:rFonts w:ascii="Times New Roman" w:eastAsia="Times New Roman" w:hAnsi="Times New Roman" w:cs="Times New Roman"/>
          <w:b/>
          <w:color w:val="auto"/>
          <w:sz w:val="32"/>
        </w:rPr>
        <w:t>2</w:t>
      </w:r>
      <w:r w:rsidRPr="00DF2287">
        <w:rPr>
          <w:rFonts w:ascii="Times New Roman" w:eastAsia="Times New Roman" w:hAnsi="Times New Roman" w:cs="Times New Roman"/>
          <w:b/>
          <w:color w:val="auto"/>
          <w:sz w:val="32"/>
        </w:rPr>
        <w:br/>
      </w:r>
      <w:r w:rsidR="00D0689D" w:rsidRPr="00DF2287">
        <w:rPr>
          <w:rFonts w:ascii="Times New Roman" w:eastAsia="Times New Roman" w:hAnsi="Times New Roman" w:cs="Times New Roman"/>
          <w:b/>
          <w:color w:val="auto"/>
          <w:sz w:val="32"/>
        </w:rPr>
        <w:t>Pembuatan Workflow dan Ekstraksi Data Hacker News pada n8n</w:t>
      </w:r>
    </w:p>
    <w:p w14:paraId="1F322BF0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62CC5713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54355948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1DAEEFC8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5B319037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17766F8A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35A1C7A4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0"/>
        </w:rPr>
        <w:t xml:space="preserve"> </w:t>
      </w:r>
    </w:p>
    <w:p w14:paraId="1A74B57F" w14:textId="77777777" w:rsidR="00E100DC" w:rsidRPr="00DF2287" w:rsidRDefault="002D3956" w:rsidP="000B4956">
      <w:pPr>
        <w:spacing w:after="0" w:line="276" w:lineRule="auto"/>
        <w:ind w:left="2955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65C11DA" wp14:editId="5525B2C8">
            <wp:extent cx="2095500" cy="197167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9797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29BB3627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0E1935C9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78311BA9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0EFF12B7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6A7DB4BE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</w:p>
    <w:p w14:paraId="575F6F7E" w14:textId="43515164" w:rsidR="00E100DC" w:rsidRPr="00DF2287" w:rsidRDefault="002D3956" w:rsidP="00327D0C">
      <w:pPr>
        <w:spacing w:after="0" w:line="276" w:lineRule="auto"/>
        <w:ind w:left="56" w:hanging="10"/>
        <w:jc w:val="center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8"/>
        </w:rPr>
        <w:t>Arief Rachman Apriansyah</w:t>
      </w:r>
      <w:r w:rsidR="00327D0C" w:rsidRPr="00DF2287">
        <w:rPr>
          <w:rFonts w:ascii="Times New Roman" w:hAnsi="Times New Roman" w:cs="Times New Roman"/>
          <w:color w:val="auto"/>
        </w:rPr>
        <w:t xml:space="preserve"> - </w:t>
      </w:r>
      <w:r w:rsidRPr="00DF2287">
        <w:rPr>
          <w:rFonts w:ascii="Times New Roman" w:eastAsia="Times New Roman" w:hAnsi="Times New Roman" w:cs="Times New Roman"/>
          <w:b/>
          <w:color w:val="auto"/>
          <w:sz w:val="28"/>
        </w:rPr>
        <w:t xml:space="preserve">0110224166 </w:t>
      </w:r>
    </w:p>
    <w:p w14:paraId="02D8B184" w14:textId="67A5E07D" w:rsidR="00327D0C" w:rsidRPr="00DF2287" w:rsidRDefault="00327D0C" w:rsidP="00327D0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auto"/>
          <w:sz w:val="32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32"/>
        </w:rPr>
        <w:t>Grup 3</w:t>
      </w:r>
    </w:p>
    <w:p w14:paraId="20DF60AB" w14:textId="77777777" w:rsidR="00327D0C" w:rsidRPr="00DF2287" w:rsidRDefault="00327D0C" w:rsidP="00327D0C">
      <w:pPr>
        <w:spacing w:after="0" w:line="276" w:lineRule="auto"/>
        <w:ind w:left="2489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8"/>
        </w:rPr>
        <w:t>TEKNIK INFORMATIKA 2024</w:t>
      </w:r>
    </w:p>
    <w:p w14:paraId="61A20D26" w14:textId="77777777" w:rsidR="00327D0C" w:rsidRPr="00DF2287" w:rsidRDefault="00327D0C" w:rsidP="00327D0C">
      <w:pPr>
        <w:spacing w:after="0" w:line="276" w:lineRule="auto"/>
        <w:jc w:val="center"/>
        <w:rPr>
          <w:rFonts w:ascii="Times New Roman" w:hAnsi="Times New Roman" w:cs="Times New Roman"/>
          <w:color w:val="auto"/>
        </w:rPr>
      </w:pPr>
    </w:p>
    <w:p w14:paraId="0BE9A7BA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1DD4453E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73712E9B" w14:textId="77777777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5815F21F" w14:textId="11841836" w:rsidR="00E100DC" w:rsidRPr="00DF2287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13A18D5C" w14:textId="37B8CFAC" w:rsidR="002D3956" w:rsidRPr="00DF2287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</w:p>
    <w:p w14:paraId="4803DDBD" w14:textId="575E76D9" w:rsidR="002D3956" w:rsidRPr="00DF2287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</w:p>
    <w:p w14:paraId="6AAF2ABF" w14:textId="77777777" w:rsidR="002D3956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</w:p>
    <w:p w14:paraId="4B56ED76" w14:textId="59546068" w:rsidR="00E100DC" w:rsidRPr="00DF2287" w:rsidRDefault="002D3956" w:rsidP="000B4956">
      <w:pPr>
        <w:spacing w:after="0" w:line="276" w:lineRule="auto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36E67CA9" w14:textId="43493F3A" w:rsidR="000F661D" w:rsidRPr="00DF2287" w:rsidRDefault="002D3956" w:rsidP="000B4956">
      <w:pPr>
        <w:spacing w:after="0" w:line="276" w:lineRule="auto"/>
        <w:rPr>
          <w:rFonts w:ascii="Times New Roman" w:eastAsia="Times New Roman" w:hAnsi="Times New Roman" w:cs="Times New Roman"/>
          <w:b/>
          <w:color w:val="auto"/>
          <w:sz w:val="28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28"/>
        </w:rPr>
        <w:t xml:space="preserve"> </w:t>
      </w:r>
    </w:p>
    <w:p w14:paraId="228EE69D" w14:textId="77777777" w:rsidR="00E100DC" w:rsidRPr="00DF2287" w:rsidRDefault="002D3956" w:rsidP="000B4956">
      <w:pPr>
        <w:spacing w:after="0" w:line="276" w:lineRule="auto"/>
        <w:ind w:right="900"/>
        <w:jc w:val="right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36"/>
        </w:rPr>
        <w:t xml:space="preserve">Sekolah Tinggi Teknologi Terpadu Nurul Fikri  </w:t>
      </w:r>
    </w:p>
    <w:p w14:paraId="5F31CB6E" w14:textId="77777777" w:rsidR="00E100DC" w:rsidRPr="00DF2287" w:rsidRDefault="002D3956" w:rsidP="000B4956">
      <w:pPr>
        <w:spacing w:after="0" w:line="276" w:lineRule="auto"/>
        <w:ind w:left="56" w:hanging="10"/>
        <w:jc w:val="center"/>
        <w:rPr>
          <w:rFonts w:ascii="Times New Roman" w:hAnsi="Times New Roman" w:cs="Times New Roman"/>
          <w:color w:val="auto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36"/>
        </w:rPr>
        <w:t xml:space="preserve">Depok </w:t>
      </w:r>
    </w:p>
    <w:p w14:paraId="4C22DC3D" w14:textId="3CDD7DAD" w:rsidR="00CE17F6" w:rsidRPr="00DF2287" w:rsidRDefault="002D3956" w:rsidP="00CE17F6">
      <w:pPr>
        <w:spacing w:after="0" w:line="276" w:lineRule="auto"/>
        <w:ind w:left="56" w:hanging="10"/>
        <w:jc w:val="center"/>
        <w:rPr>
          <w:rFonts w:ascii="Times New Roman" w:eastAsia="Times New Roman" w:hAnsi="Times New Roman" w:cs="Times New Roman"/>
          <w:b/>
          <w:color w:val="auto"/>
          <w:sz w:val="36"/>
        </w:rPr>
      </w:pPr>
      <w:r w:rsidRPr="00DF2287">
        <w:rPr>
          <w:rFonts w:ascii="Times New Roman" w:eastAsia="Times New Roman" w:hAnsi="Times New Roman" w:cs="Times New Roman"/>
          <w:b/>
          <w:color w:val="auto"/>
          <w:sz w:val="36"/>
        </w:rPr>
        <w:t>2026</w:t>
      </w:r>
      <w:bookmarkStart w:id="0" w:name="_9is3clnd0oug"/>
      <w:bookmarkStart w:id="1" w:name="_xwk6im3vcfzd"/>
      <w:bookmarkStart w:id="2" w:name="_v4hu8wcl5kl9" w:colFirst="0" w:colLast="0"/>
      <w:bookmarkEnd w:id="0"/>
      <w:bookmarkEnd w:id="1"/>
      <w:bookmarkEnd w:id="2"/>
      <w:r w:rsidR="00CE17F6" w:rsidRPr="00DF2287">
        <w:rPr>
          <w:rFonts w:ascii="Times New Roman" w:hAnsi="Times New Roman" w:cs="Times New Roman"/>
          <w:color w:val="auto"/>
        </w:rPr>
        <w:br w:type="page"/>
      </w:r>
    </w:p>
    <w:p w14:paraId="2004755C" w14:textId="6498A4E9" w:rsidR="00D0689D" w:rsidRPr="00DF2287" w:rsidRDefault="00D0689D" w:rsidP="00D0689D">
      <w:pPr>
        <w:pStyle w:val="Heading1"/>
        <w:spacing w:before="480" w:after="120"/>
        <w:rPr>
          <w:color w:val="auto"/>
          <w:sz w:val="44"/>
          <w:szCs w:val="32"/>
        </w:rPr>
      </w:pPr>
      <w:bookmarkStart w:id="3" w:name="_igw87ewzbv5p"/>
      <w:bookmarkStart w:id="4" w:name="_8oexsjggjc2"/>
      <w:bookmarkEnd w:id="3"/>
      <w:bookmarkEnd w:id="4"/>
      <w:r w:rsidRPr="00DF2287">
        <w:rPr>
          <w:color w:val="auto"/>
          <w:sz w:val="36"/>
          <w:szCs w:val="36"/>
        </w:rPr>
        <w:lastRenderedPageBreak/>
        <w:t>Pembuatan Workflow Baru dan Inisialisasi Manual Trigger</w:t>
      </w:r>
    </w:p>
    <w:p w14:paraId="73A36B52" w14:textId="77777777" w:rsidR="00DF2287" w:rsidRPr="00DF2287" w:rsidRDefault="00D0689D" w:rsidP="00D0689D">
      <w:pPr>
        <w:pStyle w:val="NormalWeb"/>
        <w:spacing w:before="0" w:beforeAutospacing="0" w:after="0" w:afterAutospacing="0"/>
        <w:rPr>
          <w:sz w:val="21"/>
          <w:szCs w:val="21"/>
        </w:rPr>
      </w:pPr>
      <w:r w:rsidRPr="00DF2287">
        <w:rPr>
          <w:sz w:val="21"/>
          <w:szCs w:val="21"/>
        </w:rPr>
        <w:t>Langkah awal dimulai dengan membuat workflow baru pada kanvas n8n. Untuk memulai eksekusi data secara terkontrol, saya menambahkan node Manual Trigger (n8n-nodes-base.manualTrigger). Node ini bertindak sebagai entri poin utama yang memungkinkan pemicuan aliran data secara manual melalui tombol "Test workflow" tanpa harus menunggu pemicu otomatis seperti penjadwalan (cron) atau sinyal webhook eksternal.</w:t>
      </w:r>
    </w:p>
    <w:p w14:paraId="79FC703A" w14:textId="646A476C" w:rsidR="00DF2287" w:rsidRPr="00DF2287" w:rsidRDefault="00DF2287" w:rsidP="00D0689D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0E15768C" w14:textId="77777777" w:rsidR="00DF2287" w:rsidRPr="00DF2287" w:rsidRDefault="00DF2287" w:rsidP="00DF2287">
      <w:pPr>
        <w:pStyle w:val="NormalWeb"/>
        <w:spacing w:before="0" w:beforeAutospacing="0" w:after="0" w:afterAutospacing="0"/>
        <w:jc w:val="center"/>
        <w:rPr>
          <w:sz w:val="21"/>
          <w:szCs w:val="21"/>
        </w:rPr>
      </w:pPr>
    </w:p>
    <w:p w14:paraId="5C42D8DE" w14:textId="306E2F33" w:rsidR="00DF2287" w:rsidRPr="00DF2287" w:rsidRDefault="00DF2287" w:rsidP="00DF2287">
      <w:pPr>
        <w:pStyle w:val="NormalWeb"/>
        <w:spacing w:before="0" w:beforeAutospacing="0" w:after="0" w:afterAutospacing="0"/>
        <w:jc w:val="center"/>
        <w:rPr>
          <w:sz w:val="21"/>
          <w:szCs w:val="21"/>
        </w:rPr>
      </w:pPr>
      <w:r w:rsidRPr="00DF2287">
        <w:rPr>
          <w:sz w:val="21"/>
          <w:szCs w:val="21"/>
        </w:rPr>
        <w:drawing>
          <wp:inline distT="0" distB="0" distL="0" distR="0" wp14:anchorId="75D97F4D" wp14:editId="22E7C49B">
            <wp:extent cx="3457575" cy="1647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979"/>
                    <a:stretch/>
                  </pic:blipFill>
                  <pic:spPr bwMode="auto">
                    <a:xfrm>
                      <a:off x="0" y="0"/>
                      <a:ext cx="3458058" cy="1648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71B6B" w14:textId="6B202D73" w:rsidR="00D0689D" w:rsidRPr="00DF2287" w:rsidRDefault="00D0689D" w:rsidP="00DF2287">
      <w:pPr>
        <w:pStyle w:val="NormalWeb"/>
        <w:spacing w:before="0" w:beforeAutospacing="0" w:after="0" w:afterAutospacing="0"/>
        <w:jc w:val="center"/>
      </w:pPr>
      <w:r w:rsidRPr="00DF2287">
        <w:rPr>
          <w:b/>
          <w:bCs/>
          <w:sz w:val="21"/>
          <w:szCs w:val="21"/>
        </w:rPr>
        <w:t>Dokumentasi Tangkapan Layar 1</w:t>
      </w:r>
      <w:r w:rsidRPr="00DF2287">
        <w:rPr>
          <w:sz w:val="21"/>
          <w:szCs w:val="21"/>
        </w:rPr>
        <w:br/>
      </w:r>
      <w:r w:rsidRPr="00DF2287">
        <w:rPr>
          <w:i/>
          <w:iCs/>
          <w:sz w:val="21"/>
          <w:szCs w:val="21"/>
        </w:rPr>
        <w:t>Kanvas Workflow Baru dengan Node Manual Trigger</w:t>
      </w:r>
      <w:r w:rsidR="00DF2287" w:rsidRPr="00DF2287">
        <w:rPr>
          <w:sz w:val="21"/>
          <w:szCs w:val="21"/>
        </w:rPr>
        <w:t xml:space="preserve"> </w:t>
      </w:r>
      <w:r w:rsidRPr="00DF2287">
        <w:rPr>
          <w:sz w:val="21"/>
          <w:szCs w:val="21"/>
        </w:rPr>
        <w:t>File</w:t>
      </w:r>
      <w:r w:rsidRPr="00DF2287">
        <w:rPr>
          <w:sz w:val="21"/>
          <w:szCs w:val="21"/>
        </w:rPr>
        <w:br/>
      </w:r>
    </w:p>
    <w:p w14:paraId="1F83BF46" w14:textId="2274776A" w:rsidR="00D0689D" w:rsidRPr="00DF2287" w:rsidRDefault="00D0689D" w:rsidP="00D0689D">
      <w:pPr>
        <w:pStyle w:val="Heading1"/>
        <w:spacing w:before="480" w:after="120"/>
        <w:rPr>
          <w:color w:val="auto"/>
          <w:szCs w:val="34"/>
        </w:rPr>
      </w:pPr>
      <w:r w:rsidRPr="00DF2287">
        <w:rPr>
          <w:color w:val="auto"/>
          <w:szCs w:val="34"/>
        </w:rPr>
        <w:t>Penambahan dan Konfigurasi Node Hacker News</w:t>
      </w:r>
    </w:p>
    <w:p w14:paraId="1C4DAD62" w14:textId="77777777" w:rsidR="00D0689D" w:rsidRPr="00DF2287" w:rsidRDefault="00D0689D" w:rsidP="00D0689D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 xml:space="preserve">Langkah selanjutnya adalah menambahkan node </w:t>
      </w:r>
      <w:r w:rsidRPr="00DF2287">
        <w:rPr>
          <w:b/>
          <w:bCs/>
          <w:sz w:val="21"/>
          <w:szCs w:val="21"/>
        </w:rPr>
        <w:t>Hacker News</w:t>
      </w:r>
      <w:r w:rsidRPr="00DF2287">
        <w:rPr>
          <w:sz w:val="21"/>
          <w:szCs w:val="21"/>
        </w:rPr>
        <w:t xml:space="preserve"> (n8n-nodes-base.hackerNews) dan menghubungkannya langsung ke output utama dari Manual Trigger. Konfigurasi parameter node dilakukan dengan ketentuan sebagai berikut:</w:t>
      </w:r>
    </w:p>
    <w:p w14:paraId="6B0150FB" w14:textId="77777777" w:rsidR="00D0689D" w:rsidRPr="00DF2287" w:rsidRDefault="00D0689D" w:rsidP="00D0689D">
      <w:pPr>
        <w:rPr>
          <w:rFonts w:ascii="Times New Roman" w:hAnsi="Times New Roman" w:cs="Times New Roman"/>
          <w:color w:val="auto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400"/>
        <w:gridCol w:w="5153"/>
      </w:tblGrid>
      <w:tr w:rsidR="00DF2287" w:rsidRPr="00DF2287" w14:paraId="0F9388DF" w14:textId="77777777" w:rsidTr="00DF2287">
        <w:trPr>
          <w:tblHeader/>
          <w:jc w:val="center"/>
        </w:trPr>
        <w:tc>
          <w:tcPr>
            <w:tcW w:w="0" w:type="auto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C8C98DB" w14:textId="77777777" w:rsidR="00D0689D" w:rsidRPr="00DF2287" w:rsidRDefault="00D0689D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DF2287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8D0E426" w14:textId="77777777" w:rsidR="00D0689D" w:rsidRPr="00DF2287" w:rsidRDefault="00D0689D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DF2287">
              <w:rPr>
                <w:b/>
                <w:bCs/>
                <w:sz w:val="20"/>
                <w:szCs w:val="20"/>
              </w:rPr>
              <w:t>Pengaturan</w:t>
            </w:r>
          </w:p>
        </w:tc>
        <w:tc>
          <w:tcPr>
            <w:tcW w:w="0" w:type="auto"/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0CD506E" w14:textId="77777777" w:rsidR="00D0689D" w:rsidRPr="00DF2287" w:rsidRDefault="00D0689D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DF2287">
              <w:rPr>
                <w:b/>
                <w:bCs/>
                <w:sz w:val="20"/>
                <w:szCs w:val="20"/>
              </w:rPr>
              <w:t>Keterangan</w:t>
            </w:r>
          </w:p>
        </w:tc>
      </w:tr>
      <w:tr w:rsidR="00DF2287" w:rsidRPr="00DF2287" w14:paraId="1F15EF08" w14:textId="77777777" w:rsidTr="00DF2287">
        <w:trPr>
          <w:jc w:val="center"/>
        </w:trPr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9F67EB2" w14:textId="77777777" w:rsidR="00D0689D" w:rsidRPr="00DF2287" w:rsidRDefault="00D0689D">
            <w:pPr>
              <w:pStyle w:val="NormalWeb"/>
              <w:spacing w:before="0" w:beforeAutospacing="0" w:after="0" w:afterAutospacing="0"/>
            </w:pPr>
            <w:r w:rsidRPr="00DF2287">
              <w:rPr>
                <w:b/>
                <w:bCs/>
                <w:sz w:val="21"/>
                <w:szCs w:val="21"/>
              </w:rPr>
              <w:t>Resource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0674887" w14:textId="77777777" w:rsidR="00D0689D" w:rsidRPr="00DF2287" w:rsidRDefault="00D0689D">
            <w:pPr>
              <w:pStyle w:val="NormalWeb"/>
              <w:spacing w:before="0" w:beforeAutospacing="0" w:after="0" w:afterAutospacing="0"/>
            </w:pPr>
            <w:r w:rsidRPr="00DF2287">
              <w:rPr>
                <w:sz w:val="21"/>
                <w:szCs w:val="21"/>
              </w:rPr>
              <w:t>All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5566964" w14:textId="77777777" w:rsidR="00D0689D" w:rsidRPr="00DF2287" w:rsidRDefault="00D0689D">
            <w:pPr>
              <w:pStyle w:val="NormalWeb"/>
              <w:spacing w:before="0" w:beforeAutospacing="0" w:after="0" w:afterAutospacing="0"/>
            </w:pPr>
            <w:r w:rsidRPr="00DF2287">
              <w:rPr>
                <w:sz w:val="21"/>
                <w:szCs w:val="21"/>
              </w:rPr>
              <w:t>Mengambil seluruh item/artikel</w:t>
            </w:r>
          </w:p>
        </w:tc>
      </w:tr>
      <w:tr w:rsidR="00DF2287" w:rsidRPr="00DF2287" w14:paraId="2A6C602D" w14:textId="77777777" w:rsidTr="00DF2287">
        <w:trPr>
          <w:jc w:val="center"/>
        </w:trPr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77FC73F" w14:textId="77777777" w:rsidR="00D0689D" w:rsidRPr="00DF2287" w:rsidRDefault="00D0689D">
            <w:pPr>
              <w:pStyle w:val="NormalWeb"/>
              <w:spacing w:before="0" w:beforeAutospacing="0" w:after="0" w:afterAutospacing="0"/>
            </w:pPr>
            <w:r w:rsidRPr="00DF2287">
              <w:rPr>
                <w:b/>
                <w:bCs/>
                <w:sz w:val="21"/>
                <w:szCs w:val="21"/>
              </w:rPr>
              <w:t>Operation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C0B7E59" w14:textId="77777777" w:rsidR="00D0689D" w:rsidRPr="00DF2287" w:rsidRDefault="00D0689D">
            <w:pPr>
              <w:pStyle w:val="NormalWeb"/>
              <w:spacing w:before="0" w:beforeAutospacing="0" w:after="0" w:afterAutospacing="0"/>
            </w:pPr>
            <w:r w:rsidRPr="00DF2287">
              <w:rPr>
                <w:sz w:val="21"/>
                <w:szCs w:val="21"/>
              </w:rPr>
              <w:t>Get Many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FFAFA98" w14:textId="77777777" w:rsidR="00D0689D" w:rsidRPr="00DF2287" w:rsidRDefault="00D0689D">
            <w:pPr>
              <w:pStyle w:val="NormalWeb"/>
              <w:spacing w:before="0" w:beforeAutospacing="0" w:after="0" w:afterAutospacing="0"/>
            </w:pPr>
            <w:r w:rsidRPr="00DF2287">
              <w:rPr>
                <w:sz w:val="21"/>
                <w:szCs w:val="21"/>
              </w:rPr>
              <w:t>Mengambil banyak item sekaligus</w:t>
            </w:r>
          </w:p>
        </w:tc>
      </w:tr>
      <w:tr w:rsidR="00DF2287" w:rsidRPr="00DF2287" w14:paraId="303545F5" w14:textId="77777777" w:rsidTr="00DF2287">
        <w:trPr>
          <w:jc w:val="center"/>
        </w:trPr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AB278B7" w14:textId="77777777" w:rsidR="00D0689D" w:rsidRPr="00DF2287" w:rsidRDefault="00D0689D">
            <w:pPr>
              <w:pStyle w:val="NormalWeb"/>
              <w:spacing w:before="0" w:beforeAutospacing="0" w:after="0" w:afterAutospacing="0"/>
            </w:pPr>
            <w:r w:rsidRPr="00DF2287">
              <w:rPr>
                <w:b/>
                <w:bCs/>
                <w:sz w:val="21"/>
                <w:szCs w:val="21"/>
              </w:rPr>
              <w:t>Limit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BCDBA34" w14:textId="77777777" w:rsidR="00D0689D" w:rsidRPr="00DF2287" w:rsidRDefault="00D0689D">
            <w:pPr>
              <w:pStyle w:val="NormalWeb"/>
              <w:spacing w:before="0" w:beforeAutospacing="0" w:after="0" w:afterAutospacing="0"/>
            </w:pPr>
            <w:r w:rsidRPr="00DF2287"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E6D3FCC" w14:textId="77777777" w:rsidR="00D0689D" w:rsidRPr="00DF2287" w:rsidRDefault="00D0689D">
            <w:pPr>
              <w:pStyle w:val="NormalWeb"/>
              <w:spacing w:before="0" w:beforeAutospacing="0" w:after="0" w:afterAutospacing="0"/>
            </w:pPr>
            <w:r w:rsidRPr="00DF2287">
              <w:rPr>
                <w:sz w:val="21"/>
                <w:szCs w:val="21"/>
              </w:rPr>
              <w:t>Membatasi jumlah artikel yang ditarik maksimal 10 data</w:t>
            </w:r>
          </w:p>
        </w:tc>
      </w:tr>
    </w:tbl>
    <w:p w14:paraId="32CCA983" w14:textId="77777777" w:rsidR="00DF2287" w:rsidRDefault="00D0689D" w:rsidP="00D0689D">
      <w:pPr>
        <w:pStyle w:val="NormalWeb"/>
        <w:spacing w:before="0" w:beforeAutospacing="0" w:after="0" w:afterAutospacing="0"/>
        <w:rPr>
          <w:sz w:val="21"/>
          <w:szCs w:val="21"/>
        </w:rPr>
      </w:pPr>
      <w:r w:rsidRPr="00DF2287">
        <w:rPr>
          <w:sz w:val="21"/>
          <w:szCs w:val="21"/>
        </w:rPr>
        <w:t>Pengaturan batas ini menjaga agar alur kerja tidak memproses data berlebih dalam satu kali pengujian.</w:t>
      </w:r>
    </w:p>
    <w:p w14:paraId="5A06749D" w14:textId="77777777" w:rsidR="00DF2287" w:rsidRDefault="00DF2287" w:rsidP="00D0689D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163B5D60" w14:textId="77777777" w:rsidR="00DF2287" w:rsidRDefault="00DF2287" w:rsidP="00DF2287">
      <w:pPr>
        <w:pStyle w:val="NormalWeb"/>
        <w:spacing w:before="0" w:beforeAutospacing="0" w:after="0" w:afterAutospacing="0"/>
        <w:jc w:val="center"/>
        <w:rPr>
          <w:sz w:val="21"/>
          <w:szCs w:val="21"/>
        </w:rPr>
      </w:pPr>
    </w:p>
    <w:p w14:paraId="60E3A2CC" w14:textId="148D9289" w:rsidR="00DF2287" w:rsidRDefault="00DF2287" w:rsidP="00DF2287">
      <w:pPr>
        <w:pStyle w:val="NormalWeb"/>
        <w:spacing w:before="0" w:beforeAutospacing="0" w:after="0" w:afterAutospacing="0"/>
        <w:jc w:val="center"/>
        <w:rPr>
          <w:sz w:val="21"/>
          <w:szCs w:val="21"/>
        </w:rPr>
      </w:pPr>
      <w:r w:rsidRPr="00DF2287">
        <w:rPr>
          <w:sz w:val="21"/>
          <w:szCs w:val="21"/>
        </w:rPr>
        <w:lastRenderedPageBreak/>
        <w:drawing>
          <wp:inline distT="0" distB="0" distL="0" distR="0" wp14:anchorId="44E06ACB" wp14:editId="51CF30BD">
            <wp:extent cx="3263265" cy="1771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7508"/>
                    <a:stretch/>
                  </pic:blipFill>
                  <pic:spPr bwMode="auto">
                    <a:xfrm>
                      <a:off x="0" y="0"/>
                      <a:ext cx="3272482" cy="1776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44DCB" w14:textId="507AB762" w:rsidR="00D0689D" w:rsidRPr="00DF2287" w:rsidRDefault="00D0689D" w:rsidP="00DF2287">
      <w:pPr>
        <w:pStyle w:val="NormalWeb"/>
        <w:spacing w:before="0" w:beforeAutospacing="0" w:after="0" w:afterAutospacing="0"/>
        <w:jc w:val="center"/>
      </w:pPr>
      <w:r w:rsidRPr="00DF2287">
        <w:rPr>
          <w:b/>
          <w:bCs/>
          <w:sz w:val="21"/>
          <w:szCs w:val="21"/>
        </w:rPr>
        <w:t>Dokumentasi Tangkapan Layar 2</w:t>
      </w:r>
      <w:r w:rsidRPr="00DF2287">
        <w:rPr>
          <w:sz w:val="21"/>
          <w:szCs w:val="21"/>
        </w:rPr>
        <w:br/>
      </w:r>
      <w:r w:rsidRPr="00DF2287">
        <w:rPr>
          <w:i/>
          <w:iCs/>
          <w:sz w:val="21"/>
          <w:szCs w:val="21"/>
        </w:rPr>
        <w:t>Panel Parameter Node Hacker News (Resource, Operation, Limit)</w:t>
      </w:r>
      <w:r w:rsidR="00DF2287">
        <w:rPr>
          <w:sz w:val="21"/>
          <w:szCs w:val="21"/>
        </w:rPr>
        <w:t xml:space="preserve"> </w:t>
      </w:r>
      <w:r w:rsidRPr="00DF2287">
        <w:rPr>
          <w:sz w:val="21"/>
          <w:szCs w:val="21"/>
        </w:rPr>
        <w:t>File</w:t>
      </w:r>
    </w:p>
    <w:p w14:paraId="57690603" w14:textId="0DC30920" w:rsidR="00D0689D" w:rsidRPr="00DF2287" w:rsidRDefault="00D0689D" w:rsidP="00D0689D">
      <w:pPr>
        <w:pStyle w:val="Heading1"/>
        <w:spacing w:before="480" w:after="120"/>
        <w:rPr>
          <w:color w:val="auto"/>
          <w:szCs w:val="34"/>
        </w:rPr>
      </w:pPr>
      <w:r w:rsidRPr="00DF2287">
        <w:rPr>
          <w:color w:val="auto"/>
          <w:szCs w:val="34"/>
        </w:rPr>
        <w:t>P</w:t>
      </w:r>
      <w:r w:rsidRPr="00DF2287">
        <w:rPr>
          <w:color w:val="auto"/>
          <w:szCs w:val="34"/>
        </w:rPr>
        <w:t>enerapan Filter Kata Kunci via Additional Fields</w:t>
      </w:r>
    </w:p>
    <w:p w14:paraId="731893CE" w14:textId="77777777" w:rsidR="00D0689D" w:rsidRPr="00DF2287" w:rsidRDefault="00D0689D" w:rsidP="00D0689D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 xml:space="preserve">Agar data yang diambil lebih spesifik dan relevan, saya memanfaatkan opsi </w:t>
      </w:r>
      <w:r w:rsidRPr="00DF2287">
        <w:rPr>
          <w:b/>
          <w:bCs/>
          <w:sz w:val="21"/>
          <w:szCs w:val="21"/>
        </w:rPr>
        <w:t>Additional Fields</w:t>
      </w:r>
      <w:r w:rsidRPr="00DF2287">
        <w:rPr>
          <w:sz w:val="21"/>
          <w:szCs w:val="21"/>
        </w:rPr>
        <w:t xml:space="preserve"> pada node Hacker News. Di dalam opsi tersebut, parameter </w:t>
      </w:r>
      <w:r w:rsidRPr="00DF2287">
        <w:rPr>
          <w:b/>
          <w:bCs/>
          <w:sz w:val="21"/>
          <w:szCs w:val="21"/>
        </w:rPr>
        <w:t>Keyword</w:t>
      </w:r>
      <w:r w:rsidRPr="00DF2287">
        <w:rPr>
          <w:sz w:val="21"/>
          <w:szCs w:val="21"/>
        </w:rPr>
        <w:t xml:space="preserve"> diisi dengan nilai "automation".</w:t>
      </w:r>
    </w:p>
    <w:p w14:paraId="10EB3196" w14:textId="77777777" w:rsidR="00D0689D" w:rsidRPr="00DF2287" w:rsidRDefault="00D0689D" w:rsidP="00D0689D">
      <w:pPr>
        <w:rPr>
          <w:rFonts w:ascii="Times New Roman" w:hAnsi="Times New Roman" w:cs="Times New Roman"/>
          <w:color w:val="auto"/>
        </w:rPr>
      </w:pPr>
    </w:p>
    <w:p w14:paraId="5DE4B971" w14:textId="77777777" w:rsidR="00DF2287" w:rsidRDefault="00D0689D" w:rsidP="00D0689D">
      <w:pPr>
        <w:pStyle w:val="NormalWeb"/>
        <w:spacing w:before="0" w:beforeAutospacing="0" w:after="0" w:afterAutospacing="0"/>
        <w:rPr>
          <w:sz w:val="21"/>
          <w:szCs w:val="21"/>
        </w:rPr>
      </w:pPr>
      <w:r w:rsidRPr="00DF2287">
        <w:rPr>
          <w:sz w:val="21"/>
          <w:szCs w:val="21"/>
        </w:rPr>
        <w:t>Filter ini memastikan bahwa API Hacker News hanya akan mengembalikan artikel yang judulnya memuat kata kunci automation. Hal ini memangkas data yang tidak perlu sebelum diolah pada tahap selanjutnya.</w:t>
      </w:r>
    </w:p>
    <w:p w14:paraId="00C33880" w14:textId="7E79E9EA" w:rsidR="00DF2287" w:rsidRDefault="00DF2287" w:rsidP="00D0689D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4D499D19" w14:textId="77777777" w:rsidR="00DF2287" w:rsidRDefault="00DF2287" w:rsidP="00DF2287">
      <w:pPr>
        <w:pStyle w:val="NormalWeb"/>
        <w:spacing w:before="0" w:beforeAutospacing="0" w:after="0" w:afterAutospacing="0"/>
        <w:jc w:val="center"/>
        <w:rPr>
          <w:sz w:val="21"/>
          <w:szCs w:val="21"/>
        </w:rPr>
      </w:pPr>
    </w:p>
    <w:p w14:paraId="260F9F22" w14:textId="6DFAE5AA" w:rsidR="00DF2287" w:rsidRDefault="00DF2287" w:rsidP="00DF2287">
      <w:pPr>
        <w:pStyle w:val="NormalWeb"/>
        <w:spacing w:before="0" w:beforeAutospacing="0" w:after="0" w:afterAutospacing="0"/>
        <w:jc w:val="center"/>
        <w:rPr>
          <w:sz w:val="21"/>
          <w:szCs w:val="21"/>
        </w:rPr>
      </w:pPr>
      <w:r w:rsidRPr="00DF2287">
        <w:rPr>
          <w:sz w:val="21"/>
          <w:szCs w:val="21"/>
        </w:rPr>
        <w:drawing>
          <wp:inline distT="0" distB="0" distL="0" distR="0" wp14:anchorId="616FA6C2" wp14:editId="0EE7CEF2">
            <wp:extent cx="3549650" cy="12344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061" t="71238"/>
                    <a:stretch/>
                  </pic:blipFill>
                  <pic:spPr bwMode="auto">
                    <a:xfrm>
                      <a:off x="0" y="0"/>
                      <a:ext cx="3549650" cy="123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A02C3" w14:textId="3087579E" w:rsidR="00D0689D" w:rsidRPr="00DF2287" w:rsidRDefault="00D0689D" w:rsidP="00DF2287">
      <w:pPr>
        <w:pStyle w:val="NormalWeb"/>
        <w:spacing w:before="0" w:beforeAutospacing="0" w:after="0" w:afterAutospacing="0"/>
        <w:jc w:val="center"/>
      </w:pPr>
      <w:r w:rsidRPr="00DF2287">
        <w:rPr>
          <w:b/>
          <w:bCs/>
          <w:sz w:val="21"/>
          <w:szCs w:val="21"/>
        </w:rPr>
        <w:t>Dokumentasi Tangkapan Layar 3</w:t>
      </w:r>
      <w:r w:rsidRPr="00DF2287">
        <w:rPr>
          <w:sz w:val="21"/>
          <w:szCs w:val="21"/>
        </w:rPr>
        <w:br/>
      </w:r>
      <w:r w:rsidRPr="00DF2287">
        <w:rPr>
          <w:i/>
          <w:iCs/>
          <w:sz w:val="21"/>
          <w:szCs w:val="21"/>
        </w:rPr>
        <w:t>Pengaturan Additional Fields dengan Keyword "automation"</w:t>
      </w:r>
      <w:r w:rsidR="00DF2287">
        <w:rPr>
          <w:sz w:val="21"/>
          <w:szCs w:val="21"/>
        </w:rPr>
        <w:t xml:space="preserve"> </w:t>
      </w:r>
      <w:r w:rsidRPr="00DF2287">
        <w:rPr>
          <w:sz w:val="21"/>
          <w:szCs w:val="21"/>
        </w:rPr>
        <w:t>File</w:t>
      </w:r>
    </w:p>
    <w:p w14:paraId="2BA8C051" w14:textId="5156A0AC" w:rsidR="00D0689D" w:rsidRPr="00DF2287" w:rsidRDefault="00D0689D" w:rsidP="00D0689D">
      <w:pPr>
        <w:pStyle w:val="Heading1"/>
        <w:spacing w:before="480" w:after="120"/>
        <w:rPr>
          <w:color w:val="auto"/>
          <w:szCs w:val="34"/>
        </w:rPr>
      </w:pPr>
      <w:r w:rsidRPr="00DF2287">
        <w:rPr>
          <w:color w:val="auto"/>
          <w:szCs w:val="34"/>
        </w:rPr>
        <w:t>Penambahan Catatan Dokumentasi (Notes) dan Display Note in Flow</w:t>
      </w:r>
    </w:p>
    <w:p w14:paraId="44E97788" w14:textId="0B9D63DE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 xml:space="preserve">Dokumentasi visual pada kanvas sangat bermanfaat untuk memperjelas alur kerja saat dikerjakan secara tim maupun untuk pemeliharaan jangka panjang. Pada tab </w:t>
      </w:r>
      <w:r w:rsidRPr="00DF2287">
        <w:rPr>
          <w:b/>
          <w:bCs/>
          <w:sz w:val="21"/>
          <w:szCs w:val="21"/>
        </w:rPr>
        <w:t>Settings</w:t>
      </w:r>
      <w:r w:rsidRPr="00DF2287">
        <w:rPr>
          <w:sz w:val="21"/>
          <w:szCs w:val="21"/>
        </w:rPr>
        <w:t xml:space="preserve"> di dalam node Hacker News:</w:t>
      </w:r>
    </w:p>
    <w:p w14:paraId="4B9B798B" w14:textId="77777777" w:rsidR="00D0689D" w:rsidRPr="00DF2287" w:rsidRDefault="00D0689D" w:rsidP="004B56F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DF2287">
        <w:rPr>
          <w:sz w:val="21"/>
          <w:szCs w:val="21"/>
        </w:rPr>
        <w:t xml:space="preserve">Kolom </w:t>
      </w:r>
      <w:r w:rsidRPr="00DF2287">
        <w:rPr>
          <w:b/>
          <w:bCs/>
          <w:sz w:val="21"/>
          <w:szCs w:val="21"/>
        </w:rPr>
        <w:t>Notes</w:t>
      </w:r>
      <w:r w:rsidRPr="00DF2287">
        <w:rPr>
          <w:sz w:val="21"/>
          <w:szCs w:val="21"/>
        </w:rPr>
        <w:t xml:space="preserve"> diisi dengan kalimat: </w:t>
      </w:r>
      <w:r w:rsidRPr="00DF2287">
        <w:rPr>
          <w:i/>
          <w:iCs/>
          <w:sz w:val="21"/>
          <w:szCs w:val="21"/>
        </w:rPr>
        <w:t>"Mengambil 10 artikel terbaru"</w:t>
      </w:r>
      <w:r w:rsidRPr="00DF2287">
        <w:rPr>
          <w:sz w:val="21"/>
          <w:szCs w:val="21"/>
        </w:rPr>
        <w:t>.</w:t>
      </w:r>
    </w:p>
    <w:p w14:paraId="26929ADF" w14:textId="77777777" w:rsidR="00D0689D" w:rsidRPr="00DF2287" w:rsidRDefault="00D0689D" w:rsidP="004B56F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DF2287">
        <w:rPr>
          <w:sz w:val="21"/>
          <w:szCs w:val="21"/>
        </w:rPr>
        <w:t xml:space="preserve">Opsi </w:t>
      </w:r>
      <w:r w:rsidRPr="00DF2287">
        <w:rPr>
          <w:b/>
          <w:bCs/>
          <w:sz w:val="21"/>
          <w:szCs w:val="21"/>
        </w:rPr>
        <w:t>Display Note in Flow</w:t>
      </w:r>
      <w:r w:rsidRPr="00DF2287">
        <w:rPr>
          <w:sz w:val="21"/>
          <w:szCs w:val="21"/>
        </w:rPr>
        <w:t xml:space="preserve"> diaktifkan (notesInFlow: true).</w:t>
      </w:r>
    </w:p>
    <w:p w14:paraId="614C1A87" w14:textId="77777777" w:rsidR="00D0689D" w:rsidRPr="00DF2287" w:rsidRDefault="00D0689D" w:rsidP="00D0689D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0F7891E5" w14:textId="2F602084" w:rsidR="00DF2287" w:rsidRDefault="00DF2287" w:rsidP="00DF2287">
      <w:pPr>
        <w:pStyle w:val="NormalWeb"/>
        <w:spacing w:before="0" w:beforeAutospacing="0" w:after="0" w:afterAutospacing="0"/>
        <w:jc w:val="center"/>
        <w:rPr>
          <w:b/>
          <w:bCs/>
          <w:sz w:val="21"/>
          <w:szCs w:val="21"/>
        </w:rPr>
      </w:pPr>
      <w:r w:rsidRPr="00DF2287">
        <w:rPr>
          <w:b/>
          <w:bCs/>
          <w:sz w:val="21"/>
          <w:szCs w:val="21"/>
        </w:rPr>
        <w:lastRenderedPageBreak/>
        <w:drawing>
          <wp:inline distT="0" distB="0" distL="0" distR="0" wp14:anchorId="15CC447E" wp14:editId="586C55C3">
            <wp:extent cx="2314898" cy="183858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8BC1" w14:textId="71240FA1" w:rsidR="00D0689D" w:rsidRPr="00DF2287" w:rsidRDefault="00D0689D" w:rsidP="00DF2287">
      <w:pPr>
        <w:pStyle w:val="NormalWeb"/>
        <w:spacing w:before="0" w:beforeAutospacing="0" w:after="0" w:afterAutospacing="0"/>
        <w:jc w:val="center"/>
      </w:pPr>
      <w:r w:rsidRPr="00DF2287">
        <w:rPr>
          <w:b/>
          <w:bCs/>
          <w:sz w:val="21"/>
          <w:szCs w:val="21"/>
        </w:rPr>
        <w:t>Dokumentasi Tangkapan Layar 4</w:t>
      </w:r>
      <w:r w:rsidRPr="00DF2287">
        <w:rPr>
          <w:sz w:val="21"/>
          <w:szCs w:val="21"/>
        </w:rPr>
        <w:br/>
      </w:r>
      <w:r w:rsidRPr="00DF2287">
        <w:rPr>
          <w:i/>
          <w:iCs/>
          <w:sz w:val="21"/>
          <w:szCs w:val="21"/>
        </w:rPr>
        <w:t>Tab Settings Node Hacker News dan Tampilan Catatan pada Kanvas</w:t>
      </w:r>
      <w:r w:rsidRPr="00DF2287">
        <w:rPr>
          <w:sz w:val="21"/>
          <w:szCs w:val="21"/>
        </w:rPr>
        <w:br/>
      </w:r>
    </w:p>
    <w:p w14:paraId="59D8355E" w14:textId="039C6AA2" w:rsidR="00D0689D" w:rsidRPr="00DF2287" w:rsidRDefault="00D0689D" w:rsidP="00D0689D">
      <w:pPr>
        <w:pStyle w:val="Heading1"/>
        <w:spacing w:before="480" w:after="120"/>
        <w:rPr>
          <w:color w:val="auto"/>
          <w:szCs w:val="34"/>
        </w:rPr>
      </w:pPr>
      <w:r w:rsidRPr="00DF2287">
        <w:rPr>
          <w:color w:val="auto"/>
          <w:szCs w:val="34"/>
        </w:rPr>
        <w:t>Eksekusi Node dan Analisis Struktur Data Output</w:t>
      </w:r>
    </w:p>
    <w:p w14:paraId="56843136" w14:textId="77777777" w:rsidR="00D0689D" w:rsidRPr="00DF2287" w:rsidRDefault="00D0689D" w:rsidP="00D0689D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 xml:space="preserve">Pengujian alur kerja dilakukan dengan mengklik </w:t>
      </w:r>
      <w:r w:rsidRPr="00DF2287">
        <w:rPr>
          <w:b/>
          <w:bCs/>
          <w:sz w:val="21"/>
          <w:szCs w:val="21"/>
        </w:rPr>
        <w:t>"Test step"</w:t>
      </w:r>
      <w:r w:rsidRPr="00DF2287">
        <w:rPr>
          <w:sz w:val="21"/>
          <w:szCs w:val="21"/>
        </w:rPr>
        <w:t xml:space="preserve"> atau </w:t>
      </w:r>
      <w:r w:rsidRPr="00DF2287">
        <w:rPr>
          <w:b/>
          <w:bCs/>
          <w:sz w:val="21"/>
          <w:szCs w:val="21"/>
        </w:rPr>
        <w:t>"Execute node"</w:t>
      </w:r>
      <w:r w:rsidRPr="00DF2287">
        <w:rPr>
          <w:sz w:val="21"/>
          <w:szCs w:val="21"/>
        </w:rPr>
        <w:t>. Setelah proses pengambilan data selesai, hasil respons API dianalisis menggunakan dua mode tampilan yang berbeda:</w:t>
      </w:r>
    </w:p>
    <w:p w14:paraId="2860CB32" w14:textId="22B3895E" w:rsidR="00D0689D" w:rsidRPr="00DF2287" w:rsidRDefault="00D0689D" w:rsidP="00D0689D">
      <w:pPr>
        <w:rPr>
          <w:rFonts w:ascii="Times New Roman" w:hAnsi="Times New Roman" w:cs="Times New Roman"/>
          <w:color w:val="auto"/>
        </w:rPr>
      </w:pPr>
    </w:p>
    <w:p w14:paraId="24600A31" w14:textId="77777777" w:rsidR="00D0689D" w:rsidRPr="00DF2287" w:rsidRDefault="00D0689D" w:rsidP="004B56F2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DF2287">
        <w:rPr>
          <w:b/>
          <w:bCs/>
          <w:sz w:val="21"/>
          <w:szCs w:val="21"/>
        </w:rPr>
        <w:t>Table View:</w:t>
      </w:r>
      <w:r w:rsidRPr="00DF2287">
        <w:rPr>
          <w:sz w:val="21"/>
          <w:szCs w:val="21"/>
        </w:rPr>
        <w:t xml:space="preserve"> Menyajikan data dalam bentuk tabel baris dan kolom yang rapi. Tampilan ini memudahkan pembacaan secara visual untuk memeriksa atribut umum seperti judul (</w:t>
      </w:r>
      <w:r w:rsidRPr="00DF2287">
        <w:rPr>
          <w:i/>
          <w:iCs/>
          <w:sz w:val="21"/>
          <w:szCs w:val="21"/>
        </w:rPr>
        <w:t>title</w:t>
      </w:r>
      <w:r w:rsidRPr="00DF2287">
        <w:rPr>
          <w:sz w:val="21"/>
          <w:szCs w:val="21"/>
        </w:rPr>
        <w:t>), pembuat (</w:t>
      </w:r>
      <w:r w:rsidRPr="00DF2287">
        <w:rPr>
          <w:i/>
          <w:iCs/>
          <w:sz w:val="21"/>
          <w:szCs w:val="21"/>
        </w:rPr>
        <w:t>by</w:t>
      </w:r>
      <w:r w:rsidRPr="00DF2287">
        <w:rPr>
          <w:sz w:val="21"/>
          <w:szCs w:val="21"/>
        </w:rPr>
        <w:t>), jumlah skor (</w:t>
      </w:r>
      <w:r w:rsidRPr="00DF2287">
        <w:rPr>
          <w:i/>
          <w:iCs/>
          <w:sz w:val="21"/>
          <w:szCs w:val="21"/>
        </w:rPr>
        <w:t>score</w:t>
      </w:r>
      <w:r w:rsidRPr="00DF2287">
        <w:rPr>
          <w:sz w:val="21"/>
          <w:szCs w:val="21"/>
        </w:rPr>
        <w:t>), dan tautan (</w:t>
      </w:r>
      <w:r w:rsidRPr="00DF2287">
        <w:rPr>
          <w:i/>
          <w:iCs/>
          <w:sz w:val="21"/>
          <w:szCs w:val="21"/>
        </w:rPr>
        <w:t>url</w:t>
      </w:r>
      <w:r w:rsidRPr="00DF2287">
        <w:rPr>
          <w:sz w:val="21"/>
          <w:szCs w:val="21"/>
        </w:rPr>
        <w:t>).</w:t>
      </w:r>
    </w:p>
    <w:p w14:paraId="1373C927" w14:textId="77777777" w:rsidR="00D0689D" w:rsidRPr="00DF2287" w:rsidRDefault="00D0689D" w:rsidP="004B56F2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DF2287">
        <w:rPr>
          <w:b/>
          <w:bCs/>
          <w:sz w:val="21"/>
          <w:szCs w:val="21"/>
        </w:rPr>
        <w:t>JSON View:</w:t>
      </w:r>
      <w:r w:rsidRPr="00DF2287">
        <w:rPr>
          <w:sz w:val="21"/>
          <w:szCs w:val="21"/>
        </w:rPr>
        <w:t xml:space="preserve"> Tampilan mentah berupa objek JSON (</w:t>
      </w:r>
      <w:r w:rsidRPr="00DF2287">
        <w:rPr>
          <w:i/>
          <w:iCs/>
          <w:sz w:val="21"/>
          <w:szCs w:val="21"/>
        </w:rPr>
        <w:t>JavaScript Object Notation</w:t>
      </w:r>
      <w:r w:rsidRPr="00DF2287">
        <w:rPr>
          <w:sz w:val="21"/>
          <w:szCs w:val="21"/>
        </w:rPr>
        <w:t>). Mode ini memperlihatkan struktur pasangan key-value, tipe data asli, serta hierarki data mendalam yang dikirimkan oleh server Hacker News.</w:t>
      </w:r>
    </w:p>
    <w:p w14:paraId="5BF89E5B" w14:textId="77777777" w:rsidR="00D0689D" w:rsidRPr="00DF2287" w:rsidRDefault="00D0689D" w:rsidP="00D0689D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02FEFCE5" w14:textId="77777777" w:rsidR="004B56F2" w:rsidRDefault="00D0689D" w:rsidP="00D0689D">
      <w:pPr>
        <w:pStyle w:val="NormalWeb"/>
        <w:spacing w:before="0" w:beforeAutospacing="0" w:after="0" w:afterAutospacing="0"/>
        <w:rPr>
          <w:sz w:val="21"/>
          <w:szCs w:val="21"/>
        </w:rPr>
      </w:pPr>
      <w:r w:rsidRPr="00DF2287">
        <w:rPr>
          <w:sz w:val="21"/>
          <w:szCs w:val="21"/>
        </w:rPr>
        <w:t>Pengujian dua sudut pandang tampilan ini membuktikan bahwa respons API telah terfilter dengan benar sesuai kriteria kata kunci yang ditetapkan.</w:t>
      </w:r>
    </w:p>
    <w:p w14:paraId="13522A77" w14:textId="77777777" w:rsidR="004B56F2" w:rsidRDefault="004B56F2" w:rsidP="00D0689D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26B7C5AE" w14:textId="15F8BD47" w:rsidR="004B56F2" w:rsidRDefault="004B56F2" w:rsidP="004B56F2">
      <w:pPr>
        <w:pStyle w:val="NormalWeb"/>
        <w:spacing w:before="0" w:beforeAutospacing="0" w:after="0" w:afterAutospacing="0"/>
        <w:jc w:val="center"/>
        <w:rPr>
          <w:sz w:val="21"/>
          <w:szCs w:val="21"/>
        </w:rPr>
      </w:pPr>
      <w:r w:rsidRPr="004B56F2">
        <w:rPr>
          <w:sz w:val="21"/>
          <w:szCs w:val="21"/>
        </w:rPr>
        <w:drawing>
          <wp:inline distT="0" distB="0" distL="0" distR="0" wp14:anchorId="028208AA" wp14:editId="0782FBA8">
            <wp:extent cx="5730875" cy="276479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5E87" w14:textId="26C7452F" w:rsidR="004B56F2" w:rsidRDefault="004B56F2" w:rsidP="004B56F2">
      <w:pPr>
        <w:pStyle w:val="NormalWeb"/>
        <w:spacing w:before="0" w:beforeAutospacing="0" w:after="0" w:afterAutospacing="0"/>
        <w:jc w:val="center"/>
        <w:rPr>
          <w:b/>
          <w:bCs/>
          <w:sz w:val="21"/>
          <w:szCs w:val="21"/>
        </w:rPr>
      </w:pPr>
      <w:r w:rsidRPr="004B56F2">
        <w:rPr>
          <w:b/>
          <w:bCs/>
          <w:sz w:val="21"/>
          <w:szCs w:val="21"/>
        </w:rPr>
        <w:lastRenderedPageBreak/>
        <w:drawing>
          <wp:inline distT="0" distB="0" distL="0" distR="0" wp14:anchorId="45B5F384" wp14:editId="0DFB2CCE">
            <wp:extent cx="5730875" cy="2772410"/>
            <wp:effectExtent l="0" t="0" r="317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6BDFE3F2" w14:textId="46FD22D7" w:rsidR="00D0689D" w:rsidRPr="00DF2287" w:rsidRDefault="00D0689D" w:rsidP="004B56F2">
      <w:pPr>
        <w:pStyle w:val="NormalWeb"/>
        <w:spacing w:before="0" w:beforeAutospacing="0" w:after="0" w:afterAutospacing="0"/>
        <w:jc w:val="center"/>
      </w:pPr>
      <w:r w:rsidRPr="00DF2287">
        <w:rPr>
          <w:b/>
          <w:bCs/>
          <w:sz w:val="21"/>
          <w:szCs w:val="21"/>
        </w:rPr>
        <w:t>Dokumentasi Tangkapan Layar 5</w:t>
      </w:r>
      <w:r w:rsidRPr="00DF2287">
        <w:rPr>
          <w:sz w:val="21"/>
          <w:szCs w:val="21"/>
        </w:rPr>
        <w:br/>
      </w:r>
      <w:r w:rsidRPr="00DF2287">
        <w:rPr>
          <w:i/>
          <w:iCs/>
          <w:sz w:val="21"/>
          <w:szCs w:val="21"/>
        </w:rPr>
        <w:t>Hasil Output Eksekusi dalam Tampilan Table View dan JSON View</w:t>
      </w:r>
    </w:p>
    <w:p w14:paraId="0738A16B" w14:textId="77777777" w:rsidR="00D0689D" w:rsidRPr="00DF2287" w:rsidRDefault="00D0689D" w:rsidP="00D0689D">
      <w:pPr>
        <w:pStyle w:val="Heading1"/>
        <w:spacing w:before="480" w:after="120"/>
        <w:rPr>
          <w:color w:val="auto"/>
          <w:szCs w:val="34"/>
        </w:rPr>
      </w:pPr>
      <w:r w:rsidRPr="00DF2287">
        <w:rPr>
          <w:color w:val="auto"/>
          <w:szCs w:val="34"/>
        </w:rPr>
        <w:t>Kode Ekspor Workflow (.json)</w:t>
      </w:r>
    </w:p>
    <w:p w14:paraId="22954BEE" w14:textId="77777777" w:rsidR="00D0689D" w:rsidRPr="00DF2287" w:rsidRDefault="00D0689D" w:rsidP="00D0689D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Berikut adalah struktur representasi JSON dari workflow yang telah berhasil dibuat dan dikonfigurasi:{</w:t>
      </w:r>
    </w:p>
    <w:p w14:paraId="548EBCEE" w14:textId="77777777" w:rsidR="00D0689D" w:rsidRPr="00DF2287" w:rsidRDefault="00D0689D" w:rsidP="00D0689D">
      <w:pPr>
        <w:rPr>
          <w:rFonts w:ascii="Times New Roman" w:hAnsi="Times New Roman" w:cs="Times New Roman"/>
          <w:color w:val="auto"/>
        </w:rPr>
      </w:pPr>
    </w:p>
    <w:p w14:paraId="3A2D94A0" w14:textId="5CA99DAF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"name": "My workflow",</w:t>
      </w:r>
    </w:p>
    <w:p w14:paraId="2E2E5033" w14:textId="721327CD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"nodes": [</w:t>
      </w:r>
    </w:p>
    <w:p w14:paraId="2000F113" w14:textId="63EACC85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{</w:t>
      </w:r>
    </w:p>
    <w:p w14:paraId="63DC85BF" w14:textId="41B4FDA2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"parameters": {},</w:t>
      </w:r>
    </w:p>
    <w:p w14:paraId="1803A499" w14:textId="5772F83B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"type": "n8n-nodes-base.manualTrigger",</w:t>
      </w:r>
    </w:p>
    <w:p w14:paraId="2BE6E34F" w14:textId="70A9DB1A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"typeVersion": 1,</w:t>
      </w:r>
    </w:p>
    <w:p w14:paraId="62EE664B" w14:textId="3F477553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"position": [</w:t>
      </w:r>
    </w:p>
    <w:p w14:paraId="5106B406" w14:textId="336CB4D0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-464,</w:t>
      </w:r>
    </w:p>
    <w:p w14:paraId="55E4AECC" w14:textId="6C616A39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-32</w:t>
      </w:r>
    </w:p>
    <w:p w14:paraId="0703491A" w14:textId="703504AA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],</w:t>
      </w:r>
    </w:p>
    <w:p w14:paraId="4DA5285F" w14:textId="3D00E69E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"id": "6b3fef63-506b-4710-b7aa-17b04055c410",</w:t>
      </w:r>
    </w:p>
    <w:p w14:paraId="34810A5B" w14:textId="669C14C9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"name": "Manual Trigger"</w:t>
      </w:r>
    </w:p>
    <w:p w14:paraId="55770220" w14:textId="77777777" w:rsidR="00D0689D" w:rsidRPr="00DF2287" w:rsidRDefault="00D0689D" w:rsidP="00D0689D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},</w:t>
      </w:r>
    </w:p>
    <w:p w14:paraId="519960E3" w14:textId="77777777" w:rsidR="00D0689D" w:rsidRPr="00DF2287" w:rsidRDefault="00D0689D" w:rsidP="00D0689D">
      <w:pPr>
        <w:rPr>
          <w:rFonts w:ascii="Times New Roman" w:hAnsi="Times New Roman" w:cs="Times New Roman"/>
          <w:color w:val="auto"/>
        </w:rPr>
      </w:pPr>
    </w:p>
    <w:p w14:paraId="5EBE383A" w14:textId="0CD6579D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{</w:t>
      </w:r>
    </w:p>
    <w:p w14:paraId="44441BDC" w14:textId="15EBC76D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"parameters": {</w:t>
      </w:r>
    </w:p>
    <w:p w14:paraId="50BB4DCD" w14:textId="114E6C94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"resource": "all",</w:t>
      </w:r>
    </w:p>
    <w:p w14:paraId="1050446D" w14:textId="08A8244A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"limit": 10,</w:t>
      </w:r>
    </w:p>
    <w:p w14:paraId="12A102C4" w14:textId="3584D90A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"additionalFields": {</w:t>
      </w:r>
    </w:p>
    <w:p w14:paraId="35227F55" w14:textId="44872A47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  "keyword": "automation"</w:t>
      </w:r>
    </w:p>
    <w:p w14:paraId="2ED5ED6F" w14:textId="106DB0E0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}</w:t>
      </w:r>
    </w:p>
    <w:p w14:paraId="5B6F5CF7" w14:textId="5B273500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},</w:t>
      </w:r>
    </w:p>
    <w:p w14:paraId="0CD5C4C3" w14:textId="0A29209D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"type": "n8n-nodes-base.hackerNews",</w:t>
      </w:r>
    </w:p>
    <w:p w14:paraId="51F82B57" w14:textId="66D4D1D1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"typeVersion": 1,</w:t>
      </w:r>
    </w:p>
    <w:p w14:paraId="7682020B" w14:textId="0D823444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"position": [</w:t>
      </w:r>
    </w:p>
    <w:p w14:paraId="22C90891" w14:textId="571BD969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-224,</w:t>
      </w:r>
    </w:p>
    <w:p w14:paraId="4A2B73DA" w14:textId="627080A3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-32</w:t>
      </w:r>
    </w:p>
    <w:p w14:paraId="583A53DF" w14:textId="1103D1D9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],</w:t>
      </w:r>
    </w:p>
    <w:p w14:paraId="1F597923" w14:textId="5A962322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"id": "9fd0f936-ed2f-4d8a-9c5d-9dbfaf87ec3c",</w:t>
      </w:r>
    </w:p>
    <w:p w14:paraId="121C1ACC" w14:textId="4CCEBD1F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lastRenderedPageBreak/>
        <w:t>      "name": "Hacker News",</w:t>
      </w:r>
    </w:p>
    <w:p w14:paraId="43CEC1FE" w14:textId="323A2C13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"notesInFlow": true,</w:t>
      </w:r>
    </w:p>
    <w:p w14:paraId="6A5889A3" w14:textId="7CB99842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"notes": "Get the 10 latest articles."</w:t>
      </w:r>
    </w:p>
    <w:p w14:paraId="19528722" w14:textId="7713277D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}</w:t>
      </w:r>
    </w:p>
    <w:p w14:paraId="1E058BA3" w14:textId="34DEEF01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],</w:t>
      </w:r>
    </w:p>
    <w:p w14:paraId="5C0EFBEF" w14:textId="6783D84C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"pinData": {},</w:t>
      </w:r>
    </w:p>
    <w:p w14:paraId="5252D2B8" w14:textId="480DBAC5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"connections": {</w:t>
      </w:r>
    </w:p>
    <w:p w14:paraId="72648169" w14:textId="51C2E544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"Manual Trigger": {</w:t>
      </w:r>
    </w:p>
    <w:p w14:paraId="7B09038B" w14:textId="3CE24968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"main": [</w:t>
      </w:r>
    </w:p>
    <w:p w14:paraId="77908216" w14:textId="5026DD3E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[</w:t>
      </w:r>
    </w:p>
    <w:p w14:paraId="6B0E0E98" w14:textId="7E0271C8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  {</w:t>
      </w:r>
    </w:p>
    <w:p w14:paraId="248CE66F" w14:textId="3ED3F2D4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    "node": "Hacker News",</w:t>
      </w:r>
    </w:p>
    <w:p w14:paraId="267D6BFE" w14:textId="64177B84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    "type": "main",</w:t>
      </w:r>
    </w:p>
    <w:p w14:paraId="2FD599F1" w14:textId="73EA623F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    "index": 0</w:t>
      </w:r>
    </w:p>
    <w:p w14:paraId="27ACD057" w14:textId="01C80F4A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  }</w:t>
      </w:r>
    </w:p>
    <w:p w14:paraId="3329BF9E" w14:textId="72FF3BDB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  ]</w:t>
      </w:r>
    </w:p>
    <w:p w14:paraId="62EF8F2A" w14:textId="44A846AF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  ]</w:t>
      </w:r>
    </w:p>
    <w:p w14:paraId="08B97461" w14:textId="06AC7760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}</w:t>
      </w:r>
    </w:p>
    <w:p w14:paraId="51FB1E35" w14:textId="216C6283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},</w:t>
      </w:r>
    </w:p>
    <w:p w14:paraId="2FAE7942" w14:textId="560BFDC0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"active": false,</w:t>
      </w:r>
    </w:p>
    <w:p w14:paraId="58927050" w14:textId="25129780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"settings": {</w:t>
      </w:r>
    </w:p>
    <w:p w14:paraId="5C0A6D6C" w14:textId="554AE0CA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"executionOrder": "v1",</w:t>
      </w:r>
    </w:p>
    <w:p w14:paraId="10D37F76" w14:textId="349E96AD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"binaryMode": "separate"</w:t>
      </w:r>
    </w:p>
    <w:p w14:paraId="146A282B" w14:textId="430736E6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},</w:t>
      </w:r>
    </w:p>
    <w:p w14:paraId="090AF6BF" w14:textId="06D1FD69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"versionId": "2650697d-07f6-4208-99c0-7af9b207dcc1",</w:t>
      </w:r>
    </w:p>
    <w:p w14:paraId="57B832E5" w14:textId="40F34F2E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"meta": {</w:t>
      </w:r>
    </w:p>
    <w:p w14:paraId="26E7FC66" w14:textId="51316DBA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"templateCredsSetupCompleted": true,</w:t>
      </w:r>
    </w:p>
    <w:p w14:paraId="72F86326" w14:textId="704B667D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  "instanceId": "dc96f10ae7dc95d3c138575ba243a0a167923dbcb524841d451aadf9135d5fb3"</w:t>
      </w:r>
    </w:p>
    <w:p w14:paraId="3B0A1BEB" w14:textId="17A7B529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},</w:t>
      </w:r>
    </w:p>
    <w:p w14:paraId="14036863" w14:textId="17DDA12A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"nodeGroups": [],</w:t>
      </w:r>
    </w:p>
    <w:p w14:paraId="5E44FE13" w14:textId="2C7C95BC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"id": "7hFtDht4xX5pCWMe",</w:t>
      </w:r>
    </w:p>
    <w:p w14:paraId="39EC0358" w14:textId="42892018" w:rsidR="00D0689D" w:rsidRPr="00DF2287" w:rsidRDefault="00D0689D" w:rsidP="00DF2287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  "tags": []</w:t>
      </w:r>
    </w:p>
    <w:p w14:paraId="2E490E9A" w14:textId="77777777" w:rsidR="00D0689D" w:rsidRPr="00DF2287" w:rsidRDefault="00D0689D" w:rsidP="00D0689D">
      <w:pPr>
        <w:pStyle w:val="NormalWeb"/>
        <w:spacing w:before="0" w:beforeAutospacing="0" w:after="0" w:afterAutospacing="0"/>
      </w:pPr>
      <w:r w:rsidRPr="00DF2287">
        <w:rPr>
          <w:sz w:val="21"/>
          <w:szCs w:val="21"/>
        </w:rPr>
        <w:t>}</w:t>
      </w:r>
    </w:p>
    <w:p w14:paraId="6BF0C697" w14:textId="77777777" w:rsidR="00DA56D3" w:rsidRPr="00DF2287" w:rsidRDefault="00DA56D3" w:rsidP="00DF2287">
      <w:pPr>
        <w:pStyle w:val="Heading1"/>
        <w:numPr>
          <w:ilvl w:val="0"/>
          <w:numId w:val="0"/>
        </w:numPr>
        <w:ind w:left="10"/>
        <w:rPr>
          <w:color w:val="auto"/>
        </w:rPr>
      </w:pPr>
    </w:p>
    <w:sectPr w:rsidR="00DA56D3" w:rsidRPr="00DF2287">
      <w:pgSz w:w="11920" w:h="16840"/>
      <w:pgMar w:top="1493" w:right="1455" w:bottom="1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93146"/>
    <w:multiLevelType w:val="multilevel"/>
    <w:tmpl w:val="199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80BCA"/>
    <w:multiLevelType w:val="multilevel"/>
    <w:tmpl w:val="C61CB8B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534976"/>
    <w:multiLevelType w:val="multilevel"/>
    <w:tmpl w:val="08B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0DC"/>
    <w:rsid w:val="00024767"/>
    <w:rsid w:val="000B2936"/>
    <w:rsid w:val="000B4956"/>
    <w:rsid w:val="000B7476"/>
    <w:rsid w:val="000E49E8"/>
    <w:rsid w:val="000F661D"/>
    <w:rsid w:val="001C44D8"/>
    <w:rsid w:val="00277C0B"/>
    <w:rsid w:val="002D3956"/>
    <w:rsid w:val="002E5540"/>
    <w:rsid w:val="00327D0C"/>
    <w:rsid w:val="00352BAE"/>
    <w:rsid w:val="003B04F2"/>
    <w:rsid w:val="003F1815"/>
    <w:rsid w:val="00406FDC"/>
    <w:rsid w:val="004B56F2"/>
    <w:rsid w:val="004F29C9"/>
    <w:rsid w:val="00655921"/>
    <w:rsid w:val="00660F57"/>
    <w:rsid w:val="00672906"/>
    <w:rsid w:val="008B08BC"/>
    <w:rsid w:val="00A12DC4"/>
    <w:rsid w:val="00AD211F"/>
    <w:rsid w:val="00BA5008"/>
    <w:rsid w:val="00CD6BFD"/>
    <w:rsid w:val="00CE17F6"/>
    <w:rsid w:val="00CE3851"/>
    <w:rsid w:val="00D0689D"/>
    <w:rsid w:val="00DA56D3"/>
    <w:rsid w:val="00DC0DFE"/>
    <w:rsid w:val="00DC744C"/>
    <w:rsid w:val="00DD644E"/>
    <w:rsid w:val="00DF2287"/>
    <w:rsid w:val="00DF4D6E"/>
    <w:rsid w:val="00E100DC"/>
    <w:rsid w:val="00F0792C"/>
    <w:rsid w:val="00FB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1DD9"/>
  <w15:docId w15:val="{E3D06CED-B77E-4E5F-8A8B-F7F95316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62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325" w:line="260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4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3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0B495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B74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B7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83">
    <w:name w:val="citation-83"/>
    <w:basedOn w:val="DefaultParagraphFont"/>
    <w:rsid w:val="000B7476"/>
  </w:style>
  <w:style w:type="character" w:customStyle="1" w:styleId="citation-82">
    <w:name w:val="citation-82"/>
    <w:basedOn w:val="DefaultParagraphFont"/>
    <w:rsid w:val="000B7476"/>
  </w:style>
  <w:style w:type="character" w:customStyle="1" w:styleId="citation-81">
    <w:name w:val="citation-81"/>
    <w:basedOn w:val="DefaultParagraphFont"/>
    <w:rsid w:val="000B7476"/>
  </w:style>
  <w:style w:type="character" w:customStyle="1" w:styleId="citation-80">
    <w:name w:val="citation-80"/>
    <w:basedOn w:val="DefaultParagraphFont"/>
    <w:rsid w:val="000B7476"/>
  </w:style>
  <w:style w:type="character" w:customStyle="1" w:styleId="citation-79">
    <w:name w:val="citation-79"/>
    <w:basedOn w:val="DefaultParagraphFont"/>
    <w:rsid w:val="000B7476"/>
  </w:style>
  <w:style w:type="character" w:customStyle="1" w:styleId="citation-78">
    <w:name w:val="citation-78"/>
    <w:basedOn w:val="DefaultParagraphFont"/>
    <w:rsid w:val="000B7476"/>
  </w:style>
  <w:style w:type="character" w:customStyle="1" w:styleId="citation-77">
    <w:name w:val="citation-77"/>
    <w:basedOn w:val="DefaultParagraphFont"/>
    <w:rsid w:val="000B7476"/>
  </w:style>
  <w:style w:type="character" w:customStyle="1" w:styleId="citation-76">
    <w:name w:val="citation-76"/>
    <w:basedOn w:val="DefaultParagraphFont"/>
    <w:rsid w:val="000B7476"/>
  </w:style>
  <w:style w:type="character" w:customStyle="1" w:styleId="citation-75">
    <w:name w:val="citation-75"/>
    <w:basedOn w:val="DefaultParagraphFont"/>
    <w:rsid w:val="000B7476"/>
  </w:style>
  <w:style w:type="character" w:customStyle="1" w:styleId="citation-74">
    <w:name w:val="citation-74"/>
    <w:basedOn w:val="DefaultParagraphFont"/>
    <w:rsid w:val="000B7476"/>
  </w:style>
  <w:style w:type="character" w:customStyle="1" w:styleId="citation-73">
    <w:name w:val="citation-73"/>
    <w:basedOn w:val="DefaultParagraphFont"/>
    <w:rsid w:val="000B7476"/>
  </w:style>
  <w:style w:type="character" w:customStyle="1" w:styleId="citation-72">
    <w:name w:val="citation-72"/>
    <w:basedOn w:val="DefaultParagraphFont"/>
    <w:rsid w:val="000B7476"/>
  </w:style>
  <w:style w:type="character" w:customStyle="1" w:styleId="citation-71">
    <w:name w:val="citation-71"/>
    <w:basedOn w:val="DefaultParagraphFont"/>
    <w:rsid w:val="000B7476"/>
  </w:style>
  <w:style w:type="character" w:customStyle="1" w:styleId="citation-70">
    <w:name w:val="citation-70"/>
    <w:basedOn w:val="DefaultParagraphFont"/>
    <w:rsid w:val="000B7476"/>
  </w:style>
  <w:style w:type="character" w:customStyle="1" w:styleId="citation-69">
    <w:name w:val="citation-69"/>
    <w:basedOn w:val="DefaultParagraphFont"/>
    <w:rsid w:val="000B7476"/>
  </w:style>
  <w:style w:type="character" w:customStyle="1" w:styleId="citation-68">
    <w:name w:val="citation-68"/>
    <w:basedOn w:val="DefaultParagraphFont"/>
    <w:rsid w:val="000B7476"/>
  </w:style>
  <w:style w:type="character" w:customStyle="1" w:styleId="citation-67">
    <w:name w:val="citation-67"/>
    <w:basedOn w:val="DefaultParagraphFont"/>
    <w:rsid w:val="000B7476"/>
  </w:style>
  <w:style w:type="character" w:customStyle="1" w:styleId="citation-66">
    <w:name w:val="citation-66"/>
    <w:basedOn w:val="DefaultParagraphFont"/>
    <w:rsid w:val="000B7476"/>
  </w:style>
  <w:style w:type="character" w:customStyle="1" w:styleId="citation-65">
    <w:name w:val="citation-65"/>
    <w:basedOn w:val="DefaultParagraphFont"/>
    <w:rsid w:val="000B7476"/>
  </w:style>
  <w:style w:type="character" w:customStyle="1" w:styleId="citation-64">
    <w:name w:val="citation-64"/>
    <w:basedOn w:val="DefaultParagraphFont"/>
    <w:rsid w:val="000B7476"/>
  </w:style>
  <w:style w:type="character" w:customStyle="1" w:styleId="citation-63">
    <w:name w:val="citation-63"/>
    <w:basedOn w:val="DefaultParagraphFont"/>
    <w:rsid w:val="000B7476"/>
  </w:style>
  <w:style w:type="paragraph" w:customStyle="1" w:styleId="my-2">
    <w:name w:val="my-2"/>
    <w:basedOn w:val="Normal"/>
    <w:rsid w:val="00FB7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B7358"/>
    <w:rPr>
      <w:b/>
      <w:bCs/>
    </w:rPr>
  </w:style>
  <w:style w:type="character" w:customStyle="1" w:styleId="citation">
    <w:name w:val="citation"/>
    <w:basedOn w:val="DefaultParagraphFont"/>
    <w:rsid w:val="00024767"/>
  </w:style>
  <w:style w:type="character" w:customStyle="1" w:styleId="inline-block">
    <w:name w:val="inline-block"/>
    <w:basedOn w:val="DefaultParagraphFont"/>
    <w:rsid w:val="00024767"/>
  </w:style>
  <w:style w:type="character" w:customStyle="1" w:styleId="opacity-50">
    <w:name w:val="opacity-50"/>
    <w:basedOn w:val="DefaultParagraphFont"/>
    <w:rsid w:val="00024767"/>
  </w:style>
  <w:style w:type="paragraph" w:styleId="Title">
    <w:name w:val="Title"/>
    <w:basedOn w:val="Normal"/>
    <w:next w:val="Normal"/>
    <w:link w:val="TitleChar"/>
    <w:uiPriority w:val="10"/>
    <w:qFormat/>
    <w:rsid w:val="001C44D8"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E293B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C44D8"/>
    <w:rPr>
      <w:rFonts w:ascii="Montserrat" w:eastAsia="Montserrat" w:hAnsi="Montserrat" w:cs="Montserrat"/>
      <w:b/>
      <w:bCs/>
      <w:color w:val="1E293B"/>
      <w:sz w:val="44"/>
      <w:szCs w:val="44"/>
    </w:rPr>
  </w:style>
  <w:style w:type="character" w:styleId="Hyperlink">
    <w:name w:val="Hyperlink"/>
    <w:basedOn w:val="DefaultParagraphFont"/>
    <w:uiPriority w:val="99"/>
    <w:unhideWhenUsed/>
    <w:rsid w:val="00277C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10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7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KRG-4</vt:lpstr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KRG-4</dc:title>
  <dc:subject/>
  <dc:creator>Rian</dc:creator>
  <cp:keywords/>
  <cp:lastModifiedBy>Rian</cp:lastModifiedBy>
  <cp:revision>3</cp:revision>
  <cp:lastPrinted>2026-09-28T08:52:00Z</cp:lastPrinted>
  <dcterms:created xsi:type="dcterms:W3CDTF">2026-09-28T08:46:00Z</dcterms:created>
  <dcterms:modified xsi:type="dcterms:W3CDTF">2026-09-28T08:52:00Z</dcterms:modified>
</cp:coreProperties>
</file>