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F3C" w:rsidRPr="00380F3C" w:rsidRDefault="00380F3C" w:rsidP="00380F3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</w:rPr>
      </w:pPr>
      <w:bookmarkStart w:id="0" w:name="_GoBack"/>
      <w:bookmarkEnd w:id="0"/>
      <w:r w:rsidRPr="00380F3C"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</w:rPr>
        <w:t>Glossary terms from module 2</w:t>
      </w:r>
    </w:p>
    <w:p w:rsidR="00380F3C" w:rsidRPr="00380F3C" w:rsidRDefault="00380F3C" w:rsidP="00380F3C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</w:rPr>
      </w:pPr>
      <w:r w:rsidRPr="00380F3C"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</w:rPr>
        <w:t>Terms and definitions from Course 3, Module 2</w:t>
      </w:r>
    </w:p>
    <w:p w:rsidR="00380F3C" w:rsidRPr="00380F3C" w:rsidRDefault="00380F3C" w:rsidP="00380F3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380F3C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 xml:space="preserve">Box plot: </w:t>
      </w:r>
      <w:r w:rsidRPr="00380F3C">
        <w:rPr>
          <w:rFonts w:ascii="Times New Roman" w:eastAsia="Times New Roman" w:hAnsi="Times New Roman" w:cs="Times New Roman"/>
          <w:color w:val="1F1F1F"/>
          <w:sz w:val="24"/>
          <w:szCs w:val="24"/>
        </w:rPr>
        <w:t>A data visualization that depicts the locality, spread, and skew of groups of values within quartiles</w:t>
      </w:r>
    </w:p>
    <w:p w:rsidR="00380F3C" w:rsidRPr="00380F3C" w:rsidRDefault="00380F3C" w:rsidP="00380F3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380F3C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CSV file</w:t>
      </w:r>
      <w:r w:rsidRPr="00380F3C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: A simple text file that can be easy to import or store in other </w:t>
      </w:r>
      <w:proofErr w:type="spellStart"/>
      <w:r w:rsidRPr="00380F3C">
        <w:rPr>
          <w:rFonts w:ascii="Times New Roman" w:eastAsia="Times New Roman" w:hAnsi="Times New Roman" w:cs="Times New Roman"/>
          <w:color w:val="1F1F1F"/>
          <w:sz w:val="24"/>
          <w:szCs w:val="24"/>
        </w:rPr>
        <w:t>softwares</w:t>
      </w:r>
      <w:proofErr w:type="spellEnd"/>
      <w:r w:rsidRPr="00380F3C">
        <w:rPr>
          <w:rFonts w:ascii="Times New Roman" w:eastAsia="Times New Roman" w:hAnsi="Times New Roman" w:cs="Times New Roman"/>
          <w:color w:val="1F1F1F"/>
          <w:sz w:val="24"/>
          <w:szCs w:val="24"/>
        </w:rPr>
        <w:t>, platforms, and databases</w:t>
      </w:r>
    </w:p>
    <w:p w:rsidR="00380F3C" w:rsidRPr="00380F3C" w:rsidRDefault="00380F3C" w:rsidP="00380F3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380F3C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Database (DB) file</w:t>
      </w:r>
      <w:r w:rsidRPr="00380F3C">
        <w:rPr>
          <w:rFonts w:ascii="Times New Roman" w:eastAsia="Times New Roman" w:hAnsi="Times New Roman" w:cs="Times New Roman"/>
          <w:color w:val="1F1F1F"/>
          <w:sz w:val="24"/>
          <w:szCs w:val="24"/>
        </w:rPr>
        <w:t>: A file type used to store data, often in tables, indexes, or fields</w:t>
      </w:r>
    </w:p>
    <w:p w:rsidR="00380F3C" w:rsidRPr="00380F3C" w:rsidRDefault="00380F3C" w:rsidP="00380F3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380F3C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Data source:</w:t>
      </w:r>
      <w:r w:rsidRPr="00380F3C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The location where data originates</w:t>
      </w:r>
    </w:p>
    <w:p w:rsidR="00380F3C" w:rsidRPr="00380F3C" w:rsidRDefault="00380F3C" w:rsidP="00380F3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380F3C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Extracting:</w:t>
      </w:r>
      <w:r w:rsidRPr="00380F3C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The process of retrieving data out of data sources for further data processing or storage</w:t>
      </w:r>
    </w:p>
    <w:p w:rsidR="00380F3C" w:rsidRPr="00380F3C" w:rsidRDefault="00380F3C" w:rsidP="00380F3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380F3C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Filtering:</w:t>
      </w:r>
      <w:r w:rsidRPr="00380F3C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The process of selecting a smaller part of a dataset based on specified values and using it for viewing or analysis</w:t>
      </w:r>
    </w:p>
    <w:p w:rsidR="00380F3C" w:rsidRPr="00380F3C" w:rsidRDefault="00380F3C" w:rsidP="00380F3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380F3C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First-party data:</w:t>
      </w:r>
      <w:r w:rsidRPr="00380F3C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Data that was gathered from inside your own organization</w:t>
      </w:r>
    </w:p>
    <w:p w:rsidR="00380F3C" w:rsidRPr="00380F3C" w:rsidRDefault="00380F3C" w:rsidP="00380F3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380F3C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Grouping</w:t>
      </w:r>
      <w:r w:rsidRPr="00380F3C">
        <w:rPr>
          <w:rFonts w:ascii="Times New Roman" w:eastAsia="Times New Roman" w:hAnsi="Times New Roman" w:cs="Times New Roman"/>
          <w:color w:val="1F1F1F"/>
          <w:sz w:val="24"/>
          <w:szCs w:val="24"/>
        </w:rPr>
        <w:t>: The process of aggregating individual observations of a variable into groups</w:t>
      </w:r>
    </w:p>
    <w:p w:rsidR="00380F3C" w:rsidRPr="00380F3C" w:rsidRDefault="00380F3C" w:rsidP="00380F3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380F3C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Hypothesis:</w:t>
      </w:r>
      <w:r w:rsidRPr="00380F3C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A theory or an explanation, based on </w:t>
      </w:r>
      <w:proofErr w:type="gramStart"/>
      <w:r w:rsidRPr="00380F3C">
        <w:rPr>
          <w:rFonts w:ascii="Times New Roman" w:eastAsia="Times New Roman" w:hAnsi="Times New Roman" w:cs="Times New Roman"/>
          <w:color w:val="1F1F1F"/>
          <w:sz w:val="24"/>
          <w:szCs w:val="24"/>
        </w:rPr>
        <w:t>evidence, that</w:t>
      </w:r>
      <w:proofErr w:type="gramEnd"/>
      <w:r w:rsidRPr="00380F3C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has not yet been refuted</w:t>
      </w:r>
    </w:p>
    <w:p w:rsidR="00380F3C" w:rsidRPr="00380F3C" w:rsidRDefault="00380F3C" w:rsidP="00380F3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380F3C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Info():</w:t>
      </w:r>
      <w:r w:rsidRPr="00380F3C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Gives the total number of entries, along with the data types—called </w:t>
      </w:r>
      <w:proofErr w:type="spellStart"/>
      <w:r w:rsidRPr="00380F3C">
        <w:rPr>
          <w:rFonts w:ascii="Times New Roman" w:eastAsia="Times New Roman" w:hAnsi="Times New Roman" w:cs="Times New Roman"/>
          <w:color w:val="1F1F1F"/>
          <w:sz w:val="24"/>
          <w:szCs w:val="24"/>
        </w:rPr>
        <w:t>Dtypes</w:t>
      </w:r>
      <w:proofErr w:type="spellEnd"/>
      <w:r w:rsidRPr="00380F3C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in pandas—of the individual entries</w:t>
      </w:r>
    </w:p>
    <w:p w:rsidR="00380F3C" w:rsidRPr="00380F3C" w:rsidRDefault="00380F3C" w:rsidP="00380F3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380F3C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Int64:</w:t>
      </w:r>
      <w:r w:rsidRPr="00380F3C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A standard integer data type, representing numbers somewhere between negative nine quintillion and positive nine quintillion</w:t>
      </w:r>
    </w:p>
    <w:p w:rsidR="00380F3C" w:rsidRPr="00380F3C" w:rsidRDefault="00380F3C" w:rsidP="00380F3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380F3C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 xml:space="preserve">JSON file: </w:t>
      </w:r>
      <w:r w:rsidRPr="00380F3C">
        <w:rPr>
          <w:rFonts w:ascii="Times New Roman" w:eastAsia="Times New Roman" w:hAnsi="Times New Roman" w:cs="Times New Roman"/>
          <w:color w:val="1F1F1F"/>
          <w:sz w:val="24"/>
          <w:szCs w:val="24"/>
        </w:rPr>
        <w:t>A data storage file that is saved in a JavaScript format</w:t>
      </w:r>
    </w:p>
    <w:p w:rsidR="00380F3C" w:rsidRPr="00380F3C" w:rsidRDefault="00380F3C" w:rsidP="00380F3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380F3C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Merging:</w:t>
      </w:r>
      <w:r w:rsidRPr="00380F3C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A method to combine two (or more) different data frames along a specified starting column(s)</w:t>
      </w:r>
    </w:p>
    <w:p w:rsidR="00380F3C" w:rsidRPr="00380F3C" w:rsidRDefault="00380F3C" w:rsidP="00380F3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380F3C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Second-party data:</w:t>
      </w:r>
      <w:r w:rsidRPr="00380F3C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Data that was gathered outside your organization but directly from the original source</w:t>
      </w:r>
    </w:p>
    <w:p w:rsidR="00380F3C" w:rsidRPr="00380F3C" w:rsidRDefault="00380F3C" w:rsidP="00380F3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380F3C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 xml:space="preserve">Slicing: </w:t>
      </w:r>
      <w:r w:rsidRPr="00380F3C">
        <w:rPr>
          <w:rFonts w:ascii="Times New Roman" w:eastAsia="Times New Roman" w:hAnsi="Times New Roman" w:cs="Times New Roman"/>
          <w:color w:val="1F1F1F"/>
          <w:sz w:val="24"/>
          <w:szCs w:val="24"/>
        </w:rPr>
        <w:t>A method for breaking information down into smaller parts to facilitate efficient examination and analysis from different viewpoints</w:t>
      </w:r>
    </w:p>
    <w:p w:rsidR="00380F3C" w:rsidRPr="00380F3C" w:rsidRDefault="00380F3C" w:rsidP="00380F3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380F3C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lastRenderedPageBreak/>
        <w:t xml:space="preserve">Sorting: </w:t>
      </w:r>
      <w:r w:rsidRPr="00380F3C">
        <w:rPr>
          <w:rFonts w:ascii="Times New Roman" w:eastAsia="Times New Roman" w:hAnsi="Times New Roman" w:cs="Times New Roman"/>
          <w:color w:val="1F1F1F"/>
          <w:sz w:val="24"/>
          <w:szCs w:val="24"/>
        </w:rPr>
        <w:t>The process of arranging data into a meaningful order for analysis</w:t>
      </w:r>
    </w:p>
    <w:p w:rsidR="00380F3C" w:rsidRPr="00380F3C" w:rsidRDefault="00380F3C" w:rsidP="00380F3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380F3C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String:</w:t>
      </w:r>
      <w:r w:rsidRPr="00380F3C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A sequence of characters and punctuation that contains textual information</w:t>
      </w:r>
    </w:p>
    <w:p w:rsidR="00380F3C" w:rsidRPr="00380F3C" w:rsidRDefault="00380F3C" w:rsidP="00380F3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380F3C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 xml:space="preserve">Third-party data: </w:t>
      </w:r>
      <w:r w:rsidRPr="00380F3C">
        <w:rPr>
          <w:rFonts w:ascii="Times New Roman" w:eastAsia="Times New Roman" w:hAnsi="Times New Roman" w:cs="Times New Roman"/>
          <w:color w:val="1F1F1F"/>
          <w:sz w:val="24"/>
          <w:szCs w:val="24"/>
        </w:rPr>
        <w:t>Data gathered outside your organization and aggregated</w:t>
      </w:r>
    </w:p>
    <w:p w:rsidR="00380F3C" w:rsidRPr="00380F3C" w:rsidRDefault="00380F3C" w:rsidP="00380F3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</w:rPr>
      </w:pPr>
      <w:r w:rsidRPr="00380F3C"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</w:rPr>
        <w:t>Terms and definitions from previous modules</w:t>
      </w:r>
    </w:p>
    <w:p w:rsidR="00380F3C" w:rsidRPr="00380F3C" w:rsidRDefault="00380F3C" w:rsidP="00380F3C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</w:pPr>
      <w:r w:rsidRPr="00380F3C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  <w:t>B</w:t>
      </w:r>
    </w:p>
    <w:p w:rsidR="00380F3C" w:rsidRPr="00380F3C" w:rsidRDefault="00380F3C" w:rsidP="00380F3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380F3C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Bias</w:t>
      </w:r>
      <w:r w:rsidRPr="00380F3C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: In data structuring, bias refers to organizing data results into groupings, categories, or variables that are misrepresentative of the whole dataset </w:t>
      </w:r>
    </w:p>
    <w:p w:rsidR="00380F3C" w:rsidRPr="00380F3C" w:rsidRDefault="00380F3C" w:rsidP="00380F3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</w:pPr>
      <w:r w:rsidRPr="00380F3C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  <w:t>C</w:t>
      </w:r>
    </w:p>
    <w:p w:rsidR="00380F3C" w:rsidRPr="00380F3C" w:rsidRDefault="00380F3C" w:rsidP="00380F3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380F3C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Cleaning</w:t>
      </w:r>
      <w:r w:rsidRPr="00380F3C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: The process of removing errors that may distort your data or make it less useful; one of the six practices of Exploratory Data Analysis (EDA) </w:t>
      </w:r>
    </w:p>
    <w:p w:rsidR="00380F3C" w:rsidRPr="00380F3C" w:rsidRDefault="00380F3C" w:rsidP="00380F3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</w:pPr>
      <w:r w:rsidRPr="00380F3C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  <w:t>D</w:t>
      </w:r>
    </w:p>
    <w:p w:rsidR="00380F3C" w:rsidRPr="00380F3C" w:rsidRDefault="00380F3C" w:rsidP="00380F3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380F3C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Data visualization</w:t>
      </w:r>
      <w:r w:rsidRPr="00380F3C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: A graph, chart, diagram, or dashboard that is created as a representation of information </w:t>
      </w:r>
    </w:p>
    <w:p w:rsidR="00380F3C" w:rsidRPr="00380F3C" w:rsidRDefault="00380F3C" w:rsidP="00380F3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380F3C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Discovering</w:t>
      </w:r>
      <w:r w:rsidRPr="00380F3C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: The process data professionals use to familiarize themselves with the data so they can start conceptualizing how to use it; one of the six practices of EDA </w:t>
      </w:r>
    </w:p>
    <w:p w:rsidR="00380F3C" w:rsidRPr="00380F3C" w:rsidRDefault="00380F3C" w:rsidP="00380F3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</w:pPr>
      <w:r w:rsidRPr="00380F3C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  <w:t>E</w:t>
      </w:r>
    </w:p>
    <w:p w:rsidR="00380F3C" w:rsidRPr="00380F3C" w:rsidRDefault="00380F3C" w:rsidP="00380F3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380F3C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Exploratory data analysis (EDA)</w:t>
      </w:r>
      <w:r w:rsidRPr="00380F3C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: The process of investigating, organizing, and analyzing datasets and summarizing their main characteristics, often by employing data wrangling and visualization methods; the six main practices of EDA are: discovering, structuring, cleaning, joining, validating, and presenting </w:t>
      </w:r>
    </w:p>
    <w:p w:rsidR="00380F3C" w:rsidRPr="00380F3C" w:rsidRDefault="00380F3C" w:rsidP="00380F3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</w:pPr>
      <w:r w:rsidRPr="00380F3C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  <w:t>J</w:t>
      </w:r>
    </w:p>
    <w:p w:rsidR="00380F3C" w:rsidRPr="00380F3C" w:rsidRDefault="00380F3C" w:rsidP="00380F3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380F3C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Joining</w:t>
      </w:r>
      <w:r w:rsidRPr="00380F3C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: The process of augmenting data by adding values from other datasets; one of the six practices of EDA </w:t>
      </w:r>
    </w:p>
    <w:p w:rsidR="00380F3C" w:rsidRPr="00380F3C" w:rsidRDefault="00380F3C" w:rsidP="00380F3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</w:pPr>
      <w:r w:rsidRPr="00380F3C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  <w:t>P</w:t>
      </w:r>
    </w:p>
    <w:p w:rsidR="00380F3C" w:rsidRPr="00380F3C" w:rsidRDefault="00380F3C" w:rsidP="00380F3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380F3C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PACE</w:t>
      </w:r>
      <w:r w:rsidRPr="00380F3C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: A workflow data professionals can use to remain focused on the end goal of any given dataset; stands for plan, analyze, construct, and execute </w:t>
      </w:r>
    </w:p>
    <w:p w:rsidR="00380F3C" w:rsidRPr="00380F3C" w:rsidRDefault="00380F3C" w:rsidP="00380F3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380F3C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lastRenderedPageBreak/>
        <w:t>Presenting</w:t>
      </w:r>
      <w:r w:rsidRPr="00380F3C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: The process of making a cleaned dataset available to others for analysis or further modeling; one of the six practices of EDA </w:t>
      </w:r>
    </w:p>
    <w:p w:rsidR="00380F3C" w:rsidRPr="00380F3C" w:rsidRDefault="00380F3C" w:rsidP="00380F3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</w:pPr>
      <w:r w:rsidRPr="00380F3C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  <w:t>S</w:t>
      </w:r>
    </w:p>
    <w:p w:rsidR="00380F3C" w:rsidRPr="00380F3C" w:rsidRDefault="00380F3C" w:rsidP="00380F3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380F3C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Structuring</w:t>
      </w:r>
      <w:r w:rsidRPr="00380F3C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: The process of taking raw data and organizing or transforming it to be more easily visualized, explained, or modeled; one of the six practices of EDA </w:t>
      </w:r>
    </w:p>
    <w:p w:rsidR="00380F3C" w:rsidRPr="00380F3C" w:rsidRDefault="00380F3C" w:rsidP="00380F3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</w:pPr>
      <w:r w:rsidRPr="00380F3C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</w:rPr>
        <w:t>V</w:t>
      </w:r>
    </w:p>
    <w:p w:rsidR="00380F3C" w:rsidRPr="00380F3C" w:rsidRDefault="00380F3C" w:rsidP="00380F3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380F3C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Validating</w:t>
      </w:r>
      <w:r w:rsidRPr="00380F3C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: The process of verifying that the data is consistent and high quality; one of the six practices of EDA </w:t>
      </w:r>
    </w:p>
    <w:p w:rsidR="00C23763" w:rsidRDefault="00380F3C"/>
    <w:sectPr w:rsidR="00C23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72A85"/>
    <w:multiLevelType w:val="multilevel"/>
    <w:tmpl w:val="D7800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0F29A0"/>
    <w:multiLevelType w:val="multilevel"/>
    <w:tmpl w:val="55DC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994910"/>
    <w:multiLevelType w:val="multilevel"/>
    <w:tmpl w:val="38EC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DBC"/>
    <w:rsid w:val="00380F3C"/>
    <w:rsid w:val="00523771"/>
    <w:rsid w:val="005319C7"/>
    <w:rsid w:val="0096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0F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80F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F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80F3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80F3C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80F3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80F3C"/>
    <w:rPr>
      <w:rFonts w:ascii="Arial" w:eastAsia="Times New Roman" w:hAnsi="Arial" w:cs="Arial"/>
      <w:vanish/>
      <w:sz w:val="16"/>
      <w:szCs w:val="16"/>
    </w:rPr>
  </w:style>
  <w:style w:type="character" w:customStyle="1" w:styleId="cds-button-label">
    <w:name w:val="cds-button-label"/>
    <w:basedOn w:val="DefaultParagraphFont"/>
    <w:rsid w:val="00380F3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80F3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80F3C"/>
    <w:rPr>
      <w:rFonts w:ascii="Arial" w:eastAsia="Times New Roman" w:hAnsi="Arial" w:cs="Arial"/>
      <w:vanish/>
      <w:sz w:val="16"/>
      <w:szCs w:val="16"/>
    </w:rPr>
  </w:style>
  <w:style w:type="character" w:customStyle="1" w:styleId="css-10wrcql">
    <w:name w:val="css-10wrcql"/>
    <w:basedOn w:val="DefaultParagraphFont"/>
    <w:rsid w:val="00380F3C"/>
  </w:style>
  <w:style w:type="character" w:customStyle="1" w:styleId="cds-avatar-initialtext">
    <w:name w:val="cds-avatar-initialtext"/>
    <w:basedOn w:val="DefaultParagraphFont"/>
    <w:rsid w:val="00380F3C"/>
  </w:style>
  <w:style w:type="paragraph" w:customStyle="1" w:styleId="body">
    <w:name w:val="body"/>
    <w:basedOn w:val="Normal"/>
    <w:rsid w:val="00380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0F3C"/>
    <w:rPr>
      <w:b/>
      <w:bCs/>
    </w:rPr>
  </w:style>
  <w:style w:type="character" w:customStyle="1" w:styleId="rc-a11yscreenreaderonly">
    <w:name w:val="rc-a11yscreenreaderonly"/>
    <w:basedOn w:val="DefaultParagraphFont"/>
    <w:rsid w:val="00380F3C"/>
  </w:style>
  <w:style w:type="character" w:customStyle="1" w:styleId="rc-efforttext">
    <w:name w:val="rc-efforttext"/>
    <w:basedOn w:val="DefaultParagraphFont"/>
    <w:rsid w:val="00380F3C"/>
  </w:style>
  <w:style w:type="paragraph" w:styleId="NormalWeb">
    <w:name w:val="Normal (Web)"/>
    <w:basedOn w:val="Normal"/>
    <w:uiPriority w:val="99"/>
    <w:semiHidden/>
    <w:unhideWhenUsed/>
    <w:rsid w:val="00380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0F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80F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F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80F3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80F3C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80F3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80F3C"/>
    <w:rPr>
      <w:rFonts w:ascii="Arial" w:eastAsia="Times New Roman" w:hAnsi="Arial" w:cs="Arial"/>
      <w:vanish/>
      <w:sz w:val="16"/>
      <w:szCs w:val="16"/>
    </w:rPr>
  </w:style>
  <w:style w:type="character" w:customStyle="1" w:styleId="cds-button-label">
    <w:name w:val="cds-button-label"/>
    <w:basedOn w:val="DefaultParagraphFont"/>
    <w:rsid w:val="00380F3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80F3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80F3C"/>
    <w:rPr>
      <w:rFonts w:ascii="Arial" w:eastAsia="Times New Roman" w:hAnsi="Arial" w:cs="Arial"/>
      <w:vanish/>
      <w:sz w:val="16"/>
      <w:szCs w:val="16"/>
    </w:rPr>
  </w:style>
  <w:style w:type="character" w:customStyle="1" w:styleId="css-10wrcql">
    <w:name w:val="css-10wrcql"/>
    <w:basedOn w:val="DefaultParagraphFont"/>
    <w:rsid w:val="00380F3C"/>
  </w:style>
  <w:style w:type="character" w:customStyle="1" w:styleId="cds-avatar-initialtext">
    <w:name w:val="cds-avatar-initialtext"/>
    <w:basedOn w:val="DefaultParagraphFont"/>
    <w:rsid w:val="00380F3C"/>
  </w:style>
  <w:style w:type="paragraph" w:customStyle="1" w:styleId="body">
    <w:name w:val="body"/>
    <w:basedOn w:val="Normal"/>
    <w:rsid w:val="00380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0F3C"/>
    <w:rPr>
      <w:b/>
      <w:bCs/>
    </w:rPr>
  </w:style>
  <w:style w:type="character" w:customStyle="1" w:styleId="rc-a11yscreenreaderonly">
    <w:name w:val="rc-a11yscreenreaderonly"/>
    <w:basedOn w:val="DefaultParagraphFont"/>
    <w:rsid w:val="00380F3C"/>
  </w:style>
  <w:style w:type="character" w:customStyle="1" w:styleId="rc-efforttext">
    <w:name w:val="rc-efforttext"/>
    <w:basedOn w:val="DefaultParagraphFont"/>
    <w:rsid w:val="00380F3C"/>
  </w:style>
  <w:style w:type="paragraph" w:styleId="NormalWeb">
    <w:name w:val="Normal (Web)"/>
    <w:basedOn w:val="Normal"/>
    <w:uiPriority w:val="99"/>
    <w:semiHidden/>
    <w:unhideWhenUsed/>
    <w:rsid w:val="00380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8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6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4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8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7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38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27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6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44055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17542">
                                                  <w:marLeft w:val="300"/>
                                                  <w:marRight w:val="300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238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270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227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240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976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3035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60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330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387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9283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5795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15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73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394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467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866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6581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9280102">
                                                              <w:marLeft w:val="9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5616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3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19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0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55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27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0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69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9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0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71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210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75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36" w:space="14" w:color="2A73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95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64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407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66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3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4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3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3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8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085044">
                              <w:marLeft w:val="-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98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6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5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85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86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56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1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441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4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17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Riaz</dc:creator>
  <cp:keywords/>
  <dc:description/>
  <cp:lastModifiedBy>Riaz</cp:lastModifiedBy>
  <cp:revision>2</cp:revision>
  <dcterms:created xsi:type="dcterms:W3CDTF">2024-02-28T18:17:00Z</dcterms:created>
  <dcterms:modified xsi:type="dcterms:W3CDTF">2024-02-28T18:18:00Z</dcterms:modified>
</cp:coreProperties>
</file>