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86BCE" w14:textId="71861F18" w:rsidR="00563036" w:rsidRDefault="00563036">
      <w:pPr>
        <w:ind w:left="60"/>
        <w:jc w:val="center"/>
        <w:rPr>
          <w:sz w:val="24"/>
          <w:szCs w:val="24"/>
        </w:rPr>
      </w:pPr>
    </w:p>
    <w:p w14:paraId="6FF5E1E9" w14:textId="33DB0137" w:rsidR="00563036" w:rsidRPr="00DD08D7" w:rsidRDefault="00ED676F" w:rsidP="00DD08D7">
      <w:pPr>
        <w:ind w:left="60"/>
        <w:jc w:val="center"/>
        <w:rPr>
          <w:sz w:val="24"/>
          <w:szCs w:val="24"/>
        </w:rPr>
      </w:pPr>
      <w:r w:rsidRPr="007D1FCB">
        <w:rPr>
          <w:rFonts w:ascii="Times New Roman" w:eastAsia="Times New Roman" w:hAnsi="Times New Roman" w:cs="Times New Roman"/>
          <w:b/>
          <w:bCs/>
          <w:sz w:val="24"/>
          <w:szCs w:val="24"/>
        </w:rPr>
        <w:br/>
      </w:r>
    </w:p>
    <w:p w14:paraId="26DAA237" w14:textId="57F625A1" w:rsidR="00DD08D7" w:rsidRPr="001C7693" w:rsidRDefault="00856C7A" w:rsidP="00B51A78">
      <w:pPr>
        <w:ind w:right="60"/>
        <w:jc w:val="cente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 xml:space="preserve">Final </w:t>
      </w:r>
      <w:r w:rsidR="00DD08D7" w:rsidRPr="001C7693">
        <w:rPr>
          <w:rFonts w:ascii="Times New Roman" w:eastAsia="Times New Roman" w:hAnsi="Times New Roman" w:cs="Times New Roman"/>
          <w:sz w:val="24"/>
          <w:szCs w:val="24"/>
        </w:rPr>
        <w:t xml:space="preserve">Project </w:t>
      </w:r>
      <w:r w:rsidRPr="001C7693">
        <w:rPr>
          <w:rFonts w:ascii="Times New Roman" w:eastAsia="Times New Roman" w:hAnsi="Times New Roman" w:cs="Times New Roman"/>
          <w:sz w:val="24"/>
          <w:szCs w:val="24"/>
        </w:rPr>
        <w:t>Report</w:t>
      </w:r>
    </w:p>
    <w:p w14:paraId="3680AA07" w14:textId="19CE7793" w:rsidR="00DD08D7" w:rsidRPr="001C7693" w:rsidRDefault="00DD08D7" w:rsidP="00B51A78">
      <w:pPr>
        <w:ind w:right="60"/>
        <w:jc w:val="cente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MIS-64036 - Business Analytics</w:t>
      </w:r>
    </w:p>
    <w:p w14:paraId="46E8AB5E" w14:textId="497251FD" w:rsidR="00563036" w:rsidRPr="00817638" w:rsidRDefault="00DD08D7" w:rsidP="00B51A78">
      <w:pPr>
        <w:ind w:right="60"/>
        <w:jc w:val="center"/>
        <w:rPr>
          <w:rFonts w:ascii="Times New Roman" w:eastAsia="Times New Roman" w:hAnsi="Times New Roman" w:cs="Times New Roman"/>
          <w:b/>
          <w:bCs/>
          <w:sz w:val="24"/>
          <w:szCs w:val="24"/>
          <w:u w:val="single"/>
        </w:rPr>
      </w:pPr>
      <w:r w:rsidRPr="00817638">
        <w:rPr>
          <w:rFonts w:ascii="Times New Roman" w:eastAsia="Times New Roman" w:hAnsi="Times New Roman" w:cs="Times New Roman"/>
          <w:b/>
          <w:bCs/>
          <w:sz w:val="24"/>
          <w:szCs w:val="24"/>
          <w:u w:val="single"/>
        </w:rPr>
        <w:t xml:space="preserve">ABC Wireless Inc. - </w:t>
      </w:r>
      <w:r w:rsidR="00BF03DF" w:rsidRPr="00817638">
        <w:rPr>
          <w:rFonts w:ascii="Times New Roman" w:eastAsia="Times New Roman" w:hAnsi="Times New Roman" w:cs="Times New Roman"/>
          <w:b/>
          <w:bCs/>
          <w:sz w:val="24"/>
          <w:szCs w:val="24"/>
          <w:u w:val="single"/>
        </w:rPr>
        <w:t>Customer</w:t>
      </w:r>
      <w:r w:rsidR="005E3789" w:rsidRPr="00817638">
        <w:rPr>
          <w:rFonts w:ascii="Times New Roman" w:eastAsia="Times New Roman" w:hAnsi="Times New Roman" w:cs="Times New Roman"/>
          <w:b/>
          <w:bCs/>
          <w:sz w:val="24"/>
          <w:szCs w:val="24"/>
          <w:u w:val="single"/>
        </w:rPr>
        <w:t xml:space="preserve"> Churn Prediction</w:t>
      </w:r>
      <w:r w:rsidR="00817638" w:rsidRPr="00817638">
        <w:rPr>
          <w:rFonts w:ascii="Times New Roman" w:eastAsia="Times New Roman" w:hAnsi="Times New Roman" w:cs="Times New Roman"/>
          <w:b/>
          <w:bCs/>
          <w:sz w:val="24"/>
          <w:szCs w:val="24"/>
          <w:u w:val="single"/>
        </w:rPr>
        <w:t xml:space="preserve"> Project</w:t>
      </w:r>
    </w:p>
    <w:p w14:paraId="5929E7D5" w14:textId="37AFC460" w:rsidR="00B51A78" w:rsidRPr="001C7693" w:rsidRDefault="00B51A78" w:rsidP="00B51A78">
      <w:pPr>
        <w:ind w:right="60"/>
        <w:jc w:val="center"/>
        <w:rPr>
          <w:rFonts w:ascii="Times New Roman" w:eastAsia="Times New Roman" w:hAnsi="Times New Roman" w:cs="Times New Roman"/>
          <w:sz w:val="24"/>
          <w:szCs w:val="24"/>
        </w:rPr>
      </w:pPr>
    </w:p>
    <w:p w14:paraId="6D0D6339" w14:textId="77777777" w:rsidR="00B51A78" w:rsidRPr="001C7693" w:rsidRDefault="00B51A78" w:rsidP="00B51A78">
      <w:pPr>
        <w:ind w:right="60"/>
        <w:jc w:val="center"/>
        <w:rPr>
          <w:rFonts w:ascii="Times New Roman" w:eastAsia="Times New Roman" w:hAnsi="Times New Roman" w:cs="Times New Roman"/>
          <w:sz w:val="24"/>
          <w:szCs w:val="24"/>
        </w:rPr>
      </w:pPr>
    </w:p>
    <w:p w14:paraId="6E31CEFC" w14:textId="27BAD1C1" w:rsidR="00B51A78" w:rsidRPr="001C7693" w:rsidRDefault="00B51A78" w:rsidP="00817638">
      <w:pPr>
        <w:ind w:right="60"/>
        <w:jc w:val="cente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Group 3 – Rohit Koyyala, Riba Khan, Manaswini Purumandla and Tejasvini Mavuleti</w:t>
      </w:r>
    </w:p>
    <w:p w14:paraId="7D45BBDA" w14:textId="77777777" w:rsidR="00563036" w:rsidRPr="001C7693" w:rsidRDefault="00563036" w:rsidP="00B51A78">
      <w:pPr>
        <w:ind w:right="60"/>
        <w:rPr>
          <w:rFonts w:ascii="Times New Roman" w:eastAsia="Times New Roman" w:hAnsi="Times New Roman" w:cs="Times New Roman"/>
          <w:sz w:val="24"/>
          <w:szCs w:val="24"/>
        </w:rPr>
      </w:pPr>
    </w:p>
    <w:p w14:paraId="600192AD" w14:textId="3764DC27" w:rsidR="00F5282A" w:rsidRPr="001C7693" w:rsidRDefault="00F5282A" w:rsidP="00374B0B">
      <w:pPr>
        <w:ind w:right="60"/>
        <w:jc w:val="center"/>
        <w:rPr>
          <w:rFonts w:ascii="Times New Roman" w:eastAsia="Times New Roman" w:hAnsi="Times New Roman" w:cs="Times New Roman"/>
          <w:b/>
          <w:bCs/>
          <w:sz w:val="24"/>
          <w:szCs w:val="24"/>
          <w:u w:val="single"/>
        </w:rPr>
      </w:pPr>
    </w:p>
    <w:p w14:paraId="4D73A055" w14:textId="39114111" w:rsidR="00F5282A" w:rsidRPr="009930D2" w:rsidRDefault="00F5282A" w:rsidP="00F5282A">
      <w:pPr>
        <w:pStyle w:val="Heading1"/>
        <w:rPr>
          <w:rFonts w:ascii="Times New Roman" w:eastAsia="Times New Roman" w:hAnsi="Times New Roman" w:cs="Times New Roman"/>
          <w:b/>
          <w:sz w:val="24"/>
          <w:szCs w:val="24"/>
        </w:rPr>
      </w:pPr>
      <w:bookmarkStart w:id="0" w:name="_Toc103198927"/>
      <w:r w:rsidRPr="009930D2">
        <w:rPr>
          <w:rFonts w:ascii="Times New Roman" w:eastAsia="Times New Roman" w:hAnsi="Times New Roman" w:cs="Times New Roman"/>
          <w:b/>
          <w:sz w:val="24"/>
          <w:szCs w:val="24"/>
          <w:highlight w:val="lightGray"/>
        </w:rPr>
        <w:t>Abstract</w:t>
      </w:r>
      <w:bookmarkEnd w:id="0"/>
    </w:p>
    <w:p w14:paraId="67DABE0F" w14:textId="77777777" w:rsidR="00F5282A" w:rsidRPr="001C7693" w:rsidRDefault="00F5282A" w:rsidP="00F5282A">
      <w:pPr>
        <w:rPr>
          <w:rFonts w:ascii="Times New Roman" w:hAnsi="Times New Roman" w:cs="Times New Roman"/>
          <w:sz w:val="24"/>
          <w:szCs w:val="24"/>
        </w:rPr>
      </w:pPr>
    </w:p>
    <w:p w14:paraId="335E8DD3" w14:textId="7D8E2594" w:rsidR="00F5282A" w:rsidRPr="001C7693" w:rsidRDefault="00A730E4" w:rsidP="00A730E4">
      <w:pPr>
        <w:ind w:right="60"/>
        <w:jc w:val="both"/>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A company's bottom line can suffer significantly if it fails enough clients. Another reason why improving client retention and reducing churn is crucial is because finding new customers is often more expensive than keeping existing ones. Customer churn is a huge worry for large firms and one of the most difficult challenges. Because lost customers mean lost money, customer churn is an important measure to track. Companies that lose consumers face the loss of revenue from those clients and the high expense of acquiring new customers. Because it directly influences profits, companies are striving to develop various approaches to predict potential client churn, notably in the telecom industry. As a result, determining the causes that cause customer churn is crucial to making the necessary efforts to reduce churn. The project's main contribution is developing a churn prediction model that assists ABC Wireless Inc. in identifying customers who are more likely to churn and maintaining those customers to lower the churn rate. Offering them special promotions or incentives is part of this retention strategy.</w:t>
      </w:r>
    </w:p>
    <w:p w14:paraId="51448D22" w14:textId="4DE7409F" w:rsidR="007D1FCB" w:rsidRPr="001C7693" w:rsidRDefault="007D1FCB" w:rsidP="00A730E4">
      <w:pPr>
        <w:ind w:right="60"/>
        <w:jc w:val="both"/>
        <w:rPr>
          <w:rFonts w:ascii="Times New Roman" w:eastAsia="Times New Roman" w:hAnsi="Times New Roman" w:cs="Times New Roman"/>
          <w:sz w:val="24"/>
          <w:szCs w:val="24"/>
        </w:rPr>
      </w:pPr>
    </w:p>
    <w:p w14:paraId="3BA6E37C" w14:textId="0C71F014" w:rsidR="007D1FCB" w:rsidRPr="001C7693" w:rsidRDefault="007D1FCB" w:rsidP="00A730E4">
      <w:pPr>
        <w:ind w:right="60"/>
        <w:jc w:val="both"/>
        <w:rPr>
          <w:rFonts w:ascii="Times New Roman" w:eastAsia="Times New Roman" w:hAnsi="Times New Roman" w:cs="Times New Roman"/>
          <w:sz w:val="24"/>
          <w:szCs w:val="24"/>
        </w:rPr>
      </w:pPr>
    </w:p>
    <w:p w14:paraId="0A13F58D" w14:textId="3ABFE43C" w:rsidR="007D1FCB" w:rsidRPr="001C7693" w:rsidRDefault="007D1FCB" w:rsidP="00A730E4">
      <w:pPr>
        <w:ind w:right="60"/>
        <w:jc w:val="both"/>
        <w:rPr>
          <w:rFonts w:ascii="Times New Roman" w:eastAsia="Times New Roman" w:hAnsi="Times New Roman" w:cs="Times New Roman"/>
          <w:sz w:val="24"/>
          <w:szCs w:val="24"/>
        </w:rPr>
      </w:pPr>
    </w:p>
    <w:p w14:paraId="6EA3AC9C" w14:textId="1821BC35" w:rsidR="007D1FCB" w:rsidRPr="001C7693" w:rsidRDefault="007D1FCB" w:rsidP="00A730E4">
      <w:pPr>
        <w:ind w:right="60"/>
        <w:jc w:val="both"/>
        <w:rPr>
          <w:rFonts w:ascii="Times New Roman" w:eastAsia="Times New Roman" w:hAnsi="Times New Roman" w:cs="Times New Roman"/>
          <w:sz w:val="24"/>
          <w:szCs w:val="24"/>
        </w:rPr>
      </w:pPr>
    </w:p>
    <w:p w14:paraId="613E0782" w14:textId="23B2E04B" w:rsidR="007D1FCB" w:rsidRPr="001C7693" w:rsidRDefault="007D1FCB" w:rsidP="00A730E4">
      <w:pPr>
        <w:ind w:right="60"/>
        <w:jc w:val="both"/>
        <w:rPr>
          <w:rFonts w:ascii="Times New Roman" w:eastAsia="Times New Roman" w:hAnsi="Times New Roman" w:cs="Times New Roman"/>
          <w:sz w:val="24"/>
          <w:szCs w:val="24"/>
        </w:rPr>
      </w:pPr>
    </w:p>
    <w:p w14:paraId="20535D76" w14:textId="393544E5" w:rsidR="007D1FCB" w:rsidRPr="001C7693" w:rsidRDefault="007D1FCB" w:rsidP="00A730E4">
      <w:pPr>
        <w:ind w:right="60"/>
        <w:jc w:val="both"/>
        <w:rPr>
          <w:rFonts w:ascii="Times New Roman" w:eastAsia="Times New Roman" w:hAnsi="Times New Roman" w:cs="Times New Roman"/>
          <w:sz w:val="24"/>
          <w:szCs w:val="24"/>
        </w:rPr>
      </w:pPr>
    </w:p>
    <w:p w14:paraId="4BA0D48A" w14:textId="740699AE" w:rsidR="007D1FCB" w:rsidRPr="001C7693" w:rsidRDefault="007D1FCB" w:rsidP="00A730E4">
      <w:pPr>
        <w:ind w:right="60"/>
        <w:jc w:val="both"/>
        <w:rPr>
          <w:rFonts w:ascii="Times New Roman" w:eastAsia="Times New Roman" w:hAnsi="Times New Roman" w:cs="Times New Roman"/>
          <w:sz w:val="24"/>
          <w:szCs w:val="24"/>
        </w:rPr>
      </w:pPr>
    </w:p>
    <w:p w14:paraId="3C42A976" w14:textId="646BFA71" w:rsidR="007D1FCB" w:rsidRPr="001C7693" w:rsidRDefault="007D1FCB" w:rsidP="00A730E4">
      <w:pPr>
        <w:ind w:right="60"/>
        <w:jc w:val="both"/>
        <w:rPr>
          <w:rFonts w:ascii="Times New Roman" w:eastAsia="Times New Roman" w:hAnsi="Times New Roman" w:cs="Times New Roman"/>
          <w:sz w:val="24"/>
          <w:szCs w:val="24"/>
        </w:rPr>
      </w:pPr>
    </w:p>
    <w:p w14:paraId="1D73B471" w14:textId="7ADE2266" w:rsidR="007D1FCB" w:rsidRPr="001C7693" w:rsidRDefault="007D1FCB" w:rsidP="00A730E4">
      <w:pPr>
        <w:ind w:right="60"/>
        <w:jc w:val="both"/>
        <w:rPr>
          <w:rFonts w:ascii="Times New Roman" w:eastAsia="Times New Roman" w:hAnsi="Times New Roman" w:cs="Times New Roman"/>
          <w:sz w:val="24"/>
          <w:szCs w:val="24"/>
        </w:rPr>
      </w:pPr>
    </w:p>
    <w:p w14:paraId="36DA8A9B" w14:textId="79043758" w:rsidR="007D1FCB" w:rsidRPr="001C7693" w:rsidRDefault="007D1FCB" w:rsidP="00A730E4">
      <w:pPr>
        <w:ind w:right="60"/>
        <w:jc w:val="both"/>
        <w:rPr>
          <w:rFonts w:ascii="Times New Roman" w:eastAsia="Times New Roman" w:hAnsi="Times New Roman" w:cs="Times New Roman"/>
          <w:sz w:val="24"/>
          <w:szCs w:val="24"/>
        </w:rPr>
      </w:pPr>
    </w:p>
    <w:p w14:paraId="31CC1F69" w14:textId="7EDDBD1B" w:rsidR="007D1FCB" w:rsidRPr="001C7693" w:rsidRDefault="007D1FCB" w:rsidP="00A730E4">
      <w:pPr>
        <w:ind w:right="60"/>
        <w:jc w:val="both"/>
        <w:rPr>
          <w:rFonts w:ascii="Times New Roman" w:eastAsia="Times New Roman" w:hAnsi="Times New Roman" w:cs="Times New Roman"/>
          <w:sz w:val="24"/>
          <w:szCs w:val="24"/>
        </w:rPr>
      </w:pPr>
    </w:p>
    <w:p w14:paraId="1BACBD55" w14:textId="4CE8178E" w:rsidR="007D1FCB" w:rsidRPr="001C7693" w:rsidRDefault="007D1FCB" w:rsidP="00A730E4">
      <w:pPr>
        <w:ind w:right="60"/>
        <w:jc w:val="both"/>
        <w:rPr>
          <w:rFonts w:ascii="Times New Roman" w:eastAsia="Times New Roman" w:hAnsi="Times New Roman" w:cs="Times New Roman"/>
          <w:sz w:val="24"/>
          <w:szCs w:val="24"/>
        </w:rPr>
      </w:pPr>
    </w:p>
    <w:p w14:paraId="7EDC8CD5" w14:textId="77777777" w:rsidR="007D1FCB" w:rsidRPr="001C7693" w:rsidRDefault="007D1FCB" w:rsidP="00A730E4">
      <w:pPr>
        <w:ind w:right="60"/>
        <w:jc w:val="both"/>
        <w:rPr>
          <w:rFonts w:ascii="Times New Roman" w:eastAsia="Times New Roman" w:hAnsi="Times New Roman" w:cs="Times New Roman"/>
          <w:b/>
          <w:bCs/>
          <w:sz w:val="24"/>
          <w:szCs w:val="24"/>
          <w:u w:val="single"/>
        </w:rPr>
      </w:pPr>
    </w:p>
    <w:p w14:paraId="767352C9" w14:textId="77777777" w:rsidR="00374B0B" w:rsidRPr="001C7693" w:rsidRDefault="00374B0B" w:rsidP="00A730E4">
      <w:pPr>
        <w:ind w:right="60"/>
        <w:rPr>
          <w:rFonts w:ascii="Times New Roman" w:eastAsia="Times New Roman" w:hAnsi="Times New Roman" w:cs="Times New Roman"/>
          <w:i/>
          <w:iCs/>
          <w:sz w:val="24"/>
          <w:szCs w:val="24"/>
        </w:rPr>
      </w:pPr>
    </w:p>
    <w:p w14:paraId="708F91D8" w14:textId="56602C58" w:rsidR="00563036" w:rsidRPr="001C7693" w:rsidRDefault="00C13E6A" w:rsidP="00C13E6A">
      <w:pPr>
        <w:ind w:right="60"/>
        <w:rPr>
          <w:rFonts w:ascii="Times New Roman" w:eastAsia="Times New Roman" w:hAnsi="Times New Roman" w:cs="Times New Roman"/>
          <w:b/>
          <w:sz w:val="24"/>
          <w:szCs w:val="24"/>
        </w:rPr>
      </w:pPr>
      <w:r w:rsidRPr="001C7693">
        <w:rPr>
          <w:rFonts w:ascii="Times New Roman" w:eastAsia="Times New Roman" w:hAnsi="Times New Roman" w:cs="Times New Roman"/>
          <w:b/>
          <w:sz w:val="24"/>
          <w:szCs w:val="24"/>
        </w:rPr>
        <w:lastRenderedPageBreak/>
        <w:t xml:space="preserve">                 </w:t>
      </w:r>
    </w:p>
    <w:p w14:paraId="643E8070" w14:textId="742D09F0" w:rsidR="00563036" w:rsidRPr="001C7693" w:rsidRDefault="005E3789" w:rsidP="007D1FCB">
      <w:pPr>
        <w:jc w:val="center"/>
        <w:rPr>
          <w:rFonts w:ascii="Times New Roman" w:hAnsi="Times New Roman" w:cs="Times New Roman"/>
          <w:b/>
          <w:sz w:val="24"/>
          <w:szCs w:val="24"/>
        </w:rPr>
      </w:pPr>
      <w:r w:rsidRPr="001C7693">
        <w:rPr>
          <w:rFonts w:ascii="Times New Roman" w:hAnsi="Times New Roman" w:cs="Times New Roman"/>
          <w:b/>
          <w:sz w:val="24"/>
          <w:szCs w:val="24"/>
        </w:rPr>
        <w:t>Table of Contents</w:t>
      </w:r>
    </w:p>
    <w:sdt>
      <w:sdtPr>
        <w:rPr>
          <w:rFonts w:ascii="Times New Roman" w:hAnsi="Times New Roman" w:cs="Times New Roman"/>
          <w:sz w:val="24"/>
          <w:szCs w:val="24"/>
        </w:rPr>
        <w:id w:val="-2032491146"/>
        <w:docPartObj>
          <w:docPartGallery w:val="Table of Contents"/>
          <w:docPartUnique/>
        </w:docPartObj>
      </w:sdtPr>
      <w:sdtEndPr/>
      <w:sdtContent>
        <w:p w14:paraId="4C718E90" w14:textId="26A115BD" w:rsidR="00C96A70" w:rsidRDefault="005E3789">
          <w:pPr>
            <w:pStyle w:val="TOC1"/>
            <w:tabs>
              <w:tab w:val="right" w:pos="9350"/>
            </w:tabs>
            <w:rPr>
              <w:rFonts w:asciiTheme="minorHAnsi" w:eastAsiaTheme="minorEastAsia" w:hAnsiTheme="minorHAnsi" w:cstheme="minorBidi"/>
              <w:noProof/>
              <w:lang w:val="en-US"/>
            </w:rPr>
          </w:pPr>
          <w:r w:rsidRPr="001C7693">
            <w:rPr>
              <w:rFonts w:ascii="Times New Roman" w:hAnsi="Times New Roman" w:cs="Times New Roman"/>
              <w:sz w:val="24"/>
              <w:szCs w:val="24"/>
            </w:rPr>
            <w:fldChar w:fldCharType="begin"/>
          </w:r>
          <w:r w:rsidRPr="001C7693">
            <w:rPr>
              <w:rFonts w:ascii="Times New Roman" w:hAnsi="Times New Roman" w:cs="Times New Roman"/>
              <w:sz w:val="24"/>
              <w:szCs w:val="24"/>
            </w:rPr>
            <w:instrText xml:space="preserve"> TOC \h \u \z </w:instrText>
          </w:r>
          <w:r w:rsidRPr="001C7693">
            <w:rPr>
              <w:rFonts w:ascii="Times New Roman" w:hAnsi="Times New Roman" w:cs="Times New Roman"/>
              <w:sz w:val="24"/>
              <w:szCs w:val="24"/>
            </w:rPr>
            <w:fldChar w:fldCharType="separate"/>
          </w:r>
          <w:hyperlink w:anchor="_Toc103198927" w:history="1">
            <w:r w:rsidR="00C96A70" w:rsidRPr="00CD4994">
              <w:rPr>
                <w:rStyle w:val="Hyperlink"/>
                <w:rFonts w:ascii="Times New Roman" w:eastAsia="Times New Roman" w:hAnsi="Times New Roman" w:cs="Times New Roman"/>
                <w:b/>
                <w:noProof/>
                <w:highlight w:val="lightGray"/>
              </w:rPr>
              <w:t>Abstract</w:t>
            </w:r>
            <w:r w:rsidR="00C96A70">
              <w:rPr>
                <w:noProof/>
                <w:webHidden/>
              </w:rPr>
              <w:tab/>
            </w:r>
            <w:r w:rsidR="00C96A70">
              <w:rPr>
                <w:noProof/>
                <w:webHidden/>
              </w:rPr>
              <w:fldChar w:fldCharType="begin"/>
            </w:r>
            <w:r w:rsidR="00C96A70">
              <w:rPr>
                <w:noProof/>
                <w:webHidden/>
              </w:rPr>
              <w:instrText xml:space="preserve"> PAGEREF _Toc103198927 \h </w:instrText>
            </w:r>
            <w:r w:rsidR="00C96A70">
              <w:rPr>
                <w:noProof/>
                <w:webHidden/>
              </w:rPr>
            </w:r>
            <w:r w:rsidR="00C96A70">
              <w:rPr>
                <w:noProof/>
                <w:webHidden/>
              </w:rPr>
              <w:fldChar w:fldCharType="separate"/>
            </w:r>
            <w:r w:rsidR="00C96A70">
              <w:rPr>
                <w:noProof/>
                <w:webHidden/>
              </w:rPr>
              <w:t>1</w:t>
            </w:r>
            <w:r w:rsidR="00C96A70">
              <w:rPr>
                <w:noProof/>
                <w:webHidden/>
              </w:rPr>
              <w:fldChar w:fldCharType="end"/>
            </w:r>
          </w:hyperlink>
        </w:p>
        <w:p w14:paraId="3B76FA56" w14:textId="6B02729E" w:rsidR="00C96A70" w:rsidRDefault="00C96A70">
          <w:pPr>
            <w:pStyle w:val="TOC2"/>
            <w:tabs>
              <w:tab w:val="right" w:pos="9350"/>
            </w:tabs>
            <w:rPr>
              <w:rFonts w:asciiTheme="minorHAnsi" w:eastAsiaTheme="minorEastAsia" w:hAnsiTheme="minorHAnsi" w:cstheme="minorBidi"/>
              <w:noProof/>
              <w:lang w:val="en-US"/>
            </w:rPr>
          </w:pPr>
          <w:hyperlink w:anchor="_Toc103198928" w:history="1">
            <w:r w:rsidRPr="00CD4994">
              <w:rPr>
                <w:rStyle w:val="Hyperlink"/>
                <w:rFonts w:ascii="Times New Roman" w:eastAsia="Times New Roman" w:hAnsi="Times New Roman" w:cs="Times New Roman"/>
                <w:b/>
                <w:noProof/>
                <w:highlight w:val="lightGray"/>
              </w:rPr>
              <w:t>Introduction</w:t>
            </w:r>
            <w:r>
              <w:rPr>
                <w:noProof/>
                <w:webHidden/>
              </w:rPr>
              <w:tab/>
            </w:r>
            <w:r>
              <w:rPr>
                <w:noProof/>
                <w:webHidden/>
              </w:rPr>
              <w:fldChar w:fldCharType="begin"/>
            </w:r>
            <w:r>
              <w:rPr>
                <w:noProof/>
                <w:webHidden/>
              </w:rPr>
              <w:instrText xml:space="preserve"> PAGEREF _Toc103198928 \h </w:instrText>
            </w:r>
            <w:r>
              <w:rPr>
                <w:noProof/>
                <w:webHidden/>
              </w:rPr>
            </w:r>
            <w:r>
              <w:rPr>
                <w:noProof/>
                <w:webHidden/>
              </w:rPr>
              <w:fldChar w:fldCharType="separate"/>
            </w:r>
            <w:r>
              <w:rPr>
                <w:noProof/>
                <w:webHidden/>
              </w:rPr>
              <w:t>3</w:t>
            </w:r>
            <w:r>
              <w:rPr>
                <w:noProof/>
                <w:webHidden/>
              </w:rPr>
              <w:fldChar w:fldCharType="end"/>
            </w:r>
          </w:hyperlink>
        </w:p>
        <w:p w14:paraId="5E6E9A3E" w14:textId="2EBCC5EA" w:rsidR="00C96A70" w:rsidRDefault="00C96A70">
          <w:pPr>
            <w:pStyle w:val="TOC2"/>
            <w:tabs>
              <w:tab w:val="right" w:pos="9350"/>
            </w:tabs>
            <w:rPr>
              <w:rFonts w:asciiTheme="minorHAnsi" w:eastAsiaTheme="minorEastAsia" w:hAnsiTheme="minorHAnsi" w:cstheme="minorBidi"/>
              <w:noProof/>
              <w:lang w:val="en-US"/>
            </w:rPr>
          </w:pPr>
          <w:hyperlink w:anchor="_Toc103198929" w:history="1">
            <w:r w:rsidRPr="00CD4994">
              <w:rPr>
                <w:rStyle w:val="Hyperlink"/>
                <w:rFonts w:ascii="Times New Roman" w:eastAsia="Times New Roman" w:hAnsi="Times New Roman" w:cs="Times New Roman"/>
                <w:b/>
                <w:noProof/>
                <w:highlight w:val="lightGray"/>
              </w:rPr>
              <w:t>Data cleaning</w:t>
            </w:r>
            <w:r>
              <w:rPr>
                <w:noProof/>
                <w:webHidden/>
              </w:rPr>
              <w:tab/>
            </w:r>
            <w:r>
              <w:rPr>
                <w:noProof/>
                <w:webHidden/>
              </w:rPr>
              <w:fldChar w:fldCharType="begin"/>
            </w:r>
            <w:r>
              <w:rPr>
                <w:noProof/>
                <w:webHidden/>
              </w:rPr>
              <w:instrText xml:space="preserve"> PAGEREF _Toc103198929 \h </w:instrText>
            </w:r>
            <w:r>
              <w:rPr>
                <w:noProof/>
                <w:webHidden/>
              </w:rPr>
            </w:r>
            <w:r>
              <w:rPr>
                <w:noProof/>
                <w:webHidden/>
              </w:rPr>
              <w:fldChar w:fldCharType="separate"/>
            </w:r>
            <w:r>
              <w:rPr>
                <w:noProof/>
                <w:webHidden/>
              </w:rPr>
              <w:t>3</w:t>
            </w:r>
            <w:r>
              <w:rPr>
                <w:noProof/>
                <w:webHidden/>
              </w:rPr>
              <w:fldChar w:fldCharType="end"/>
            </w:r>
          </w:hyperlink>
        </w:p>
        <w:p w14:paraId="54203708" w14:textId="724AA0EF" w:rsidR="00C96A70" w:rsidRDefault="00C96A70">
          <w:pPr>
            <w:pStyle w:val="TOC2"/>
            <w:tabs>
              <w:tab w:val="right" w:pos="9350"/>
            </w:tabs>
            <w:rPr>
              <w:rFonts w:asciiTheme="minorHAnsi" w:eastAsiaTheme="minorEastAsia" w:hAnsiTheme="minorHAnsi" w:cstheme="minorBidi"/>
              <w:noProof/>
              <w:lang w:val="en-US"/>
            </w:rPr>
          </w:pPr>
          <w:hyperlink w:anchor="_Toc103198930" w:history="1">
            <w:r w:rsidRPr="00CD4994">
              <w:rPr>
                <w:rStyle w:val="Hyperlink"/>
                <w:rFonts w:ascii="Times New Roman" w:eastAsia="Times New Roman" w:hAnsi="Times New Roman" w:cs="Times New Roman"/>
                <w:b/>
                <w:noProof/>
              </w:rPr>
              <w:t>Outputs and observations</w:t>
            </w:r>
            <w:r>
              <w:rPr>
                <w:noProof/>
                <w:webHidden/>
              </w:rPr>
              <w:tab/>
            </w:r>
            <w:r>
              <w:rPr>
                <w:noProof/>
                <w:webHidden/>
              </w:rPr>
              <w:fldChar w:fldCharType="begin"/>
            </w:r>
            <w:r>
              <w:rPr>
                <w:noProof/>
                <w:webHidden/>
              </w:rPr>
              <w:instrText xml:space="preserve"> PAGEREF _Toc103198930 \h </w:instrText>
            </w:r>
            <w:r>
              <w:rPr>
                <w:noProof/>
                <w:webHidden/>
              </w:rPr>
            </w:r>
            <w:r>
              <w:rPr>
                <w:noProof/>
                <w:webHidden/>
              </w:rPr>
              <w:fldChar w:fldCharType="separate"/>
            </w:r>
            <w:r>
              <w:rPr>
                <w:noProof/>
                <w:webHidden/>
              </w:rPr>
              <w:t>4</w:t>
            </w:r>
            <w:r>
              <w:rPr>
                <w:noProof/>
                <w:webHidden/>
              </w:rPr>
              <w:fldChar w:fldCharType="end"/>
            </w:r>
          </w:hyperlink>
        </w:p>
        <w:p w14:paraId="72EC0711" w14:textId="7AE49398" w:rsidR="00C96A70" w:rsidRDefault="00C96A70">
          <w:pPr>
            <w:pStyle w:val="TOC2"/>
            <w:tabs>
              <w:tab w:val="right" w:pos="9350"/>
            </w:tabs>
            <w:rPr>
              <w:rFonts w:asciiTheme="minorHAnsi" w:eastAsiaTheme="minorEastAsia" w:hAnsiTheme="minorHAnsi" w:cstheme="minorBidi"/>
              <w:noProof/>
              <w:lang w:val="en-US"/>
            </w:rPr>
          </w:pPr>
          <w:hyperlink w:anchor="_Toc103198931" w:history="1">
            <w:r w:rsidRPr="00CD4994">
              <w:rPr>
                <w:rStyle w:val="Hyperlink"/>
                <w:rFonts w:ascii="Times New Roman" w:eastAsia="Times New Roman" w:hAnsi="Times New Roman" w:cs="Times New Roman"/>
                <w:b/>
                <w:noProof/>
                <w:highlight w:val="lightGray"/>
              </w:rPr>
              <w:t>Removing missing variables</w:t>
            </w:r>
            <w:r>
              <w:rPr>
                <w:noProof/>
                <w:webHidden/>
              </w:rPr>
              <w:tab/>
            </w:r>
            <w:r>
              <w:rPr>
                <w:noProof/>
                <w:webHidden/>
              </w:rPr>
              <w:fldChar w:fldCharType="begin"/>
            </w:r>
            <w:r>
              <w:rPr>
                <w:noProof/>
                <w:webHidden/>
              </w:rPr>
              <w:instrText xml:space="preserve"> PAGEREF _Toc103198931 \h </w:instrText>
            </w:r>
            <w:r>
              <w:rPr>
                <w:noProof/>
                <w:webHidden/>
              </w:rPr>
            </w:r>
            <w:r>
              <w:rPr>
                <w:noProof/>
                <w:webHidden/>
              </w:rPr>
              <w:fldChar w:fldCharType="separate"/>
            </w:r>
            <w:r>
              <w:rPr>
                <w:noProof/>
                <w:webHidden/>
              </w:rPr>
              <w:t>9</w:t>
            </w:r>
            <w:r>
              <w:rPr>
                <w:noProof/>
                <w:webHidden/>
              </w:rPr>
              <w:fldChar w:fldCharType="end"/>
            </w:r>
          </w:hyperlink>
        </w:p>
        <w:p w14:paraId="63D81D38" w14:textId="7C02F12A" w:rsidR="00C96A70" w:rsidRDefault="00C96A70">
          <w:pPr>
            <w:pStyle w:val="TOC2"/>
            <w:tabs>
              <w:tab w:val="right" w:pos="9350"/>
            </w:tabs>
            <w:rPr>
              <w:rFonts w:asciiTheme="minorHAnsi" w:eastAsiaTheme="minorEastAsia" w:hAnsiTheme="minorHAnsi" w:cstheme="minorBidi"/>
              <w:noProof/>
              <w:lang w:val="en-US"/>
            </w:rPr>
          </w:pPr>
          <w:hyperlink w:anchor="_Toc103198932" w:history="1">
            <w:r w:rsidRPr="00CD4994">
              <w:rPr>
                <w:rStyle w:val="Hyperlink"/>
                <w:rFonts w:ascii="Times New Roman" w:hAnsi="Times New Roman" w:cs="Times New Roman"/>
                <w:b/>
                <w:bCs/>
                <w:noProof/>
                <w:highlight w:val="lightGray"/>
              </w:rPr>
              <w:t>Correlation Plots</w:t>
            </w:r>
            <w:r>
              <w:rPr>
                <w:noProof/>
                <w:webHidden/>
              </w:rPr>
              <w:tab/>
            </w:r>
            <w:r>
              <w:rPr>
                <w:noProof/>
                <w:webHidden/>
              </w:rPr>
              <w:fldChar w:fldCharType="begin"/>
            </w:r>
            <w:r>
              <w:rPr>
                <w:noProof/>
                <w:webHidden/>
              </w:rPr>
              <w:instrText xml:space="preserve"> PAGEREF _Toc103198932 \h </w:instrText>
            </w:r>
            <w:r>
              <w:rPr>
                <w:noProof/>
                <w:webHidden/>
              </w:rPr>
            </w:r>
            <w:r>
              <w:rPr>
                <w:noProof/>
                <w:webHidden/>
              </w:rPr>
              <w:fldChar w:fldCharType="separate"/>
            </w:r>
            <w:r>
              <w:rPr>
                <w:noProof/>
                <w:webHidden/>
              </w:rPr>
              <w:t>9</w:t>
            </w:r>
            <w:r>
              <w:rPr>
                <w:noProof/>
                <w:webHidden/>
              </w:rPr>
              <w:fldChar w:fldCharType="end"/>
            </w:r>
          </w:hyperlink>
        </w:p>
        <w:p w14:paraId="74E5EBE5" w14:textId="3CE84296" w:rsidR="00C96A70" w:rsidRDefault="00C96A70">
          <w:pPr>
            <w:pStyle w:val="TOC2"/>
            <w:tabs>
              <w:tab w:val="right" w:pos="9350"/>
            </w:tabs>
            <w:rPr>
              <w:rFonts w:asciiTheme="minorHAnsi" w:eastAsiaTheme="minorEastAsia" w:hAnsiTheme="minorHAnsi" w:cstheme="minorBidi"/>
              <w:noProof/>
              <w:lang w:val="en-US"/>
            </w:rPr>
          </w:pPr>
          <w:hyperlink w:anchor="_Toc103198933" w:history="1">
            <w:r w:rsidRPr="00CD4994">
              <w:rPr>
                <w:rStyle w:val="Hyperlink"/>
                <w:rFonts w:ascii="Times New Roman" w:hAnsi="Times New Roman" w:cs="Times New Roman"/>
                <w:b/>
                <w:bCs/>
                <w:noProof/>
              </w:rPr>
              <w:t>Model Selection</w:t>
            </w:r>
            <w:r>
              <w:rPr>
                <w:noProof/>
                <w:webHidden/>
              </w:rPr>
              <w:tab/>
            </w:r>
            <w:r>
              <w:rPr>
                <w:noProof/>
                <w:webHidden/>
              </w:rPr>
              <w:fldChar w:fldCharType="begin"/>
            </w:r>
            <w:r>
              <w:rPr>
                <w:noProof/>
                <w:webHidden/>
              </w:rPr>
              <w:instrText xml:space="preserve"> PAGEREF _Toc103198933 \h </w:instrText>
            </w:r>
            <w:r>
              <w:rPr>
                <w:noProof/>
                <w:webHidden/>
              </w:rPr>
            </w:r>
            <w:r>
              <w:rPr>
                <w:noProof/>
                <w:webHidden/>
              </w:rPr>
              <w:fldChar w:fldCharType="separate"/>
            </w:r>
            <w:r>
              <w:rPr>
                <w:noProof/>
                <w:webHidden/>
              </w:rPr>
              <w:t>9</w:t>
            </w:r>
            <w:r>
              <w:rPr>
                <w:noProof/>
                <w:webHidden/>
              </w:rPr>
              <w:fldChar w:fldCharType="end"/>
            </w:r>
          </w:hyperlink>
        </w:p>
        <w:p w14:paraId="3397A861" w14:textId="3D8F1362" w:rsidR="00C96A70" w:rsidRDefault="00C96A70">
          <w:pPr>
            <w:pStyle w:val="TOC2"/>
            <w:tabs>
              <w:tab w:val="right" w:pos="9350"/>
            </w:tabs>
            <w:rPr>
              <w:rFonts w:asciiTheme="minorHAnsi" w:eastAsiaTheme="minorEastAsia" w:hAnsiTheme="minorHAnsi" w:cstheme="minorBidi"/>
              <w:noProof/>
              <w:lang w:val="en-US"/>
            </w:rPr>
          </w:pPr>
          <w:hyperlink w:anchor="_Toc103198934" w:history="1">
            <w:r w:rsidRPr="00CD4994">
              <w:rPr>
                <w:rStyle w:val="Hyperlink"/>
                <w:rFonts w:ascii="Times New Roman" w:hAnsi="Times New Roman" w:cs="Times New Roman"/>
                <w:b/>
                <w:bCs/>
                <w:noProof/>
                <w:lang w:val="en-US"/>
              </w:rPr>
              <w:t>Logistic Regression</w:t>
            </w:r>
            <w:r>
              <w:rPr>
                <w:noProof/>
                <w:webHidden/>
              </w:rPr>
              <w:tab/>
            </w:r>
            <w:r>
              <w:rPr>
                <w:noProof/>
                <w:webHidden/>
              </w:rPr>
              <w:fldChar w:fldCharType="begin"/>
            </w:r>
            <w:r>
              <w:rPr>
                <w:noProof/>
                <w:webHidden/>
              </w:rPr>
              <w:instrText xml:space="preserve"> PAGEREF _Toc103198934 \h </w:instrText>
            </w:r>
            <w:r>
              <w:rPr>
                <w:noProof/>
                <w:webHidden/>
              </w:rPr>
            </w:r>
            <w:r>
              <w:rPr>
                <w:noProof/>
                <w:webHidden/>
              </w:rPr>
              <w:fldChar w:fldCharType="separate"/>
            </w:r>
            <w:r>
              <w:rPr>
                <w:noProof/>
                <w:webHidden/>
              </w:rPr>
              <w:t>10</w:t>
            </w:r>
            <w:r>
              <w:rPr>
                <w:noProof/>
                <w:webHidden/>
              </w:rPr>
              <w:fldChar w:fldCharType="end"/>
            </w:r>
          </w:hyperlink>
        </w:p>
        <w:p w14:paraId="5C235233" w14:textId="1D8AB55D" w:rsidR="00C96A70" w:rsidRDefault="00C96A70">
          <w:pPr>
            <w:pStyle w:val="TOC1"/>
            <w:tabs>
              <w:tab w:val="right" w:pos="9350"/>
            </w:tabs>
            <w:rPr>
              <w:rFonts w:asciiTheme="minorHAnsi" w:eastAsiaTheme="minorEastAsia" w:hAnsiTheme="minorHAnsi" w:cstheme="minorBidi"/>
              <w:noProof/>
              <w:lang w:val="en-US"/>
            </w:rPr>
          </w:pPr>
          <w:hyperlink w:anchor="_Toc103198935" w:history="1">
            <w:r w:rsidRPr="00CD4994">
              <w:rPr>
                <w:rStyle w:val="Hyperlink"/>
                <w:rFonts w:ascii="Times New Roman" w:eastAsia="Times New Roman" w:hAnsi="Times New Roman" w:cs="Times New Roman"/>
                <w:b/>
                <w:bCs/>
                <w:noProof/>
                <w:lang w:val="en-US"/>
              </w:rPr>
              <w:t>Confusion Matrix of Logistic Regression Model</w:t>
            </w:r>
            <w:r>
              <w:rPr>
                <w:noProof/>
                <w:webHidden/>
              </w:rPr>
              <w:tab/>
            </w:r>
            <w:r>
              <w:rPr>
                <w:noProof/>
                <w:webHidden/>
              </w:rPr>
              <w:fldChar w:fldCharType="begin"/>
            </w:r>
            <w:r>
              <w:rPr>
                <w:noProof/>
                <w:webHidden/>
              </w:rPr>
              <w:instrText xml:space="preserve"> PAGEREF _Toc103198935 \h </w:instrText>
            </w:r>
            <w:r>
              <w:rPr>
                <w:noProof/>
                <w:webHidden/>
              </w:rPr>
            </w:r>
            <w:r>
              <w:rPr>
                <w:noProof/>
                <w:webHidden/>
              </w:rPr>
              <w:fldChar w:fldCharType="separate"/>
            </w:r>
            <w:r>
              <w:rPr>
                <w:noProof/>
                <w:webHidden/>
              </w:rPr>
              <w:t>12</w:t>
            </w:r>
            <w:r>
              <w:rPr>
                <w:noProof/>
                <w:webHidden/>
              </w:rPr>
              <w:fldChar w:fldCharType="end"/>
            </w:r>
          </w:hyperlink>
        </w:p>
        <w:p w14:paraId="52155ADF" w14:textId="267E1AA8" w:rsidR="00C96A70" w:rsidRDefault="00C96A70">
          <w:pPr>
            <w:pStyle w:val="TOC1"/>
            <w:tabs>
              <w:tab w:val="right" w:pos="9350"/>
            </w:tabs>
            <w:rPr>
              <w:rFonts w:asciiTheme="minorHAnsi" w:eastAsiaTheme="minorEastAsia" w:hAnsiTheme="minorHAnsi" w:cstheme="minorBidi"/>
              <w:noProof/>
              <w:lang w:val="en-US"/>
            </w:rPr>
          </w:pPr>
          <w:hyperlink w:anchor="_Toc103198936" w:history="1">
            <w:r w:rsidRPr="00CD4994">
              <w:rPr>
                <w:rStyle w:val="Hyperlink"/>
                <w:rFonts w:ascii="Times New Roman" w:eastAsia="Times New Roman" w:hAnsi="Times New Roman" w:cs="Times New Roman"/>
                <w:b/>
                <w:bCs/>
                <w:noProof/>
                <w:lang w:val="en-US"/>
              </w:rPr>
              <w:t>Building Decision Tree model</w:t>
            </w:r>
            <w:r>
              <w:rPr>
                <w:noProof/>
                <w:webHidden/>
              </w:rPr>
              <w:tab/>
            </w:r>
            <w:r>
              <w:rPr>
                <w:noProof/>
                <w:webHidden/>
              </w:rPr>
              <w:fldChar w:fldCharType="begin"/>
            </w:r>
            <w:r>
              <w:rPr>
                <w:noProof/>
                <w:webHidden/>
              </w:rPr>
              <w:instrText xml:space="preserve"> PAGEREF _Toc103198936 \h </w:instrText>
            </w:r>
            <w:r>
              <w:rPr>
                <w:noProof/>
                <w:webHidden/>
              </w:rPr>
            </w:r>
            <w:r>
              <w:rPr>
                <w:noProof/>
                <w:webHidden/>
              </w:rPr>
              <w:fldChar w:fldCharType="separate"/>
            </w:r>
            <w:r>
              <w:rPr>
                <w:noProof/>
                <w:webHidden/>
              </w:rPr>
              <w:t>12</w:t>
            </w:r>
            <w:r>
              <w:rPr>
                <w:noProof/>
                <w:webHidden/>
              </w:rPr>
              <w:fldChar w:fldCharType="end"/>
            </w:r>
          </w:hyperlink>
        </w:p>
        <w:p w14:paraId="184C0FE1" w14:textId="5EEC67BE" w:rsidR="00C96A70" w:rsidRDefault="00C96A70">
          <w:pPr>
            <w:pStyle w:val="TOC1"/>
            <w:tabs>
              <w:tab w:val="right" w:pos="9350"/>
            </w:tabs>
            <w:rPr>
              <w:rFonts w:asciiTheme="minorHAnsi" w:eastAsiaTheme="minorEastAsia" w:hAnsiTheme="minorHAnsi" w:cstheme="minorBidi"/>
              <w:noProof/>
              <w:lang w:val="en-US"/>
            </w:rPr>
          </w:pPr>
          <w:hyperlink w:anchor="_Toc103198937" w:history="1">
            <w:r w:rsidRPr="00CD4994">
              <w:rPr>
                <w:rStyle w:val="Hyperlink"/>
                <w:rFonts w:ascii="Times New Roman" w:eastAsia="Times New Roman" w:hAnsi="Times New Roman" w:cs="Times New Roman"/>
                <w:b/>
                <w:bCs/>
                <w:noProof/>
                <w:lang w:val="en-US"/>
              </w:rPr>
              <w:t>Confusion Matrix of Decision Tree</w:t>
            </w:r>
            <w:r>
              <w:rPr>
                <w:noProof/>
                <w:webHidden/>
              </w:rPr>
              <w:tab/>
            </w:r>
            <w:r>
              <w:rPr>
                <w:noProof/>
                <w:webHidden/>
              </w:rPr>
              <w:fldChar w:fldCharType="begin"/>
            </w:r>
            <w:r>
              <w:rPr>
                <w:noProof/>
                <w:webHidden/>
              </w:rPr>
              <w:instrText xml:space="preserve"> PAGEREF _Toc103198937 \h </w:instrText>
            </w:r>
            <w:r>
              <w:rPr>
                <w:noProof/>
                <w:webHidden/>
              </w:rPr>
            </w:r>
            <w:r>
              <w:rPr>
                <w:noProof/>
                <w:webHidden/>
              </w:rPr>
              <w:fldChar w:fldCharType="separate"/>
            </w:r>
            <w:r>
              <w:rPr>
                <w:noProof/>
                <w:webHidden/>
              </w:rPr>
              <w:t>13</w:t>
            </w:r>
            <w:r>
              <w:rPr>
                <w:noProof/>
                <w:webHidden/>
              </w:rPr>
              <w:fldChar w:fldCharType="end"/>
            </w:r>
          </w:hyperlink>
        </w:p>
        <w:p w14:paraId="3909EFAC" w14:textId="35C20EFF" w:rsidR="00C96A70" w:rsidRDefault="00C96A70">
          <w:pPr>
            <w:pStyle w:val="TOC1"/>
            <w:tabs>
              <w:tab w:val="right" w:pos="9350"/>
            </w:tabs>
            <w:rPr>
              <w:rFonts w:asciiTheme="minorHAnsi" w:eastAsiaTheme="minorEastAsia" w:hAnsiTheme="minorHAnsi" w:cstheme="minorBidi"/>
              <w:noProof/>
              <w:lang w:val="en-US"/>
            </w:rPr>
          </w:pPr>
          <w:hyperlink w:anchor="_Toc103198938" w:history="1">
            <w:r w:rsidRPr="00CD4994">
              <w:rPr>
                <w:rStyle w:val="Hyperlink"/>
                <w:rFonts w:ascii="Times New Roman" w:eastAsia="Times New Roman" w:hAnsi="Times New Roman" w:cs="Times New Roman"/>
                <w:b/>
                <w:bCs/>
                <w:noProof/>
                <w:lang w:val="en-US"/>
              </w:rPr>
              <w:t>Model Performance</w:t>
            </w:r>
            <w:r>
              <w:rPr>
                <w:noProof/>
                <w:webHidden/>
              </w:rPr>
              <w:tab/>
            </w:r>
            <w:r>
              <w:rPr>
                <w:noProof/>
                <w:webHidden/>
              </w:rPr>
              <w:fldChar w:fldCharType="begin"/>
            </w:r>
            <w:r>
              <w:rPr>
                <w:noProof/>
                <w:webHidden/>
              </w:rPr>
              <w:instrText xml:space="preserve"> PAGEREF _Toc103198938 \h </w:instrText>
            </w:r>
            <w:r>
              <w:rPr>
                <w:noProof/>
                <w:webHidden/>
              </w:rPr>
            </w:r>
            <w:r>
              <w:rPr>
                <w:noProof/>
                <w:webHidden/>
              </w:rPr>
              <w:fldChar w:fldCharType="separate"/>
            </w:r>
            <w:r>
              <w:rPr>
                <w:noProof/>
                <w:webHidden/>
              </w:rPr>
              <w:t>13</w:t>
            </w:r>
            <w:r>
              <w:rPr>
                <w:noProof/>
                <w:webHidden/>
              </w:rPr>
              <w:fldChar w:fldCharType="end"/>
            </w:r>
          </w:hyperlink>
        </w:p>
        <w:p w14:paraId="4D3C7785" w14:textId="431D28D5" w:rsidR="00C96A70" w:rsidRDefault="00C96A70">
          <w:pPr>
            <w:pStyle w:val="TOC1"/>
            <w:tabs>
              <w:tab w:val="right" w:pos="9350"/>
            </w:tabs>
            <w:rPr>
              <w:rFonts w:asciiTheme="minorHAnsi" w:eastAsiaTheme="minorEastAsia" w:hAnsiTheme="minorHAnsi" w:cstheme="minorBidi"/>
              <w:noProof/>
              <w:lang w:val="en-US"/>
            </w:rPr>
          </w:pPr>
          <w:hyperlink w:anchor="_Toc103198939" w:history="1">
            <w:r w:rsidRPr="00CD4994">
              <w:rPr>
                <w:rStyle w:val="Hyperlink"/>
                <w:rFonts w:ascii="Times New Roman" w:eastAsia="Times New Roman" w:hAnsi="Times New Roman" w:cs="Times New Roman"/>
                <w:b/>
                <w:bCs/>
                <w:noProof/>
                <w:lang w:val="en-US"/>
              </w:rPr>
              <w:t>Building the Final Model to predict the churn using Test data and Decision Tree Algorithm</w:t>
            </w:r>
            <w:r>
              <w:rPr>
                <w:noProof/>
                <w:webHidden/>
              </w:rPr>
              <w:tab/>
            </w:r>
            <w:r>
              <w:rPr>
                <w:noProof/>
                <w:webHidden/>
              </w:rPr>
              <w:fldChar w:fldCharType="begin"/>
            </w:r>
            <w:r>
              <w:rPr>
                <w:noProof/>
                <w:webHidden/>
              </w:rPr>
              <w:instrText xml:space="preserve"> PAGEREF _Toc103198939 \h </w:instrText>
            </w:r>
            <w:r>
              <w:rPr>
                <w:noProof/>
                <w:webHidden/>
              </w:rPr>
            </w:r>
            <w:r>
              <w:rPr>
                <w:noProof/>
                <w:webHidden/>
              </w:rPr>
              <w:fldChar w:fldCharType="separate"/>
            </w:r>
            <w:r>
              <w:rPr>
                <w:noProof/>
                <w:webHidden/>
              </w:rPr>
              <w:t>13</w:t>
            </w:r>
            <w:r>
              <w:rPr>
                <w:noProof/>
                <w:webHidden/>
              </w:rPr>
              <w:fldChar w:fldCharType="end"/>
            </w:r>
          </w:hyperlink>
        </w:p>
        <w:p w14:paraId="23C20195" w14:textId="75058006" w:rsidR="00C96A70" w:rsidRDefault="00C96A70">
          <w:pPr>
            <w:pStyle w:val="TOC1"/>
            <w:tabs>
              <w:tab w:val="right" w:pos="9350"/>
            </w:tabs>
            <w:rPr>
              <w:rFonts w:asciiTheme="minorHAnsi" w:eastAsiaTheme="minorEastAsia" w:hAnsiTheme="minorHAnsi" w:cstheme="minorBidi"/>
              <w:noProof/>
              <w:lang w:val="en-US"/>
            </w:rPr>
          </w:pPr>
          <w:hyperlink w:anchor="_Toc103198940" w:history="1">
            <w:r w:rsidRPr="00CD4994">
              <w:rPr>
                <w:rStyle w:val="Hyperlink"/>
                <w:rFonts w:ascii="Times New Roman" w:eastAsia="Times New Roman" w:hAnsi="Times New Roman" w:cs="Times New Roman"/>
                <w:b/>
                <w:bCs/>
                <w:noProof/>
                <w:lang w:val="en-US"/>
              </w:rPr>
              <w:t>Prediction of the Test data</w:t>
            </w:r>
            <w:r>
              <w:rPr>
                <w:noProof/>
                <w:webHidden/>
              </w:rPr>
              <w:tab/>
            </w:r>
            <w:r>
              <w:rPr>
                <w:noProof/>
                <w:webHidden/>
              </w:rPr>
              <w:fldChar w:fldCharType="begin"/>
            </w:r>
            <w:r>
              <w:rPr>
                <w:noProof/>
                <w:webHidden/>
              </w:rPr>
              <w:instrText xml:space="preserve"> PAGEREF _Toc103198940 \h </w:instrText>
            </w:r>
            <w:r>
              <w:rPr>
                <w:noProof/>
                <w:webHidden/>
              </w:rPr>
            </w:r>
            <w:r>
              <w:rPr>
                <w:noProof/>
                <w:webHidden/>
              </w:rPr>
              <w:fldChar w:fldCharType="separate"/>
            </w:r>
            <w:r>
              <w:rPr>
                <w:noProof/>
                <w:webHidden/>
              </w:rPr>
              <w:t>13</w:t>
            </w:r>
            <w:r>
              <w:rPr>
                <w:noProof/>
                <w:webHidden/>
              </w:rPr>
              <w:fldChar w:fldCharType="end"/>
            </w:r>
          </w:hyperlink>
        </w:p>
        <w:p w14:paraId="64C389EB" w14:textId="2E92713A" w:rsidR="00C96A70" w:rsidRDefault="00C96A70">
          <w:pPr>
            <w:pStyle w:val="TOC1"/>
            <w:tabs>
              <w:tab w:val="right" w:pos="9350"/>
            </w:tabs>
            <w:rPr>
              <w:rFonts w:asciiTheme="minorHAnsi" w:eastAsiaTheme="minorEastAsia" w:hAnsiTheme="minorHAnsi" w:cstheme="minorBidi"/>
              <w:noProof/>
              <w:lang w:val="en-US"/>
            </w:rPr>
          </w:pPr>
          <w:hyperlink w:anchor="_Toc103198941" w:history="1">
            <w:r w:rsidRPr="00CD4994">
              <w:rPr>
                <w:rStyle w:val="Hyperlink"/>
                <w:rFonts w:ascii="Times New Roman" w:eastAsia="Times New Roman" w:hAnsi="Times New Roman" w:cs="Times New Roman"/>
                <w:b/>
                <w:bCs/>
                <w:noProof/>
                <w:lang w:val="en-US"/>
              </w:rPr>
              <w:t>Plot for summary of the Test data</w:t>
            </w:r>
            <w:r>
              <w:rPr>
                <w:noProof/>
                <w:webHidden/>
              </w:rPr>
              <w:tab/>
            </w:r>
            <w:r>
              <w:rPr>
                <w:noProof/>
                <w:webHidden/>
              </w:rPr>
              <w:fldChar w:fldCharType="begin"/>
            </w:r>
            <w:r>
              <w:rPr>
                <w:noProof/>
                <w:webHidden/>
              </w:rPr>
              <w:instrText xml:space="preserve"> PAGEREF _Toc103198941 \h </w:instrText>
            </w:r>
            <w:r>
              <w:rPr>
                <w:noProof/>
                <w:webHidden/>
              </w:rPr>
            </w:r>
            <w:r>
              <w:rPr>
                <w:noProof/>
                <w:webHidden/>
              </w:rPr>
              <w:fldChar w:fldCharType="separate"/>
            </w:r>
            <w:r>
              <w:rPr>
                <w:noProof/>
                <w:webHidden/>
              </w:rPr>
              <w:t>14</w:t>
            </w:r>
            <w:r>
              <w:rPr>
                <w:noProof/>
                <w:webHidden/>
              </w:rPr>
              <w:fldChar w:fldCharType="end"/>
            </w:r>
          </w:hyperlink>
        </w:p>
        <w:p w14:paraId="3C8EDF94" w14:textId="622415AD" w:rsidR="00C96A70" w:rsidRDefault="00C96A70">
          <w:pPr>
            <w:pStyle w:val="TOC1"/>
            <w:tabs>
              <w:tab w:val="right" w:pos="9350"/>
            </w:tabs>
            <w:rPr>
              <w:rFonts w:asciiTheme="minorHAnsi" w:eastAsiaTheme="minorEastAsia" w:hAnsiTheme="minorHAnsi" w:cstheme="minorBidi"/>
              <w:noProof/>
              <w:lang w:val="en-US"/>
            </w:rPr>
          </w:pPr>
          <w:hyperlink w:anchor="_Toc103198942" w:history="1">
            <w:r w:rsidRPr="00CD4994">
              <w:rPr>
                <w:rStyle w:val="Hyperlink"/>
                <w:rFonts w:ascii="Times New Roman" w:eastAsia="Times New Roman" w:hAnsi="Times New Roman" w:cs="Times New Roman"/>
                <w:b/>
                <w:noProof/>
                <w:highlight w:val="lightGray"/>
              </w:rPr>
              <w:t>Conclusion</w:t>
            </w:r>
            <w:r>
              <w:rPr>
                <w:noProof/>
                <w:webHidden/>
              </w:rPr>
              <w:tab/>
            </w:r>
            <w:r>
              <w:rPr>
                <w:noProof/>
                <w:webHidden/>
              </w:rPr>
              <w:fldChar w:fldCharType="begin"/>
            </w:r>
            <w:r>
              <w:rPr>
                <w:noProof/>
                <w:webHidden/>
              </w:rPr>
              <w:instrText xml:space="preserve"> PAGEREF _Toc103198942 \h </w:instrText>
            </w:r>
            <w:r>
              <w:rPr>
                <w:noProof/>
                <w:webHidden/>
              </w:rPr>
            </w:r>
            <w:r>
              <w:rPr>
                <w:noProof/>
                <w:webHidden/>
              </w:rPr>
              <w:fldChar w:fldCharType="separate"/>
            </w:r>
            <w:r>
              <w:rPr>
                <w:noProof/>
                <w:webHidden/>
              </w:rPr>
              <w:t>14</w:t>
            </w:r>
            <w:r>
              <w:rPr>
                <w:noProof/>
                <w:webHidden/>
              </w:rPr>
              <w:fldChar w:fldCharType="end"/>
            </w:r>
          </w:hyperlink>
        </w:p>
        <w:p w14:paraId="5023F71F" w14:textId="246F12A9" w:rsidR="00C96A70" w:rsidRDefault="00C96A70">
          <w:pPr>
            <w:pStyle w:val="TOC3"/>
            <w:tabs>
              <w:tab w:val="right" w:pos="9350"/>
            </w:tabs>
            <w:rPr>
              <w:rFonts w:asciiTheme="minorHAnsi" w:eastAsiaTheme="minorEastAsia" w:hAnsiTheme="minorHAnsi" w:cstheme="minorBidi"/>
              <w:noProof/>
              <w:lang w:val="en-US"/>
            </w:rPr>
          </w:pPr>
          <w:hyperlink w:anchor="_Toc103198943" w:history="1">
            <w:r w:rsidRPr="00CD4994">
              <w:rPr>
                <w:rStyle w:val="Hyperlink"/>
                <w:rFonts w:ascii="Times New Roman" w:eastAsia="Times New Roman" w:hAnsi="Times New Roman" w:cs="Times New Roman"/>
                <w:b/>
                <w:noProof/>
              </w:rPr>
              <w:t>Recommendations</w:t>
            </w:r>
            <w:r>
              <w:rPr>
                <w:noProof/>
                <w:webHidden/>
              </w:rPr>
              <w:tab/>
            </w:r>
            <w:r>
              <w:rPr>
                <w:noProof/>
                <w:webHidden/>
              </w:rPr>
              <w:fldChar w:fldCharType="begin"/>
            </w:r>
            <w:r>
              <w:rPr>
                <w:noProof/>
                <w:webHidden/>
              </w:rPr>
              <w:instrText xml:space="preserve"> PAGEREF _Toc103198943 \h </w:instrText>
            </w:r>
            <w:r>
              <w:rPr>
                <w:noProof/>
                <w:webHidden/>
              </w:rPr>
            </w:r>
            <w:r>
              <w:rPr>
                <w:noProof/>
                <w:webHidden/>
              </w:rPr>
              <w:fldChar w:fldCharType="separate"/>
            </w:r>
            <w:r>
              <w:rPr>
                <w:noProof/>
                <w:webHidden/>
              </w:rPr>
              <w:t>16</w:t>
            </w:r>
            <w:r>
              <w:rPr>
                <w:noProof/>
                <w:webHidden/>
              </w:rPr>
              <w:fldChar w:fldCharType="end"/>
            </w:r>
          </w:hyperlink>
        </w:p>
        <w:p w14:paraId="0ECC4F9C" w14:textId="0DEA09B3" w:rsidR="00C96A70" w:rsidRDefault="00C96A70">
          <w:pPr>
            <w:pStyle w:val="TOC2"/>
            <w:tabs>
              <w:tab w:val="right" w:pos="9350"/>
            </w:tabs>
            <w:rPr>
              <w:rFonts w:asciiTheme="minorHAnsi" w:eastAsiaTheme="minorEastAsia" w:hAnsiTheme="minorHAnsi" w:cstheme="minorBidi"/>
              <w:noProof/>
              <w:lang w:val="en-US"/>
            </w:rPr>
          </w:pPr>
          <w:hyperlink w:anchor="_Toc103198944" w:history="1">
            <w:r w:rsidRPr="00CD4994">
              <w:rPr>
                <w:rStyle w:val="Hyperlink"/>
                <w:rFonts w:ascii="Times New Roman" w:hAnsi="Times New Roman" w:cs="Times New Roman"/>
                <w:b/>
                <w:bCs/>
                <w:noProof/>
                <w:shd w:val="clear" w:color="auto" w:fill="FCFCFC"/>
              </w:rPr>
              <w:t>References</w:t>
            </w:r>
            <w:r>
              <w:rPr>
                <w:noProof/>
                <w:webHidden/>
              </w:rPr>
              <w:tab/>
            </w:r>
            <w:r>
              <w:rPr>
                <w:noProof/>
                <w:webHidden/>
              </w:rPr>
              <w:fldChar w:fldCharType="begin"/>
            </w:r>
            <w:r>
              <w:rPr>
                <w:noProof/>
                <w:webHidden/>
              </w:rPr>
              <w:instrText xml:space="preserve"> PAGEREF _Toc103198944 \h </w:instrText>
            </w:r>
            <w:r>
              <w:rPr>
                <w:noProof/>
                <w:webHidden/>
              </w:rPr>
            </w:r>
            <w:r>
              <w:rPr>
                <w:noProof/>
                <w:webHidden/>
              </w:rPr>
              <w:fldChar w:fldCharType="separate"/>
            </w:r>
            <w:r>
              <w:rPr>
                <w:noProof/>
                <w:webHidden/>
              </w:rPr>
              <w:t>17</w:t>
            </w:r>
            <w:r>
              <w:rPr>
                <w:noProof/>
                <w:webHidden/>
              </w:rPr>
              <w:fldChar w:fldCharType="end"/>
            </w:r>
          </w:hyperlink>
        </w:p>
        <w:p w14:paraId="4A7EEDC4" w14:textId="4F16C400" w:rsidR="00563036" w:rsidRPr="001C7693" w:rsidRDefault="005E3789">
          <w:pPr>
            <w:tabs>
              <w:tab w:val="right" w:pos="9360"/>
            </w:tabs>
            <w:spacing w:before="60" w:after="80" w:line="240" w:lineRule="auto"/>
            <w:ind w:left="720"/>
            <w:rPr>
              <w:rFonts w:ascii="Times New Roman" w:hAnsi="Times New Roman" w:cs="Times New Roman"/>
              <w:sz w:val="24"/>
              <w:szCs w:val="24"/>
            </w:rPr>
          </w:pPr>
          <w:r w:rsidRPr="001C7693">
            <w:rPr>
              <w:rFonts w:ascii="Times New Roman" w:hAnsi="Times New Roman" w:cs="Times New Roman"/>
              <w:sz w:val="24"/>
              <w:szCs w:val="24"/>
            </w:rPr>
            <w:fldChar w:fldCharType="end"/>
          </w:r>
        </w:p>
      </w:sdtContent>
    </w:sdt>
    <w:p w14:paraId="02744349" w14:textId="77777777" w:rsidR="00563036" w:rsidRPr="001C7693" w:rsidRDefault="00563036">
      <w:pPr>
        <w:rPr>
          <w:rFonts w:ascii="Times New Roman" w:hAnsi="Times New Roman" w:cs="Times New Roman"/>
          <w:b/>
          <w:sz w:val="24"/>
          <w:szCs w:val="24"/>
        </w:rPr>
      </w:pPr>
    </w:p>
    <w:p w14:paraId="4145FB25" w14:textId="77777777" w:rsidR="00563036" w:rsidRPr="001C7693" w:rsidRDefault="00563036">
      <w:pPr>
        <w:rPr>
          <w:rFonts w:ascii="Times New Roman" w:hAnsi="Times New Roman" w:cs="Times New Roman"/>
          <w:b/>
          <w:sz w:val="24"/>
          <w:szCs w:val="24"/>
        </w:rPr>
      </w:pPr>
    </w:p>
    <w:sdt>
      <w:sdtPr>
        <w:rPr>
          <w:rFonts w:ascii="Times New Roman" w:hAnsi="Times New Roman" w:cs="Times New Roman"/>
          <w:sz w:val="24"/>
          <w:szCs w:val="24"/>
        </w:rPr>
        <w:id w:val="-6910139"/>
        <w:docPartObj>
          <w:docPartGallery w:val="Table of Contents"/>
          <w:docPartUnique/>
        </w:docPartObj>
      </w:sdtPr>
      <w:sdtEndPr/>
      <w:sdtContent>
        <w:p w14:paraId="34C09A0E" w14:textId="77777777" w:rsidR="00563036" w:rsidRPr="001C7693" w:rsidRDefault="004677B4">
          <w:pPr>
            <w:tabs>
              <w:tab w:val="right" w:pos="9360"/>
            </w:tabs>
            <w:spacing w:before="200" w:after="80" w:line="240" w:lineRule="auto"/>
            <w:rPr>
              <w:rFonts w:ascii="Times New Roman" w:hAnsi="Times New Roman" w:cs="Times New Roman"/>
              <w:sz w:val="24"/>
              <w:szCs w:val="24"/>
            </w:rPr>
          </w:pPr>
          <w:r w:rsidRPr="001C7693">
            <w:rPr>
              <w:rFonts w:ascii="Times New Roman" w:hAnsi="Times New Roman" w:cs="Times New Roman"/>
              <w:sz w:val="24"/>
              <w:szCs w:val="24"/>
            </w:rPr>
            <w:fldChar w:fldCharType="begin"/>
          </w:r>
          <w:r w:rsidRPr="001C7693">
            <w:rPr>
              <w:rFonts w:ascii="Times New Roman" w:hAnsi="Times New Roman" w:cs="Times New Roman"/>
              <w:sz w:val="24"/>
              <w:szCs w:val="24"/>
            </w:rPr>
            <w:instrText xml:space="preserve"> TOC \h \u \z </w:instrText>
          </w:r>
          <w:r w:rsidR="00C96A70">
            <w:rPr>
              <w:rFonts w:ascii="Times New Roman" w:hAnsi="Times New Roman" w:cs="Times New Roman"/>
              <w:sz w:val="24"/>
              <w:szCs w:val="24"/>
            </w:rPr>
            <w:fldChar w:fldCharType="separate"/>
          </w:r>
          <w:r w:rsidRPr="001C7693">
            <w:rPr>
              <w:rFonts w:ascii="Times New Roman" w:hAnsi="Times New Roman" w:cs="Times New Roman"/>
              <w:sz w:val="24"/>
              <w:szCs w:val="24"/>
            </w:rPr>
            <w:fldChar w:fldCharType="end"/>
          </w:r>
        </w:p>
      </w:sdtContent>
    </w:sdt>
    <w:p w14:paraId="5BE2CCDF" w14:textId="77777777" w:rsidR="00563036" w:rsidRPr="001C7693" w:rsidRDefault="00563036">
      <w:pPr>
        <w:rPr>
          <w:rFonts w:ascii="Times New Roman" w:hAnsi="Times New Roman" w:cs="Times New Roman"/>
          <w:sz w:val="24"/>
          <w:szCs w:val="24"/>
        </w:rPr>
      </w:pPr>
    </w:p>
    <w:p w14:paraId="26DA7349" w14:textId="77777777" w:rsidR="00563036" w:rsidRPr="001C7693" w:rsidRDefault="00563036">
      <w:pPr>
        <w:rPr>
          <w:rFonts w:ascii="Times New Roman" w:hAnsi="Times New Roman" w:cs="Times New Roman"/>
          <w:sz w:val="24"/>
          <w:szCs w:val="24"/>
        </w:rPr>
      </w:pPr>
    </w:p>
    <w:p w14:paraId="25857D0E" w14:textId="77777777" w:rsidR="00563036" w:rsidRPr="001C7693" w:rsidRDefault="00563036">
      <w:pPr>
        <w:rPr>
          <w:rFonts w:ascii="Times New Roman" w:hAnsi="Times New Roman" w:cs="Times New Roman"/>
          <w:sz w:val="24"/>
          <w:szCs w:val="24"/>
        </w:rPr>
      </w:pPr>
    </w:p>
    <w:p w14:paraId="0D1B4B25" w14:textId="77777777" w:rsidR="00563036" w:rsidRPr="001C7693" w:rsidRDefault="00563036">
      <w:pPr>
        <w:rPr>
          <w:rFonts w:ascii="Times New Roman" w:hAnsi="Times New Roman" w:cs="Times New Roman"/>
          <w:sz w:val="24"/>
          <w:szCs w:val="24"/>
        </w:rPr>
      </w:pPr>
    </w:p>
    <w:p w14:paraId="6B1E81BC" w14:textId="77777777" w:rsidR="00563036" w:rsidRPr="001C7693" w:rsidRDefault="00563036">
      <w:pPr>
        <w:rPr>
          <w:rFonts w:ascii="Times New Roman" w:hAnsi="Times New Roman" w:cs="Times New Roman"/>
          <w:sz w:val="24"/>
          <w:szCs w:val="24"/>
        </w:rPr>
      </w:pPr>
    </w:p>
    <w:p w14:paraId="0C640B73" w14:textId="77777777" w:rsidR="00563036" w:rsidRPr="001C7693" w:rsidRDefault="00563036">
      <w:pPr>
        <w:rPr>
          <w:rFonts w:ascii="Times New Roman" w:hAnsi="Times New Roman" w:cs="Times New Roman"/>
          <w:sz w:val="24"/>
          <w:szCs w:val="24"/>
        </w:rPr>
      </w:pPr>
    </w:p>
    <w:p w14:paraId="751801E2" w14:textId="77777777" w:rsidR="00563036" w:rsidRPr="001C7693" w:rsidRDefault="00563036">
      <w:pPr>
        <w:rPr>
          <w:rFonts w:ascii="Times New Roman" w:hAnsi="Times New Roman" w:cs="Times New Roman"/>
          <w:sz w:val="24"/>
          <w:szCs w:val="24"/>
        </w:rPr>
      </w:pPr>
    </w:p>
    <w:p w14:paraId="350D2367" w14:textId="77777777" w:rsidR="00563036" w:rsidRPr="001C7693" w:rsidRDefault="00563036">
      <w:pPr>
        <w:rPr>
          <w:rFonts w:ascii="Times New Roman" w:hAnsi="Times New Roman" w:cs="Times New Roman"/>
          <w:sz w:val="24"/>
          <w:szCs w:val="24"/>
        </w:rPr>
      </w:pPr>
    </w:p>
    <w:p w14:paraId="5413FA43" w14:textId="77777777" w:rsidR="00563036" w:rsidRPr="001C7693" w:rsidRDefault="00563036">
      <w:pPr>
        <w:rPr>
          <w:rFonts w:ascii="Times New Roman" w:hAnsi="Times New Roman" w:cs="Times New Roman"/>
          <w:sz w:val="24"/>
          <w:szCs w:val="24"/>
        </w:rPr>
      </w:pPr>
    </w:p>
    <w:p w14:paraId="1D74BFFF" w14:textId="77777777" w:rsidR="00563036" w:rsidRPr="001C7693" w:rsidRDefault="00563036">
      <w:pPr>
        <w:rPr>
          <w:rFonts w:ascii="Times New Roman" w:hAnsi="Times New Roman" w:cs="Times New Roman"/>
          <w:sz w:val="24"/>
          <w:szCs w:val="24"/>
        </w:rPr>
      </w:pPr>
    </w:p>
    <w:p w14:paraId="22F66371" w14:textId="77777777" w:rsidR="00563036" w:rsidRPr="001C7693" w:rsidRDefault="00563036">
      <w:pPr>
        <w:rPr>
          <w:rFonts w:ascii="Times New Roman" w:hAnsi="Times New Roman" w:cs="Times New Roman"/>
          <w:sz w:val="24"/>
          <w:szCs w:val="24"/>
        </w:rPr>
      </w:pPr>
    </w:p>
    <w:p w14:paraId="24D90E90" w14:textId="7C897FC2" w:rsidR="00563036" w:rsidRPr="001C7693" w:rsidRDefault="00856C7A">
      <w:pPr>
        <w:pStyle w:val="Heading2"/>
        <w:jc w:val="both"/>
        <w:rPr>
          <w:rFonts w:ascii="Times New Roman" w:eastAsia="Times New Roman" w:hAnsi="Times New Roman" w:cs="Times New Roman"/>
          <w:b/>
          <w:sz w:val="24"/>
          <w:szCs w:val="24"/>
        </w:rPr>
      </w:pPr>
      <w:bookmarkStart w:id="1" w:name="_Toc103198928"/>
      <w:r w:rsidRPr="001C7693">
        <w:rPr>
          <w:rFonts w:ascii="Times New Roman" w:eastAsia="Times New Roman" w:hAnsi="Times New Roman" w:cs="Times New Roman"/>
          <w:b/>
          <w:sz w:val="24"/>
          <w:szCs w:val="24"/>
          <w:highlight w:val="lightGray"/>
        </w:rPr>
        <w:lastRenderedPageBreak/>
        <w:t>Introduction</w:t>
      </w:r>
      <w:bookmarkEnd w:id="1"/>
    </w:p>
    <w:p w14:paraId="36107817" w14:textId="77777777" w:rsidR="00563036" w:rsidRPr="001C7693" w:rsidRDefault="00563036">
      <w:pPr>
        <w:rPr>
          <w:rFonts w:ascii="Times New Roman" w:hAnsi="Times New Roman" w:cs="Times New Roman"/>
          <w:sz w:val="24"/>
          <w:szCs w:val="24"/>
        </w:rPr>
      </w:pPr>
    </w:p>
    <w:p w14:paraId="2E44D4F7" w14:textId="070E4D69" w:rsidR="00563036" w:rsidRPr="001C7693" w:rsidRDefault="00CA5775" w:rsidP="007A5859">
      <w:pPr>
        <w:jc w:val="both"/>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 xml:space="preserve">In developed countries, telecommunications </w:t>
      </w:r>
      <w:r w:rsidR="00856C7A" w:rsidRPr="001C7693">
        <w:rPr>
          <w:rFonts w:ascii="Times New Roman" w:eastAsia="Times New Roman" w:hAnsi="Times New Roman" w:cs="Times New Roman"/>
          <w:sz w:val="24"/>
          <w:szCs w:val="24"/>
        </w:rPr>
        <w:t>have</w:t>
      </w:r>
      <w:r w:rsidRPr="001C7693">
        <w:rPr>
          <w:rFonts w:ascii="Times New Roman" w:eastAsia="Times New Roman" w:hAnsi="Times New Roman" w:cs="Times New Roman"/>
          <w:sz w:val="24"/>
          <w:szCs w:val="24"/>
        </w:rPr>
        <w:t xml:space="preserve"> become one of the most critical industries. The degree of competition has increased due to technological developments and an increase in the number of operators. Companies rely on various techniques to succeed in this competitive industry. A couple of solutions have been proposed to enhance revenue attract new customers, upsell existing customers, and extend customer retention periods. When these tactics are compared, the third strategy is the most profitable, demonstrating that retaining an existing customer cost far less than obtaining a new one and is much easier than the upselling plan. Companies must reduce their costs to implement the third strategy. Machine learning technology is extremely effective at predicting this circumstance. The primary goal of this project is to examine the data and use predictive modeling to determine whether an existing client of ABC Wireless will switch service providers. </w:t>
      </w:r>
      <w:r w:rsidR="005E3789" w:rsidRPr="001C7693">
        <w:rPr>
          <w:rFonts w:ascii="Times New Roman" w:eastAsia="Times New Roman" w:hAnsi="Times New Roman" w:cs="Times New Roman"/>
          <w:sz w:val="24"/>
          <w:szCs w:val="24"/>
        </w:rPr>
        <w:t xml:space="preserve">Customers’ churn is a considerable concern in service sectors with </w:t>
      </w:r>
      <w:r w:rsidR="008857BF" w:rsidRPr="001C7693">
        <w:rPr>
          <w:rFonts w:ascii="Times New Roman" w:eastAsia="Times New Roman" w:hAnsi="Times New Roman" w:cs="Times New Roman"/>
          <w:sz w:val="24"/>
          <w:szCs w:val="24"/>
        </w:rPr>
        <w:t>highly</w:t>
      </w:r>
      <w:r w:rsidR="005E3789" w:rsidRPr="001C7693">
        <w:rPr>
          <w:rFonts w:ascii="Times New Roman" w:eastAsia="Times New Roman" w:hAnsi="Times New Roman" w:cs="Times New Roman"/>
          <w:sz w:val="24"/>
          <w:szCs w:val="24"/>
        </w:rPr>
        <w:t xml:space="preserve"> competitive services. On the other hand, predicting the customers who are likely to leave the company will represent a potentially large additional revenue source if it is done in the early phase.</w:t>
      </w:r>
    </w:p>
    <w:p w14:paraId="21AAD5BC" w14:textId="77777777" w:rsidR="00563036" w:rsidRPr="001C7693" w:rsidRDefault="00563036">
      <w:pPr>
        <w:rPr>
          <w:rFonts w:ascii="Times New Roman" w:eastAsia="Times New Roman" w:hAnsi="Times New Roman" w:cs="Times New Roman"/>
          <w:sz w:val="24"/>
          <w:szCs w:val="24"/>
        </w:rPr>
      </w:pPr>
    </w:p>
    <w:p w14:paraId="686BD87F" w14:textId="0E929069" w:rsidR="00563036" w:rsidRPr="001C7693" w:rsidRDefault="000F6342" w:rsidP="00015867">
      <w:pP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To</w:t>
      </w:r>
      <w:r w:rsidR="00856C7A" w:rsidRPr="001C7693">
        <w:rPr>
          <w:rFonts w:ascii="Times New Roman" w:eastAsia="Times New Roman" w:hAnsi="Times New Roman" w:cs="Times New Roman"/>
          <w:sz w:val="24"/>
          <w:szCs w:val="24"/>
        </w:rPr>
        <w:t xml:space="preserve"> better comprehend the nature of the data, data analysts utilize data visualization and statistical tools to convey dataset characterizations, such as size, amount, and accuracy. </w:t>
      </w:r>
      <w:r w:rsidR="005E3789" w:rsidRPr="001C7693">
        <w:rPr>
          <w:rFonts w:ascii="Times New Roman" w:eastAsia="Times New Roman" w:hAnsi="Times New Roman" w:cs="Times New Roman"/>
          <w:sz w:val="24"/>
          <w:szCs w:val="24"/>
        </w:rPr>
        <w:t>Th</w:t>
      </w:r>
      <w:r w:rsidR="00856C7A" w:rsidRPr="001C7693">
        <w:rPr>
          <w:rFonts w:ascii="Times New Roman" w:eastAsia="Times New Roman" w:hAnsi="Times New Roman" w:cs="Times New Roman"/>
          <w:sz w:val="24"/>
          <w:szCs w:val="24"/>
        </w:rPr>
        <w:t xml:space="preserve">e </w:t>
      </w:r>
      <w:r w:rsidR="005448B7" w:rsidRPr="001C7693">
        <w:rPr>
          <w:rFonts w:ascii="Times New Roman" w:eastAsia="Times New Roman" w:hAnsi="Times New Roman" w:cs="Times New Roman"/>
          <w:sz w:val="24"/>
          <w:szCs w:val="24"/>
        </w:rPr>
        <w:t>churn</w:t>
      </w:r>
      <w:r w:rsidR="005E3789" w:rsidRPr="001C7693">
        <w:rPr>
          <w:rFonts w:ascii="Times New Roman" w:eastAsia="Times New Roman" w:hAnsi="Times New Roman" w:cs="Times New Roman"/>
          <w:sz w:val="24"/>
          <w:szCs w:val="24"/>
        </w:rPr>
        <w:t xml:space="preserve"> data </w:t>
      </w:r>
      <w:r w:rsidR="005448B7" w:rsidRPr="001C7693">
        <w:rPr>
          <w:rFonts w:ascii="Times New Roman" w:eastAsia="Times New Roman" w:hAnsi="Times New Roman" w:cs="Times New Roman"/>
          <w:sz w:val="24"/>
          <w:szCs w:val="24"/>
        </w:rPr>
        <w:t xml:space="preserve">shows the different types of </w:t>
      </w:r>
      <w:r w:rsidR="005E3789" w:rsidRPr="001C7693">
        <w:rPr>
          <w:rFonts w:ascii="Times New Roman" w:eastAsia="Times New Roman" w:hAnsi="Times New Roman" w:cs="Times New Roman"/>
          <w:sz w:val="24"/>
          <w:szCs w:val="24"/>
        </w:rPr>
        <w:t xml:space="preserve">services used by the customers of the ABC Wireless Telecom </w:t>
      </w:r>
      <w:r w:rsidR="008857BF" w:rsidRPr="001C7693">
        <w:rPr>
          <w:rFonts w:ascii="Times New Roman" w:eastAsia="Times New Roman" w:hAnsi="Times New Roman" w:cs="Times New Roman"/>
          <w:sz w:val="24"/>
          <w:szCs w:val="24"/>
        </w:rPr>
        <w:t xml:space="preserve">company. </w:t>
      </w:r>
      <w:r w:rsidR="005E3789" w:rsidRPr="001C7693">
        <w:rPr>
          <w:rFonts w:ascii="Times New Roman" w:eastAsia="Times New Roman" w:hAnsi="Times New Roman" w:cs="Times New Roman"/>
          <w:sz w:val="24"/>
          <w:szCs w:val="24"/>
        </w:rPr>
        <w:t xml:space="preserve">The </w:t>
      </w:r>
      <w:r w:rsidR="005448B7" w:rsidRPr="001C7693">
        <w:rPr>
          <w:rFonts w:ascii="Times New Roman" w:eastAsia="Times New Roman" w:hAnsi="Times New Roman" w:cs="Times New Roman"/>
          <w:sz w:val="24"/>
          <w:szCs w:val="24"/>
        </w:rPr>
        <w:t xml:space="preserve">following were the attributes – </w:t>
      </w:r>
      <w:r w:rsidR="005E3789" w:rsidRPr="001C7693">
        <w:rPr>
          <w:rFonts w:ascii="Times New Roman" w:eastAsia="Times New Roman" w:hAnsi="Times New Roman" w:cs="Times New Roman"/>
          <w:sz w:val="24"/>
          <w:szCs w:val="24"/>
        </w:rPr>
        <w:t>state</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account_length</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area_code</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 xml:space="preserve">international_plan </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voice_mail_plan</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 xml:space="preserve">number_vmail_messages </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total_day_minutes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total_day_calls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total_day_charge</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total_eve_minutes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total_eve_calls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total_eve_charge</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total_night_minutes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total_night_calls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total_night_charge</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total_intl_minutes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total_intl_calls</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total_intl_charge</w:t>
      </w:r>
      <w:r w:rsidR="005448B7" w:rsidRPr="001C7693">
        <w:rPr>
          <w:rFonts w:ascii="Times New Roman" w:eastAsia="Times New Roman" w:hAnsi="Times New Roman" w:cs="Times New Roman"/>
          <w:sz w:val="24"/>
          <w:szCs w:val="24"/>
        </w:rPr>
        <w:t xml:space="preserve">, </w:t>
      </w:r>
      <w:r w:rsidR="005E3789" w:rsidRPr="001C7693">
        <w:rPr>
          <w:rFonts w:ascii="Times New Roman" w:eastAsia="Times New Roman" w:hAnsi="Times New Roman" w:cs="Times New Roman"/>
          <w:sz w:val="24"/>
          <w:szCs w:val="24"/>
        </w:rPr>
        <w:t>number_customer_service_calls</w:t>
      </w:r>
      <w:r w:rsidR="005448B7" w:rsidRPr="001C7693">
        <w:rPr>
          <w:rFonts w:ascii="Times New Roman" w:eastAsia="Times New Roman" w:hAnsi="Times New Roman" w:cs="Times New Roman"/>
          <w:sz w:val="24"/>
          <w:szCs w:val="24"/>
        </w:rPr>
        <w:t xml:space="preserve">, and the churn result. </w:t>
      </w:r>
    </w:p>
    <w:p w14:paraId="0C5D5FAC" w14:textId="77777777" w:rsidR="00563036" w:rsidRPr="001C7693" w:rsidRDefault="00563036" w:rsidP="00015867">
      <w:pPr>
        <w:rPr>
          <w:rFonts w:ascii="Times New Roman" w:eastAsia="Times New Roman" w:hAnsi="Times New Roman" w:cs="Times New Roman"/>
          <w:sz w:val="24"/>
          <w:szCs w:val="24"/>
        </w:rPr>
      </w:pPr>
    </w:p>
    <w:p w14:paraId="5E011CF7" w14:textId="112273C2" w:rsidR="00563036" w:rsidRPr="001C7693" w:rsidRDefault="001B770E">
      <w:pPr>
        <w:pStyle w:val="Heading2"/>
        <w:rPr>
          <w:rFonts w:ascii="Times New Roman" w:eastAsia="Times New Roman" w:hAnsi="Times New Roman" w:cs="Times New Roman"/>
          <w:b/>
          <w:sz w:val="24"/>
          <w:szCs w:val="24"/>
        </w:rPr>
      </w:pPr>
      <w:bookmarkStart w:id="2" w:name="_Toc103198929"/>
      <w:r w:rsidRPr="009930D2">
        <w:rPr>
          <w:rFonts w:ascii="Times New Roman" w:eastAsia="Times New Roman" w:hAnsi="Times New Roman" w:cs="Times New Roman"/>
          <w:b/>
          <w:sz w:val="24"/>
          <w:szCs w:val="24"/>
          <w:highlight w:val="lightGray"/>
        </w:rPr>
        <w:t>Data cleaning</w:t>
      </w:r>
      <w:bookmarkEnd w:id="2"/>
    </w:p>
    <w:p w14:paraId="6BC129B6" w14:textId="7179E762" w:rsidR="00563036" w:rsidRPr="001C7693" w:rsidRDefault="001D70F0">
      <w:pPr>
        <w:jc w:val="both"/>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You can clean data by detecting flaws or corruptions, repairing or eliminating them, or manually processing data to avoid repeating the same mistakes. Although software tools can help with most parts of data cleansing, some tasks must be completed manually. While cleaning the data the d</w:t>
      </w:r>
      <w:r w:rsidR="005E3789" w:rsidRPr="001C7693">
        <w:rPr>
          <w:rFonts w:ascii="Times New Roman" w:eastAsia="Times New Roman" w:hAnsi="Times New Roman" w:cs="Times New Roman"/>
          <w:sz w:val="24"/>
          <w:szCs w:val="24"/>
        </w:rPr>
        <w:t xml:space="preserve">escriptive </w:t>
      </w:r>
      <w:r w:rsidRPr="001C7693">
        <w:rPr>
          <w:rFonts w:ascii="Times New Roman" w:eastAsia="Times New Roman" w:hAnsi="Times New Roman" w:cs="Times New Roman"/>
          <w:sz w:val="24"/>
          <w:szCs w:val="24"/>
        </w:rPr>
        <w:t>s</w:t>
      </w:r>
      <w:r w:rsidR="005E3789" w:rsidRPr="001C7693">
        <w:rPr>
          <w:rFonts w:ascii="Times New Roman" w:eastAsia="Times New Roman" w:hAnsi="Times New Roman" w:cs="Times New Roman"/>
          <w:sz w:val="24"/>
          <w:szCs w:val="24"/>
        </w:rPr>
        <w:t>tatistics</w:t>
      </w:r>
      <w:r w:rsidRPr="001C7693">
        <w:rPr>
          <w:rFonts w:ascii="Times New Roman" w:eastAsia="Times New Roman" w:hAnsi="Times New Roman" w:cs="Times New Roman"/>
          <w:sz w:val="24"/>
          <w:szCs w:val="24"/>
        </w:rPr>
        <w:t xml:space="preserve"> helped us decide on results</w:t>
      </w:r>
      <w:r w:rsidR="005E3789" w:rsidRPr="001C7693">
        <w:rPr>
          <w:rFonts w:ascii="Times New Roman" w:eastAsia="Times New Roman" w:hAnsi="Times New Roman" w:cs="Times New Roman"/>
          <w:sz w:val="24"/>
          <w:szCs w:val="24"/>
        </w:rPr>
        <w:t xml:space="preserve">. </w:t>
      </w:r>
      <w:r w:rsidRPr="001C7693">
        <w:rPr>
          <w:rFonts w:ascii="Times New Roman" w:eastAsia="Times New Roman" w:hAnsi="Times New Roman" w:cs="Times New Roman"/>
          <w:sz w:val="24"/>
          <w:szCs w:val="24"/>
        </w:rPr>
        <w:t>Let’s look at our statistics.</w:t>
      </w:r>
    </w:p>
    <w:p w14:paraId="6C6A203A" w14:textId="0FF8CD70" w:rsidR="00563036" w:rsidRPr="001C7693" w:rsidRDefault="00563036">
      <w:pPr>
        <w:rPr>
          <w:rFonts w:ascii="Times New Roman" w:hAnsi="Times New Roman" w:cs="Times New Roman"/>
          <w:sz w:val="24"/>
          <w:szCs w:val="24"/>
        </w:rPr>
      </w:pPr>
    </w:p>
    <w:p w14:paraId="56EDFE01" w14:textId="7F26CD58" w:rsidR="001B770E" w:rsidRPr="001C7693" w:rsidRDefault="001B770E">
      <w:pPr>
        <w:rPr>
          <w:rFonts w:ascii="Times New Roman" w:hAnsi="Times New Roman" w:cs="Times New Roman"/>
          <w:sz w:val="24"/>
          <w:szCs w:val="24"/>
        </w:rPr>
      </w:pPr>
    </w:p>
    <w:p w14:paraId="0EA0B889" w14:textId="46D41425" w:rsidR="001B770E" w:rsidRPr="001C7693" w:rsidRDefault="001B770E">
      <w:pPr>
        <w:rPr>
          <w:rFonts w:ascii="Times New Roman" w:hAnsi="Times New Roman" w:cs="Times New Roman"/>
          <w:sz w:val="24"/>
          <w:szCs w:val="24"/>
        </w:rPr>
      </w:pPr>
    </w:p>
    <w:p w14:paraId="5115A802" w14:textId="46DB2307" w:rsidR="001B770E" w:rsidRPr="001C7693" w:rsidRDefault="001B770E">
      <w:pPr>
        <w:rPr>
          <w:rFonts w:ascii="Times New Roman" w:hAnsi="Times New Roman" w:cs="Times New Roman"/>
          <w:sz w:val="24"/>
          <w:szCs w:val="24"/>
        </w:rPr>
      </w:pPr>
    </w:p>
    <w:p w14:paraId="06276D11" w14:textId="77777777" w:rsidR="001B770E" w:rsidRPr="001C7693" w:rsidRDefault="001B770E">
      <w:pPr>
        <w:rPr>
          <w:rFonts w:ascii="Times New Roman" w:hAnsi="Times New Roman" w:cs="Times New Roman"/>
          <w:sz w:val="24"/>
          <w:szCs w:val="24"/>
        </w:rPr>
      </w:pPr>
    </w:p>
    <w:p w14:paraId="5FDB9643" w14:textId="1EE9B091" w:rsidR="001B770E" w:rsidRPr="001C7693" w:rsidRDefault="001B770E">
      <w:pPr>
        <w:rPr>
          <w:rFonts w:ascii="Times New Roman" w:hAnsi="Times New Roman" w:cs="Times New Roman"/>
          <w:sz w:val="24"/>
          <w:szCs w:val="24"/>
        </w:rPr>
      </w:pPr>
      <w:r w:rsidRPr="001C7693">
        <w:rPr>
          <w:rFonts w:ascii="Times New Roman" w:hAnsi="Times New Roman" w:cs="Times New Roman"/>
          <w:noProof/>
          <w:sz w:val="24"/>
          <w:szCs w:val="24"/>
        </w:rPr>
        <w:lastRenderedPageBreak/>
        <w:drawing>
          <wp:inline distT="0" distB="0" distL="0" distR="0" wp14:anchorId="31F17C5D" wp14:editId="59C61392">
            <wp:extent cx="5419090" cy="6629206"/>
            <wp:effectExtent l="0" t="0" r="0" b="635"/>
            <wp:docPr id="31" name="Picture 3" descr="A screenshot of a computer&#10;&#10;Description automatically generated with medium confidence">
              <a:extLst xmlns:a="http://schemas.openxmlformats.org/drawingml/2006/main">
                <a:ext uri="{FF2B5EF4-FFF2-40B4-BE49-F238E27FC236}">
                  <a16:creationId xmlns:a16="http://schemas.microsoft.com/office/drawing/2014/main" id="{B346BF8F-2BDE-6194-0333-EC553299D4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B346BF8F-2BDE-6194-0333-EC553299D478}"/>
                        </a:ext>
                      </a:extLst>
                    </pic:cNvPr>
                    <pic:cNvPicPr>
                      <a:picLocks noChangeAspect="1"/>
                    </pic:cNvPicPr>
                  </pic:nvPicPr>
                  <pic:blipFill rotWithShape="1">
                    <a:blip r:embed="rId8"/>
                    <a:srcRect l="7780"/>
                    <a:stretch/>
                  </pic:blipFill>
                  <pic:spPr bwMode="auto">
                    <a:xfrm>
                      <a:off x="0" y="0"/>
                      <a:ext cx="5419675" cy="66299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6712D35" w14:textId="77777777" w:rsidR="001B770E" w:rsidRPr="001C7693" w:rsidRDefault="001B770E">
      <w:pPr>
        <w:rPr>
          <w:rFonts w:ascii="Times New Roman" w:hAnsi="Times New Roman" w:cs="Times New Roman"/>
          <w:sz w:val="24"/>
          <w:szCs w:val="24"/>
        </w:rPr>
      </w:pPr>
    </w:p>
    <w:p w14:paraId="753971CC" w14:textId="205632AE" w:rsidR="00B94D55" w:rsidRPr="001C7693" w:rsidRDefault="00B94D55">
      <w:pPr>
        <w:rPr>
          <w:rFonts w:ascii="Times New Roman" w:hAnsi="Times New Roman" w:cs="Times New Roman"/>
          <w:sz w:val="24"/>
          <w:szCs w:val="24"/>
        </w:rPr>
      </w:pPr>
    </w:p>
    <w:p w14:paraId="696745E4" w14:textId="25E2FC61" w:rsidR="00B94D55" w:rsidRPr="001C7693" w:rsidRDefault="00B94D55">
      <w:pPr>
        <w:rPr>
          <w:rFonts w:ascii="Times New Roman" w:hAnsi="Times New Roman" w:cs="Times New Roman"/>
          <w:sz w:val="24"/>
          <w:szCs w:val="24"/>
        </w:rPr>
      </w:pPr>
    </w:p>
    <w:p w14:paraId="3E634DAD" w14:textId="1CF7B1B5" w:rsidR="00563036" w:rsidRPr="001C7693" w:rsidRDefault="001447EF">
      <w:pPr>
        <w:pStyle w:val="Heading2"/>
        <w:rPr>
          <w:rFonts w:ascii="Times New Roman" w:eastAsia="Times New Roman" w:hAnsi="Times New Roman" w:cs="Times New Roman"/>
          <w:b/>
          <w:sz w:val="24"/>
          <w:szCs w:val="24"/>
        </w:rPr>
      </w:pPr>
      <w:bookmarkStart w:id="3" w:name="_Toc103198930"/>
      <w:r w:rsidRPr="001C7693">
        <w:rPr>
          <w:rFonts w:ascii="Times New Roman" w:eastAsia="Times New Roman" w:hAnsi="Times New Roman" w:cs="Times New Roman"/>
          <w:b/>
          <w:sz w:val="24"/>
          <w:szCs w:val="24"/>
        </w:rPr>
        <w:t>Outputs and observations</w:t>
      </w:r>
      <w:bookmarkEnd w:id="3"/>
    </w:p>
    <w:p w14:paraId="2600D858" w14:textId="5BD5B2AE" w:rsidR="00563036" w:rsidRPr="001C7693" w:rsidRDefault="00A648C8">
      <w:pP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 xml:space="preserve">Graphs and charts condense large amounts of information into easy-to-understand formats that clearly and effectively communicate essential points. For example, calculating churn and </w:t>
      </w:r>
      <w:r w:rsidRPr="001C7693">
        <w:rPr>
          <w:rFonts w:ascii="Times New Roman" w:eastAsia="Times New Roman" w:hAnsi="Times New Roman" w:cs="Times New Roman"/>
          <w:sz w:val="24"/>
          <w:szCs w:val="24"/>
        </w:rPr>
        <w:lastRenderedPageBreak/>
        <w:t xml:space="preserve">implementing best practices to minimize it are crucial to improving the health of your business. This metric will also help you analyze past business performance and accurately forecast future revenue. So far, we’ve discussed churn in terms of how many customers or how much income you are losing. And we compared how much you are gaining. However, that is an oversimplification. You can use more in-depth churn metrics to get a complete picture of your company’s health. Here is what we got when we applied data visualization. </w:t>
      </w:r>
    </w:p>
    <w:p w14:paraId="3034AB82" w14:textId="6FA45C16" w:rsidR="001B770E" w:rsidRPr="001C7693" w:rsidRDefault="001B770E">
      <w:pPr>
        <w:rPr>
          <w:rFonts w:ascii="Times New Roman" w:eastAsia="Times New Roman" w:hAnsi="Times New Roman" w:cs="Times New Roman"/>
          <w:sz w:val="24"/>
          <w:szCs w:val="24"/>
        </w:rPr>
      </w:pPr>
    </w:p>
    <w:p w14:paraId="0F6DAB3C" w14:textId="5E9B0ADB" w:rsidR="001B770E" w:rsidRPr="001C7693" w:rsidRDefault="001B770E">
      <w:pPr>
        <w:rPr>
          <w:rFonts w:ascii="Times New Roman" w:eastAsia="Times New Roman" w:hAnsi="Times New Roman" w:cs="Times New Roman"/>
          <w:noProof/>
          <w:sz w:val="24"/>
          <w:szCs w:val="24"/>
        </w:rPr>
      </w:pPr>
      <w:r w:rsidRPr="001C7693">
        <w:rPr>
          <w:rFonts w:ascii="Times New Roman" w:eastAsia="Times New Roman" w:hAnsi="Times New Roman" w:cs="Times New Roman"/>
          <w:noProof/>
          <w:sz w:val="24"/>
          <w:szCs w:val="24"/>
        </w:rPr>
        <w:drawing>
          <wp:inline distT="0" distB="0" distL="0" distR="0" wp14:anchorId="7CFC6080" wp14:editId="790F12BF">
            <wp:extent cx="4876285" cy="4875212"/>
            <wp:effectExtent l="0" t="0" r="635" b="1905"/>
            <wp:docPr id="32" name="Picture 5" descr="Diagram, shape, arrow&#10;&#10;Description automatically generated">
              <a:extLst xmlns:a="http://schemas.openxmlformats.org/drawingml/2006/main">
                <a:ext uri="{FF2B5EF4-FFF2-40B4-BE49-F238E27FC236}">
                  <a16:creationId xmlns:a16="http://schemas.microsoft.com/office/drawing/2014/main" id="{64AD6B81-9159-E593-E972-D4BD2BB39D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 shape, arrow&#10;&#10;Description automatically generated">
                      <a:extLst>
                        <a:ext uri="{FF2B5EF4-FFF2-40B4-BE49-F238E27FC236}">
                          <a16:creationId xmlns:a16="http://schemas.microsoft.com/office/drawing/2014/main" id="{64AD6B81-9159-E593-E972-D4BD2BB39D2D}"/>
                        </a:ext>
                      </a:extLst>
                    </pic:cNvPr>
                    <pic:cNvPicPr>
                      <a:picLocks noChangeAspect="1"/>
                    </pic:cNvPicPr>
                  </pic:nvPicPr>
                  <pic:blipFill>
                    <a:blip r:embed="rId9"/>
                    <a:stretch>
                      <a:fillRect/>
                    </a:stretch>
                  </pic:blipFill>
                  <pic:spPr>
                    <a:xfrm>
                      <a:off x="0" y="0"/>
                      <a:ext cx="4876285" cy="4875212"/>
                    </a:xfrm>
                    <a:prstGeom prst="rect">
                      <a:avLst/>
                    </a:prstGeom>
                    <a:ln>
                      <a:noFill/>
                    </a:ln>
                    <a:effectLst>
                      <a:softEdge rad="112500"/>
                    </a:effectLst>
                  </pic:spPr>
                </pic:pic>
              </a:graphicData>
            </a:graphic>
          </wp:inline>
        </w:drawing>
      </w:r>
    </w:p>
    <w:p w14:paraId="34F7E2B7" w14:textId="77777777" w:rsidR="001B770E" w:rsidRPr="001C7693" w:rsidRDefault="001B770E">
      <w:pPr>
        <w:rPr>
          <w:rFonts w:ascii="Times New Roman" w:eastAsia="Times New Roman" w:hAnsi="Times New Roman" w:cs="Times New Roman"/>
          <w:sz w:val="24"/>
          <w:szCs w:val="24"/>
        </w:rPr>
      </w:pPr>
    </w:p>
    <w:p w14:paraId="69E01001" w14:textId="4C9751CA" w:rsidR="00563036" w:rsidRPr="001C7693" w:rsidRDefault="001B770E">
      <w:pPr>
        <w:rPr>
          <w:rFonts w:ascii="Times New Roman" w:eastAsia="Times New Roman" w:hAnsi="Times New Roman" w:cs="Times New Roman"/>
          <w:sz w:val="24"/>
          <w:szCs w:val="24"/>
        </w:rPr>
      </w:pPr>
      <w:r w:rsidRPr="001C7693">
        <w:rPr>
          <w:rFonts w:ascii="Times New Roman" w:eastAsia="Times New Roman" w:hAnsi="Times New Roman" w:cs="Times New Roman"/>
          <w:noProof/>
          <w:sz w:val="24"/>
          <w:szCs w:val="24"/>
        </w:rPr>
        <w:lastRenderedPageBreak/>
        <w:drawing>
          <wp:inline distT="0" distB="0" distL="0" distR="0" wp14:anchorId="64298A92" wp14:editId="52DF8A21">
            <wp:extent cx="5943600" cy="4693285"/>
            <wp:effectExtent l="0" t="0" r="0" b="0"/>
            <wp:docPr id="33" name="Picture Placeholder 5" descr="Chart, bar chart&#10;&#10;Description automatically generated">
              <a:extLst xmlns:a="http://schemas.openxmlformats.org/drawingml/2006/main">
                <a:ext uri="{FF2B5EF4-FFF2-40B4-BE49-F238E27FC236}">
                  <a16:creationId xmlns:a16="http://schemas.microsoft.com/office/drawing/2014/main" id="{D1EC1478-CE99-6B49-D76B-EF7B541FC1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Chart, bar chart&#10;&#10;Description automatically generated">
                      <a:extLst>
                        <a:ext uri="{FF2B5EF4-FFF2-40B4-BE49-F238E27FC236}">
                          <a16:creationId xmlns:a16="http://schemas.microsoft.com/office/drawing/2014/main" id="{D1EC1478-CE99-6B49-D76B-EF7B541FC1C1}"/>
                        </a:ext>
                      </a:extLst>
                    </pic:cNvPr>
                    <pic:cNvPicPr>
                      <a:picLocks noGrp="1" noChangeAspect="1"/>
                    </pic:cNvPicPr>
                  </pic:nvPicPr>
                  <pic:blipFill>
                    <a:blip r:embed="rId10"/>
                    <a:srcRect t="448" b="448"/>
                    <a:stretch>
                      <a:fillRect/>
                    </a:stretch>
                  </pic:blipFill>
                  <pic:spPr>
                    <a:xfrm>
                      <a:off x="0" y="0"/>
                      <a:ext cx="5943600" cy="4693285"/>
                    </a:xfrm>
                    <a:prstGeom prst="rect">
                      <a:avLst/>
                    </a:prstGeom>
                  </pic:spPr>
                </pic:pic>
              </a:graphicData>
            </a:graphic>
          </wp:inline>
        </w:drawing>
      </w:r>
    </w:p>
    <w:p w14:paraId="53D2F43E" w14:textId="77777777" w:rsidR="00563036" w:rsidRPr="001C7693" w:rsidRDefault="00563036">
      <w:pPr>
        <w:rPr>
          <w:rFonts w:ascii="Times New Roman" w:eastAsia="Times New Roman" w:hAnsi="Times New Roman" w:cs="Times New Roman"/>
          <w:sz w:val="24"/>
          <w:szCs w:val="24"/>
        </w:rPr>
      </w:pPr>
    </w:p>
    <w:p w14:paraId="69329E25" w14:textId="3918F1C9" w:rsidR="00563036" w:rsidRPr="001C7693" w:rsidRDefault="001B770E">
      <w:pPr>
        <w:rPr>
          <w:rFonts w:ascii="Times New Roman" w:eastAsia="Times New Roman" w:hAnsi="Times New Roman" w:cs="Times New Roman"/>
          <w:sz w:val="24"/>
          <w:szCs w:val="24"/>
        </w:rPr>
      </w:pPr>
      <w:r w:rsidRPr="001C7693">
        <w:rPr>
          <w:rFonts w:ascii="Times New Roman" w:hAnsi="Times New Roman" w:cs="Times New Roman"/>
          <w:noProof/>
          <w:sz w:val="24"/>
          <w:szCs w:val="24"/>
        </w:rPr>
        <w:lastRenderedPageBreak/>
        <w:drawing>
          <wp:inline distT="0" distB="0" distL="0" distR="0" wp14:anchorId="0D0083FD" wp14:editId="67D43DD3">
            <wp:extent cx="4620126" cy="3696101"/>
            <wp:effectExtent l="0" t="0" r="0" b="0"/>
            <wp:docPr id="29"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Chart, bar chart&#10;&#10;Description automatically generated"/>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0194A79F" w14:textId="1DE85624" w:rsidR="00563036" w:rsidRPr="001C7693" w:rsidRDefault="001B770E">
      <w:pPr>
        <w:rPr>
          <w:rFonts w:ascii="Times New Roman" w:eastAsia="Times New Roman" w:hAnsi="Times New Roman" w:cs="Times New Roman"/>
          <w:sz w:val="24"/>
          <w:szCs w:val="24"/>
        </w:rPr>
      </w:pPr>
      <w:r w:rsidRPr="001C7693">
        <w:rPr>
          <w:rFonts w:ascii="Times New Roman" w:hAnsi="Times New Roman" w:cs="Times New Roman"/>
          <w:noProof/>
          <w:sz w:val="24"/>
          <w:szCs w:val="24"/>
        </w:rPr>
        <w:drawing>
          <wp:inline distT="0" distB="0" distL="0" distR="0" wp14:anchorId="753D6DDB" wp14:editId="50AC4F09">
            <wp:extent cx="4620126" cy="3696101"/>
            <wp:effectExtent l="0" t="0" r="0" b="0"/>
            <wp:docPr id="34"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Chart, box and whisker chart&#10;&#10;Description automatically generated"/>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3EEF35AF" w14:textId="77777777" w:rsidR="00563036" w:rsidRPr="001C7693" w:rsidRDefault="00563036">
      <w:pPr>
        <w:rPr>
          <w:rFonts w:ascii="Times New Roman" w:eastAsia="Times New Roman" w:hAnsi="Times New Roman" w:cs="Times New Roman"/>
          <w:sz w:val="24"/>
          <w:szCs w:val="24"/>
        </w:rPr>
      </w:pPr>
    </w:p>
    <w:p w14:paraId="79EB59E2" w14:textId="77777777" w:rsidR="00563036" w:rsidRPr="001C7693" w:rsidRDefault="00563036">
      <w:pPr>
        <w:rPr>
          <w:rFonts w:ascii="Times New Roman" w:eastAsia="Times New Roman" w:hAnsi="Times New Roman" w:cs="Times New Roman"/>
          <w:sz w:val="24"/>
          <w:szCs w:val="24"/>
        </w:rPr>
      </w:pPr>
    </w:p>
    <w:p w14:paraId="75EED9BE" w14:textId="2AD7A113" w:rsidR="00563036" w:rsidRPr="001C7693" w:rsidRDefault="001B770E">
      <w:pPr>
        <w:rPr>
          <w:rFonts w:ascii="Times New Roman" w:eastAsia="Times New Roman" w:hAnsi="Times New Roman" w:cs="Times New Roman"/>
          <w:sz w:val="24"/>
          <w:szCs w:val="24"/>
        </w:rPr>
      </w:pPr>
      <w:r w:rsidRPr="001C7693">
        <w:rPr>
          <w:rFonts w:ascii="Times New Roman" w:hAnsi="Times New Roman" w:cs="Times New Roman"/>
          <w:noProof/>
          <w:sz w:val="24"/>
          <w:szCs w:val="24"/>
        </w:rPr>
        <w:lastRenderedPageBreak/>
        <w:drawing>
          <wp:inline distT="0" distB="0" distL="0" distR="0" wp14:anchorId="0D159138" wp14:editId="0F70D59B">
            <wp:extent cx="4620126" cy="3696101"/>
            <wp:effectExtent l="0" t="0" r="0" b="0"/>
            <wp:docPr id="3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Chart, bar chart&#10;&#10;Description automatically generated"/>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D4B15E4" w14:textId="45B3845B" w:rsidR="001B770E" w:rsidRPr="001C7693" w:rsidRDefault="001B770E">
      <w:pPr>
        <w:rPr>
          <w:rFonts w:ascii="Times New Roman" w:eastAsia="Times New Roman" w:hAnsi="Times New Roman" w:cs="Times New Roman"/>
          <w:sz w:val="24"/>
          <w:szCs w:val="24"/>
        </w:rPr>
      </w:pPr>
    </w:p>
    <w:p w14:paraId="12E97C84" w14:textId="225A852F" w:rsidR="001B770E" w:rsidRPr="001C7693" w:rsidRDefault="001B770E">
      <w:pPr>
        <w:rPr>
          <w:rFonts w:ascii="Times New Roman" w:eastAsia="Times New Roman" w:hAnsi="Times New Roman" w:cs="Times New Roman"/>
          <w:sz w:val="24"/>
          <w:szCs w:val="24"/>
        </w:rPr>
      </w:pPr>
      <w:r w:rsidRPr="001C7693">
        <w:rPr>
          <w:rFonts w:ascii="Times New Roman" w:hAnsi="Times New Roman" w:cs="Times New Roman"/>
          <w:noProof/>
          <w:sz w:val="24"/>
          <w:szCs w:val="24"/>
        </w:rPr>
        <w:drawing>
          <wp:inline distT="0" distB="0" distL="0" distR="0" wp14:anchorId="05B41C84" wp14:editId="69B6AF85">
            <wp:extent cx="4620126" cy="3696101"/>
            <wp:effectExtent l="0" t="0" r="0" b="0"/>
            <wp:docPr id="41"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Chart, box and whisker chart&#10;&#10;Description automatically generated"/>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79820E6D" w14:textId="47C0911A" w:rsidR="00563036" w:rsidRPr="001C7693" w:rsidRDefault="006C3BF1">
      <w:pP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 xml:space="preserve">We see that there are 2850 customers who have not churned, and 483 have canceled their services and switched to another provider. Compared to other states, the turnover rate in Texas, New Jersey, Maryland, and Michigan is about average. According to the above boxplot </w:t>
      </w:r>
      <w:r w:rsidRPr="001C7693">
        <w:rPr>
          <w:rFonts w:ascii="Times New Roman" w:eastAsia="Times New Roman" w:hAnsi="Times New Roman" w:cs="Times New Roman"/>
          <w:sz w:val="24"/>
          <w:szCs w:val="24"/>
        </w:rPr>
        <w:lastRenderedPageBreak/>
        <w:t>distribution of churn data by total day charge, customers with a 35 or 40 are more likely to cancel their subscriptions. According to the above box plot distribution, customers who call customer care more than twice are more likely to churn.</w:t>
      </w:r>
    </w:p>
    <w:p w14:paraId="0D706104" w14:textId="37F83997" w:rsidR="00563036" w:rsidRPr="001C7693" w:rsidRDefault="001447EF">
      <w:pPr>
        <w:pStyle w:val="Heading2"/>
        <w:rPr>
          <w:rFonts w:ascii="Times New Roman" w:eastAsia="Times New Roman" w:hAnsi="Times New Roman" w:cs="Times New Roman"/>
          <w:b/>
          <w:sz w:val="24"/>
          <w:szCs w:val="24"/>
        </w:rPr>
      </w:pPr>
      <w:bookmarkStart w:id="4" w:name="_Toc103198931"/>
      <w:r w:rsidRPr="001C7693">
        <w:rPr>
          <w:rFonts w:ascii="Times New Roman" w:eastAsia="Times New Roman" w:hAnsi="Times New Roman" w:cs="Times New Roman"/>
          <w:b/>
          <w:sz w:val="24"/>
          <w:szCs w:val="24"/>
          <w:highlight w:val="lightGray"/>
        </w:rPr>
        <w:t>Removing missing variables</w:t>
      </w:r>
      <w:bookmarkEnd w:id="4"/>
    </w:p>
    <w:p w14:paraId="405D74EA" w14:textId="3E6A1400" w:rsidR="00563036" w:rsidRPr="001C7693" w:rsidRDefault="006C3BF1">
      <w:pP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S</w:t>
      </w:r>
      <w:r w:rsidR="005E3789" w:rsidRPr="001C7693">
        <w:rPr>
          <w:rFonts w:ascii="Times New Roman" w:eastAsia="Times New Roman" w:hAnsi="Times New Roman" w:cs="Times New Roman"/>
          <w:sz w:val="24"/>
          <w:szCs w:val="24"/>
        </w:rPr>
        <w:t xml:space="preserve">ome variables in the dataset have missing values or </w:t>
      </w:r>
      <w:r w:rsidRPr="001C7693">
        <w:rPr>
          <w:rFonts w:ascii="Times New Roman" w:eastAsia="Times New Roman" w:hAnsi="Times New Roman" w:cs="Times New Roman"/>
          <w:sz w:val="24"/>
          <w:szCs w:val="24"/>
        </w:rPr>
        <w:t>n/a</w:t>
      </w:r>
      <w:r w:rsidR="005E3789" w:rsidRPr="001C7693">
        <w:rPr>
          <w:rFonts w:ascii="Times New Roman" w:eastAsia="Times New Roman" w:hAnsi="Times New Roman" w:cs="Times New Roman"/>
          <w:sz w:val="24"/>
          <w:szCs w:val="24"/>
        </w:rPr>
        <w:t xml:space="preserve">. </w:t>
      </w:r>
      <w:r w:rsidRPr="001C7693">
        <w:rPr>
          <w:rFonts w:ascii="Times New Roman" w:eastAsia="Times New Roman" w:hAnsi="Times New Roman" w:cs="Times New Roman"/>
          <w:sz w:val="24"/>
          <w:szCs w:val="24"/>
        </w:rPr>
        <w:t xml:space="preserve">The </w:t>
      </w:r>
      <w:r w:rsidR="005E3789" w:rsidRPr="001C7693">
        <w:rPr>
          <w:rFonts w:ascii="Times New Roman" w:eastAsia="Times New Roman" w:hAnsi="Times New Roman" w:cs="Times New Roman"/>
          <w:sz w:val="24"/>
          <w:szCs w:val="24"/>
        </w:rPr>
        <w:t xml:space="preserve">variations in accuracy and prediction results based on the method we used in handling the missing </w:t>
      </w:r>
      <w:r w:rsidR="001346FE" w:rsidRPr="001C7693">
        <w:rPr>
          <w:rFonts w:ascii="Times New Roman" w:eastAsia="Times New Roman" w:hAnsi="Times New Roman" w:cs="Times New Roman"/>
          <w:sz w:val="24"/>
          <w:szCs w:val="24"/>
        </w:rPr>
        <w:t xml:space="preserve">values. </w:t>
      </w:r>
      <w:r w:rsidRPr="001C7693">
        <w:rPr>
          <w:rFonts w:ascii="Times New Roman" w:eastAsia="Times New Roman" w:hAnsi="Times New Roman" w:cs="Times New Roman"/>
          <w:sz w:val="24"/>
          <w:szCs w:val="24"/>
        </w:rPr>
        <w:t>First we de</w:t>
      </w:r>
      <w:r w:rsidR="005E3789" w:rsidRPr="001C7693">
        <w:rPr>
          <w:rFonts w:ascii="Times New Roman" w:eastAsia="Times New Roman" w:hAnsi="Times New Roman" w:cs="Times New Roman"/>
          <w:sz w:val="24"/>
          <w:szCs w:val="24"/>
        </w:rPr>
        <w:t xml:space="preserve">lete the rows that have </w:t>
      </w:r>
      <w:r w:rsidRPr="001C7693">
        <w:rPr>
          <w:rFonts w:ascii="Times New Roman" w:eastAsia="Times New Roman" w:hAnsi="Times New Roman" w:cs="Times New Roman"/>
          <w:sz w:val="24"/>
          <w:szCs w:val="24"/>
        </w:rPr>
        <w:t>n/a. Then, i</w:t>
      </w:r>
      <w:r w:rsidR="005E3789" w:rsidRPr="001C7693">
        <w:rPr>
          <w:rFonts w:ascii="Times New Roman" w:eastAsia="Times New Roman" w:hAnsi="Times New Roman" w:cs="Times New Roman"/>
          <w:sz w:val="24"/>
          <w:szCs w:val="24"/>
        </w:rPr>
        <w:t xml:space="preserve">mpute the </w:t>
      </w:r>
      <w:r w:rsidR="000C6942" w:rsidRPr="001C7693">
        <w:rPr>
          <w:rFonts w:ascii="Times New Roman" w:eastAsia="Times New Roman" w:hAnsi="Times New Roman" w:cs="Times New Roman"/>
          <w:sz w:val="24"/>
          <w:szCs w:val="24"/>
        </w:rPr>
        <w:t>n/a</w:t>
      </w:r>
      <w:r w:rsidR="005E3789" w:rsidRPr="001C7693">
        <w:rPr>
          <w:rFonts w:ascii="Times New Roman" w:eastAsia="Times New Roman" w:hAnsi="Times New Roman" w:cs="Times New Roman"/>
          <w:sz w:val="24"/>
          <w:szCs w:val="24"/>
        </w:rPr>
        <w:t xml:space="preserve"> using </w:t>
      </w:r>
      <w:r w:rsidR="000C6942" w:rsidRPr="001C7693">
        <w:rPr>
          <w:rFonts w:ascii="Times New Roman" w:eastAsia="Times New Roman" w:hAnsi="Times New Roman" w:cs="Times New Roman"/>
          <w:sz w:val="24"/>
          <w:szCs w:val="24"/>
        </w:rPr>
        <w:t>the m</w:t>
      </w:r>
      <w:r w:rsidR="005E3789" w:rsidRPr="001C7693">
        <w:rPr>
          <w:rFonts w:ascii="Times New Roman" w:eastAsia="Times New Roman" w:hAnsi="Times New Roman" w:cs="Times New Roman"/>
          <w:sz w:val="24"/>
          <w:szCs w:val="24"/>
        </w:rPr>
        <w:t>edian of the columns</w:t>
      </w:r>
      <w:r w:rsidR="000C6942" w:rsidRPr="001C7693">
        <w:rPr>
          <w:rFonts w:ascii="Times New Roman" w:eastAsia="Times New Roman" w:hAnsi="Times New Roman" w:cs="Times New Roman"/>
          <w:sz w:val="24"/>
          <w:szCs w:val="24"/>
        </w:rPr>
        <w:t xml:space="preserve"> and plug</w:t>
      </w:r>
      <w:r w:rsidR="005E3789" w:rsidRPr="001C7693">
        <w:rPr>
          <w:rFonts w:ascii="Times New Roman" w:eastAsia="Times New Roman" w:hAnsi="Times New Roman" w:cs="Times New Roman"/>
          <w:sz w:val="24"/>
          <w:szCs w:val="24"/>
        </w:rPr>
        <w:t xml:space="preserve"> the </w:t>
      </w:r>
      <w:r w:rsidR="000C6942" w:rsidRPr="001C7693">
        <w:rPr>
          <w:rFonts w:ascii="Times New Roman" w:eastAsia="Times New Roman" w:hAnsi="Times New Roman" w:cs="Times New Roman"/>
          <w:sz w:val="24"/>
          <w:szCs w:val="24"/>
        </w:rPr>
        <w:t>n/a</w:t>
      </w:r>
      <w:r w:rsidR="005E3789" w:rsidRPr="001C7693">
        <w:rPr>
          <w:rFonts w:ascii="Times New Roman" w:eastAsia="Times New Roman" w:hAnsi="Times New Roman" w:cs="Times New Roman"/>
          <w:sz w:val="24"/>
          <w:szCs w:val="24"/>
        </w:rPr>
        <w:t xml:space="preserve"> </w:t>
      </w:r>
      <w:r w:rsidR="00E81DB7" w:rsidRPr="001C7693">
        <w:rPr>
          <w:rFonts w:ascii="Times New Roman" w:eastAsia="Times New Roman" w:hAnsi="Times New Roman" w:cs="Times New Roman"/>
          <w:sz w:val="24"/>
          <w:szCs w:val="24"/>
        </w:rPr>
        <w:t>attributes.</w:t>
      </w:r>
    </w:p>
    <w:p w14:paraId="2E7F9200" w14:textId="6F10C7AA" w:rsidR="00701680" w:rsidRPr="001C7693" w:rsidRDefault="00701680">
      <w:pPr>
        <w:jc w:val="both"/>
        <w:rPr>
          <w:rFonts w:ascii="Times New Roman" w:eastAsia="Times New Roman" w:hAnsi="Times New Roman" w:cs="Times New Roman"/>
          <w:sz w:val="24"/>
          <w:szCs w:val="24"/>
        </w:rPr>
      </w:pPr>
    </w:p>
    <w:p w14:paraId="32367517" w14:textId="77777777" w:rsidR="00701680" w:rsidRPr="009930D2" w:rsidRDefault="00701680" w:rsidP="009930D2">
      <w:pPr>
        <w:pStyle w:val="Heading2"/>
        <w:rPr>
          <w:rFonts w:ascii="Times New Roman" w:hAnsi="Times New Roman" w:cs="Times New Roman"/>
          <w:b/>
          <w:bCs/>
          <w:sz w:val="24"/>
          <w:szCs w:val="24"/>
        </w:rPr>
      </w:pPr>
      <w:bookmarkStart w:id="5" w:name="_Hlk103195094"/>
      <w:bookmarkStart w:id="6" w:name="_Toc103198932"/>
      <w:r w:rsidRPr="009930D2">
        <w:rPr>
          <w:rFonts w:ascii="Times New Roman" w:hAnsi="Times New Roman" w:cs="Times New Roman"/>
          <w:b/>
          <w:bCs/>
          <w:sz w:val="24"/>
          <w:szCs w:val="24"/>
          <w:highlight w:val="lightGray"/>
        </w:rPr>
        <w:t>Correlation Plots</w:t>
      </w:r>
      <w:bookmarkEnd w:id="6"/>
    </w:p>
    <w:bookmarkEnd w:id="5"/>
    <w:p w14:paraId="61E894BF" w14:textId="103FFB48"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t>When churn equals Yes, we’ll look at the correlation of variables, we discovered a high negative association between the number of customer support calls and total day, total evening, and total international costs among those who churned from the plots above.</w:t>
      </w:r>
    </w:p>
    <w:p w14:paraId="329F4BFD" w14:textId="7142208E"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t>We can deduce several potentially interesting truths from the correlation. When churn = yes, the higher the costs, the more calls to customer support were made.</w:t>
      </w:r>
    </w:p>
    <w:p w14:paraId="10E7ED90" w14:textId="2C915819"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noProof/>
          <w:sz w:val="24"/>
          <w:szCs w:val="24"/>
        </w:rPr>
        <w:drawing>
          <wp:inline distT="0" distB="0" distL="0" distR="0" wp14:anchorId="5EED860E" wp14:editId="593CB228">
            <wp:extent cx="4620126" cy="3696101"/>
            <wp:effectExtent l="0" t="0" r="0" b="0"/>
            <wp:docPr id="47"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descr="Chart, scatter chart&#10;&#10;Description automatically generated"/>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432F244" w14:textId="58D1631D" w:rsidR="00701680" w:rsidRPr="009930D2" w:rsidRDefault="00701680" w:rsidP="009930D2">
      <w:pPr>
        <w:pStyle w:val="Heading2"/>
        <w:rPr>
          <w:rFonts w:ascii="Times New Roman" w:hAnsi="Times New Roman" w:cs="Times New Roman"/>
          <w:b/>
          <w:bCs/>
          <w:sz w:val="24"/>
          <w:szCs w:val="24"/>
        </w:rPr>
      </w:pPr>
      <w:bookmarkStart w:id="7" w:name="_Toc103198933"/>
      <w:r w:rsidRPr="009930D2">
        <w:rPr>
          <w:rFonts w:ascii="Times New Roman" w:hAnsi="Times New Roman" w:cs="Times New Roman"/>
          <w:b/>
          <w:bCs/>
          <w:sz w:val="24"/>
          <w:szCs w:val="24"/>
        </w:rPr>
        <w:t>Model Selection</w:t>
      </w:r>
      <w:bookmarkEnd w:id="7"/>
    </w:p>
    <w:p w14:paraId="5184EDDF" w14:textId="77777777"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t>To find the most accurate model for predicting which customers would churn and which will not.</w:t>
      </w:r>
    </w:p>
    <w:p w14:paraId="73A675AD" w14:textId="77777777"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lastRenderedPageBreak/>
        <w:t>A predictive model based on regression and Decision Tree Model was used to highlight the effect of numerous factors and their relevance in forecasting the result of the target variable.</w:t>
      </w:r>
    </w:p>
    <w:p w14:paraId="53FD5CBE" w14:textId="77777777"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t>Regression can be done in two ways:</w:t>
      </w:r>
    </w:p>
    <w:p w14:paraId="39DBB845" w14:textId="592527C3" w:rsidR="00701680" w:rsidRPr="001C7693" w:rsidRDefault="00701680" w:rsidP="00701680">
      <w:pPr>
        <w:pStyle w:val="ListParagraph"/>
        <w:numPr>
          <w:ilvl w:val="0"/>
          <w:numId w:val="9"/>
        </w:numPr>
        <w:jc w:val="both"/>
        <w:rPr>
          <w:rFonts w:ascii="Times New Roman" w:hAnsi="Times New Roman" w:cs="Times New Roman"/>
          <w:sz w:val="24"/>
          <w:szCs w:val="24"/>
        </w:rPr>
      </w:pPr>
      <w:r w:rsidRPr="001C7693">
        <w:rPr>
          <w:rFonts w:ascii="Times New Roman" w:hAnsi="Times New Roman" w:cs="Times New Roman"/>
          <w:sz w:val="24"/>
          <w:szCs w:val="24"/>
        </w:rPr>
        <w:t>Linear Regression</w:t>
      </w:r>
    </w:p>
    <w:p w14:paraId="3D390157" w14:textId="18B4197E" w:rsidR="00701680" w:rsidRPr="001C7693" w:rsidRDefault="00701680" w:rsidP="00701680">
      <w:pPr>
        <w:pStyle w:val="ListParagraph"/>
        <w:numPr>
          <w:ilvl w:val="0"/>
          <w:numId w:val="9"/>
        </w:numPr>
        <w:jc w:val="both"/>
        <w:rPr>
          <w:rFonts w:ascii="Times New Roman" w:hAnsi="Times New Roman" w:cs="Times New Roman"/>
          <w:sz w:val="24"/>
          <w:szCs w:val="24"/>
        </w:rPr>
      </w:pPr>
      <w:r w:rsidRPr="001C7693">
        <w:rPr>
          <w:rFonts w:ascii="Times New Roman" w:hAnsi="Times New Roman" w:cs="Times New Roman"/>
          <w:sz w:val="24"/>
          <w:szCs w:val="24"/>
        </w:rPr>
        <w:t>Logistic Regression</w:t>
      </w:r>
    </w:p>
    <w:p w14:paraId="2E800C13" w14:textId="2FE1DB6A"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t>Because the data’s target variable is categorical, a logistic regression model is the best option. When predicting a binomial property, it’s tempting to use linear regression as a model, however the performance likelihood might be negative or more than 1, making it ineffective. A likelihood or chance of odds between 0 and 1, as determined by logistic regression, is the optimum outcome for this model. We also picked Logistic Regression and Decision Models as appropriate after examining the dataset because categorization is our primary goal. In that vein, we’ll test both models on our dataset and choose the best one to predict the test dataset as the final model.</w:t>
      </w:r>
    </w:p>
    <w:p w14:paraId="015C03A8" w14:textId="06AB49DA"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t>Determining the predictive ability of Logistic regression and Decision trees models :</w:t>
      </w:r>
    </w:p>
    <w:p w14:paraId="743CE996" w14:textId="77777777" w:rsidR="00701680" w:rsidRPr="001C7693" w:rsidRDefault="00701680" w:rsidP="00701680">
      <w:pPr>
        <w:jc w:val="both"/>
        <w:rPr>
          <w:rFonts w:ascii="Times New Roman" w:hAnsi="Times New Roman" w:cs="Times New Roman"/>
          <w:sz w:val="24"/>
          <w:szCs w:val="24"/>
        </w:rPr>
      </w:pPr>
    </w:p>
    <w:p w14:paraId="4204F3D6" w14:textId="1B5D3E31" w:rsidR="00701680" w:rsidRPr="001C7693" w:rsidRDefault="00701680" w:rsidP="00701680">
      <w:pPr>
        <w:jc w:val="both"/>
        <w:rPr>
          <w:rFonts w:ascii="Times New Roman" w:hAnsi="Times New Roman" w:cs="Times New Roman"/>
          <w:sz w:val="24"/>
          <w:szCs w:val="24"/>
        </w:rPr>
      </w:pPr>
      <w:r w:rsidRPr="001C7693">
        <w:rPr>
          <w:rFonts w:ascii="Times New Roman" w:hAnsi="Times New Roman" w:cs="Times New Roman"/>
          <w:sz w:val="24"/>
          <w:szCs w:val="24"/>
        </w:rPr>
        <w:t>To prevent overfitting the model, divide the dataset into two sections: training and validation. Building a logistic regression model, predicting the outcomes on the validation data set, and validating the model’s performance with a confusion matrix Building a Decision Tree Model and Predicting the Results on the Validation Data Set and Validating the Model’s Performance with the Confusion Matrix Compare the Model Performance and Chose the best model.</w:t>
      </w:r>
    </w:p>
    <w:p w14:paraId="4CF1B46E" w14:textId="77777777" w:rsidR="003C5601" w:rsidRPr="009930D2" w:rsidRDefault="003C5601" w:rsidP="009930D2">
      <w:pPr>
        <w:pStyle w:val="Heading2"/>
        <w:rPr>
          <w:rFonts w:ascii="Times New Roman" w:hAnsi="Times New Roman" w:cs="Times New Roman"/>
          <w:b/>
          <w:bCs/>
          <w:sz w:val="24"/>
          <w:szCs w:val="24"/>
          <w:lang w:val="en-US"/>
        </w:rPr>
      </w:pPr>
      <w:bookmarkStart w:id="8" w:name="building-logistic-regression-model"/>
      <w:bookmarkStart w:id="9" w:name="_Toc103198934"/>
      <w:r w:rsidRPr="009930D2">
        <w:rPr>
          <w:rFonts w:ascii="Times New Roman" w:hAnsi="Times New Roman" w:cs="Times New Roman"/>
          <w:b/>
          <w:bCs/>
          <w:sz w:val="24"/>
          <w:szCs w:val="24"/>
          <w:lang w:val="en-US"/>
        </w:rPr>
        <w:t>Logistic Regression</w:t>
      </w:r>
      <w:bookmarkEnd w:id="9"/>
    </w:p>
    <w:p w14:paraId="6FA3C051"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Logistic Regression - Logistic regression is a type of regression that uses a combination of continuous and discrete factors to predict discrete or categorical variables. To put it another way, the Y or goal variables must always be categorical variables, but the X variables might be categorical or continuous variables.</w:t>
      </w:r>
    </w:p>
    <w:p w14:paraId="49889C2A" w14:textId="63EA3EAB" w:rsidR="003C5601" w:rsidRPr="003C5601" w:rsidRDefault="003C5601" w:rsidP="003C5601">
      <w:pPr>
        <w:shd w:val="clear" w:color="auto" w:fill="F8F8F8"/>
        <w:wordWrap w:val="0"/>
        <w:spacing w:after="200" w:line="240" w:lineRule="auto"/>
        <w:rPr>
          <w:rFonts w:ascii="Times New Roman" w:eastAsia="Cambria" w:hAnsi="Times New Roman" w:cs="Times New Roman"/>
          <w:sz w:val="24"/>
          <w:szCs w:val="24"/>
          <w:lang w:val="en-US"/>
        </w:rPr>
      </w:pPr>
      <w:r w:rsidRPr="001C7693">
        <w:rPr>
          <w:rFonts w:ascii="Times New Roman" w:eastAsia="Cambria" w:hAnsi="Times New Roman" w:cs="Times New Roman"/>
          <w:noProof/>
          <w:sz w:val="24"/>
          <w:szCs w:val="24"/>
          <w:lang w:val="en-US"/>
        </w:rPr>
        <w:lastRenderedPageBreak/>
        <w:drawing>
          <wp:inline distT="0" distB="0" distL="0" distR="0" wp14:anchorId="1D179350" wp14:editId="3ECBB873">
            <wp:extent cx="5943600" cy="1865630"/>
            <wp:effectExtent l="0" t="0" r="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5943600" cy="1865630"/>
                    </a:xfrm>
                    <a:prstGeom prst="rect">
                      <a:avLst/>
                    </a:prstGeom>
                  </pic:spPr>
                </pic:pic>
              </a:graphicData>
            </a:graphic>
          </wp:inline>
        </w:drawing>
      </w:r>
      <w:r w:rsidRPr="003C5601">
        <w:rPr>
          <w:rFonts w:ascii="Times New Roman" w:eastAsia="Cambria" w:hAnsi="Times New Roman" w:cs="Times New Roman"/>
          <w:sz w:val="24"/>
          <w:szCs w:val="24"/>
          <w:lang w:val="en-US"/>
        </w:rPr>
        <w:br/>
      </w:r>
      <w:r w:rsidRPr="003C5601">
        <w:rPr>
          <w:rFonts w:ascii="Times New Roman" w:eastAsia="Cambria" w:hAnsi="Times New Roman" w:cs="Times New Roman"/>
          <w:sz w:val="24"/>
          <w:szCs w:val="24"/>
          <w:lang w:val="en-US"/>
        </w:rPr>
        <w:br/>
      </w:r>
      <w:r w:rsidRPr="001C7693">
        <w:rPr>
          <w:rFonts w:ascii="Times New Roman" w:eastAsia="Cambria" w:hAnsi="Times New Roman" w:cs="Times New Roman"/>
          <w:noProof/>
          <w:sz w:val="24"/>
          <w:szCs w:val="24"/>
          <w:lang w:val="en-US"/>
        </w:rPr>
        <w:drawing>
          <wp:inline distT="0" distB="0" distL="0" distR="0" wp14:anchorId="2C72FF70" wp14:editId="52BE32F2">
            <wp:extent cx="5837426" cy="185182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7"/>
                    <a:stretch>
                      <a:fillRect/>
                    </a:stretch>
                  </pic:blipFill>
                  <pic:spPr>
                    <a:xfrm>
                      <a:off x="0" y="0"/>
                      <a:ext cx="5837426" cy="1851820"/>
                    </a:xfrm>
                    <a:prstGeom prst="rect">
                      <a:avLst/>
                    </a:prstGeom>
                  </pic:spPr>
                </pic:pic>
              </a:graphicData>
            </a:graphic>
          </wp:inline>
        </w:drawing>
      </w:r>
    </w:p>
    <w:p w14:paraId="45BA8931"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noProof/>
          <w:sz w:val="24"/>
          <w:szCs w:val="24"/>
          <w:lang w:val="en-US"/>
        </w:rPr>
        <w:drawing>
          <wp:inline distT="0" distB="0" distL="0" distR="0" wp14:anchorId="779A69D1" wp14:editId="79DA6405">
            <wp:extent cx="4620126" cy="3696101"/>
            <wp:effectExtent l="0" t="0" r="0" b="0"/>
            <wp:docPr id="5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Chart, line chart&#10;&#10;Description automatically generated"/>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202DF31F" w14:textId="77777777" w:rsidR="003C5601" w:rsidRPr="003C5601" w:rsidRDefault="003C5601" w:rsidP="003C5601">
      <w:pPr>
        <w:keepNext/>
        <w:keepLines/>
        <w:spacing w:before="480" w:line="240" w:lineRule="auto"/>
        <w:outlineLvl w:val="0"/>
        <w:rPr>
          <w:rFonts w:ascii="Times New Roman" w:eastAsia="Times New Roman" w:hAnsi="Times New Roman" w:cs="Times New Roman"/>
          <w:b/>
          <w:bCs/>
          <w:sz w:val="24"/>
          <w:szCs w:val="24"/>
          <w:lang w:val="en-US"/>
        </w:rPr>
      </w:pPr>
      <w:bookmarkStart w:id="10" w:name="X283c03432d97d9fd2fbcf7ea3d749b6cf345823"/>
      <w:bookmarkStart w:id="11" w:name="_Toc103198935"/>
      <w:bookmarkEnd w:id="8"/>
      <w:r w:rsidRPr="003C5601">
        <w:rPr>
          <w:rFonts w:ascii="Times New Roman" w:eastAsia="Times New Roman" w:hAnsi="Times New Roman" w:cs="Times New Roman"/>
          <w:b/>
          <w:bCs/>
          <w:sz w:val="24"/>
          <w:szCs w:val="24"/>
          <w:lang w:val="en-US"/>
        </w:rPr>
        <w:lastRenderedPageBreak/>
        <w:t>Confusion Matrix of Logistic Regression Model</w:t>
      </w:r>
      <w:bookmarkEnd w:id="11"/>
    </w:p>
    <w:p w14:paraId="3DEC7346"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The Accuracy of the logistic Regression Model is 86.49 %</w:t>
      </w:r>
    </w:p>
    <w:p w14:paraId="330F1C40"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Sensitivity : 97.54%</w:t>
      </w:r>
    </w:p>
    <w:p w14:paraId="65BB893B"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Specificity : 20.83%</w:t>
      </w:r>
    </w:p>
    <w:p w14:paraId="668C8F4C" w14:textId="77777777" w:rsidR="003C5601" w:rsidRPr="003C5601" w:rsidRDefault="003C5601" w:rsidP="003C5601">
      <w:pPr>
        <w:keepNext/>
        <w:keepLines/>
        <w:spacing w:before="480" w:line="240" w:lineRule="auto"/>
        <w:outlineLvl w:val="0"/>
        <w:rPr>
          <w:rFonts w:ascii="Times New Roman" w:eastAsia="Times New Roman" w:hAnsi="Times New Roman" w:cs="Times New Roman"/>
          <w:b/>
          <w:bCs/>
          <w:sz w:val="24"/>
          <w:szCs w:val="24"/>
          <w:lang w:val="en-US"/>
        </w:rPr>
      </w:pPr>
      <w:bookmarkStart w:id="12" w:name="building-decision-tree-model"/>
      <w:bookmarkStart w:id="13" w:name="_Toc103198936"/>
      <w:bookmarkEnd w:id="10"/>
      <w:r w:rsidRPr="003C5601">
        <w:rPr>
          <w:rFonts w:ascii="Times New Roman" w:eastAsia="Times New Roman" w:hAnsi="Times New Roman" w:cs="Times New Roman"/>
          <w:b/>
          <w:bCs/>
          <w:sz w:val="24"/>
          <w:szCs w:val="24"/>
          <w:lang w:val="en-US"/>
        </w:rPr>
        <w:t>Building Decision Tree model</w:t>
      </w:r>
      <w:bookmarkEnd w:id="13"/>
    </w:p>
    <w:p w14:paraId="396241E8"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#Decision Tree Model:</w:t>
      </w:r>
    </w:p>
    <w:p w14:paraId="51B606EC" w14:textId="6FB259A2" w:rsidR="003C5601" w:rsidRPr="001C7693" w:rsidRDefault="003C5601" w:rsidP="005649DB">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The main goal of the decision tree model is to Classify or predict an outcome based on a set of predictors.</w:t>
      </w:r>
      <w:r w:rsidRPr="003C5601">
        <w:rPr>
          <w:rFonts w:ascii="Times New Roman" w:eastAsia="Cambria" w:hAnsi="Times New Roman" w:cs="Times New Roman"/>
          <w:sz w:val="24"/>
          <w:szCs w:val="24"/>
          <w:lang w:val="en-US"/>
        </w:rPr>
        <w:br/>
      </w:r>
      <w:r w:rsidR="005649DB" w:rsidRPr="001C7693">
        <w:rPr>
          <w:rFonts w:ascii="Times New Roman" w:eastAsia="Cambria" w:hAnsi="Times New Roman" w:cs="Times New Roman"/>
          <w:noProof/>
          <w:sz w:val="24"/>
          <w:szCs w:val="24"/>
          <w:lang w:val="en-US"/>
        </w:rPr>
        <w:drawing>
          <wp:inline distT="0" distB="0" distL="0" distR="0" wp14:anchorId="2691E270" wp14:editId="45A896EA">
            <wp:extent cx="4938188" cy="1752752"/>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9"/>
                    <a:stretch>
                      <a:fillRect/>
                    </a:stretch>
                  </pic:blipFill>
                  <pic:spPr>
                    <a:xfrm>
                      <a:off x="0" y="0"/>
                      <a:ext cx="4938188" cy="1752752"/>
                    </a:xfrm>
                    <a:prstGeom prst="rect">
                      <a:avLst/>
                    </a:prstGeom>
                  </pic:spPr>
                </pic:pic>
              </a:graphicData>
            </a:graphic>
          </wp:inline>
        </w:drawing>
      </w:r>
    </w:p>
    <w:p w14:paraId="282598C2" w14:textId="430FA698" w:rsidR="005649DB" w:rsidRPr="003C5601" w:rsidRDefault="005649DB" w:rsidP="005649DB">
      <w:pPr>
        <w:spacing w:before="180" w:after="180" w:line="240" w:lineRule="auto"/>
        <w:rPr>
          <w:rFonts w:ascii="Times New Roman" w:eastAsia="Cambria" w:hAnsi="Times New Roman" w:cs="Times New Roman"/>
          <w:sz w:val="24"/>
          <w:szCs w:val="24"/>
          <w:lang w:val="en-US"/>
        </w:rPr>
      </w:pPr>
      <w:r w:rsidRPr="001C7693">
        <w:rPr>
          <w:rFonts w:ascii="Times New Roman" w:eastAsia="Cambria" w:hAnsi="Times New Roman" w:cs="Times New Roman"/>
          <w:noProof/>
          <w:sz w:val="24"/>
          <w:szCs w:val="24"/>
          <w:lang w:val="en-US"/>
        </w:rPr>
        <w:drawing>
          <wp:inline distT="0" distB="0" distL="0" distR="0" wp14:anchorId="4A76FF18" wp14:editId="52250872">
            <wp:extent cx="4846740" cy="3596952"/>
            <wp:effectExtent l="0" t="0" r="0" b="381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20"/>
                    <a:stretch>
                      <a:fillRect/>
                    </a:stretch>
                  </pic:blipFill>
                  <pic:spPr>
                    <a:xfrm>
                      <a:off x="0" y="0"/>
                      <a:ext cx="4846740" cy="3596952"/>
                    </a:xfrm>
                    <a:prstGeom prst="rect">
                      <a:avLst/>
                    </a:prstGeom>
                  </pic:spPr>
                </pic:pic>
              </a:graphicData>
            </a:graphic>
          </wp:inline>
        </w:drawing>
      </w:r>
    </w:p>
    <w:p w14:paraId="4F346BA4" w14:textId="77777777" w:rsidR="003C5601" w:rsidRPr="003C5601" w:rsidRDefault="003C5601" w:rsidP="003C5601">
      <w:pPr>
        <w:keepNext/>
        <w:keepLines/>
        <w:spacing w:before="480" w:line="240" w:lineRule="auto"/>
        <w:outlineLvl w:val="0"/>
        <w:rPr>
          <w:rFonts w:ascii="Times New Roman" w:eastAsia="Times New Roman" w:hAnsi="Times New Roman" w:cs="Times New Roman"/>
          <w:b/>
          <w:bCs/>
          <w:sz w:val="24"/>
          <w:szCs w:val="24"/>
          <w:lang w:val="en-US"/>
        </w:rPr>
      </w:pPr>
      <w:bookmarkStart w:id="14" w:name="confusion-matrix-of-decision-tree"/>
      <w:bookmarkStart w:id="15" w:name="_Toc103198937"/>
      <w:bookmarkEnd w:id="12"/>
      <w:r w:rsidRPr="003C5601">
        <w:rPr>
          <w:rFonts w:ascii="Times New Roman" w:eastAsia="Times New Roman" w:hAnsi="Times New Roman" w:cs="Times New Roman"/>
          <w:b/>
          <w:bCs/>
          <w:sz w:val="24"/>
          <w:szCs w:val="24"/>
          <w:lang w:val="en-US"/>
        </w:rPr>
        <w:lastRenderedPageBreak/>
        <w:t>Confusion Matrix of Decision Tree</w:t>
      </w:r>
      <w:bookmarkEnd w:id="15"/>
    </w:p>
    <w:p w14:paraId="78DC6FE4"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The Accuracy of the Decision Tree Model is 92.04 %</w:t>
      </w:r>
    </w:p>
    <w:p w14:paraId="3BBD8599"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Sensitivity : 97.02%</w:t>
      </w:r>
    </w:p>
    <w:p w14:paraId="70BB1D83"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Specificity : 62.50%</w:t>
      </w:r>
    </w:p>
    <w:p w14:paraId="5568301C" w14:textId="4840068D" w:rsidR="003C5601" w:rsidRPr="003C5601" w:rsidRDefault="003C5601" w:rsidP="003C5601">
      <w:pPr>
        <w:keepNext/>
        <w:keepLines/>
        <w:spacing w:before="480" w:line="240" w:lineRule="auto"/>
        <w:outlineLvl w:val="0"/>
        <w:rPr>
          <w:rFonts w:ascii="Times New Roman" w:eastAsia="Times New Roman" w:hAnsi="Times New Roman" w:cs="Times New Roman"/>
          <w:b/>
          <w:bCs/>
          <w:sz w:val="24"/>
          <w:szCs w:val="24"/>
          <w:lang w:val="en-US"/>
        </w:rPr>
      </w:pPr>
      <w:bookmarkStart w:id="16" w:name="model-performance"/>
      <w:bookmarkStart w:id="17" w:name="_Toc103198938"/>
      <w:bookmarkEnd w:id="14"/>
      <w:r w:rsidRPr="003C5601">
        <w:rPr>
          <w:rFonts w:ascii="Times New Roman" w:eastAsia="Times New Roman" w:hAnsi="Times New Roman" w:cs="Times New Roman"/>
          <w:b/>
          <w:bCs/>
          <w:sz w:val="24"/>
          <w:szCs w:val="24"/>
          <w:lang w:val="en-US"/>
        </w:rPr>
        <w:t>Model Performance</w:t>
      </w:r>
      <w:bookmarkEnd w:id="17"/>
    </w:p>
    <w:p w14:paraId="190A9663"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Because of its excellent accuracy, we picked the Decision Tree Model to forecast the churn of the test data after testing the Model’s performance.</w:t>
      </w:r>
    </w:p>
    <w:p w14:paraId="4638233D" w14:textId="77777777" w:rsidR="003C5601" w:rsidRPr="003C5601" w:rsidRDefault="003C5601" w:rsidP="003C5601">
      <w:pPr>
        <w:keepNext/>
        <w:keepLines/>
        <w:spacing w:before="480" w:line="240" w:lineRule="auto"/>
        <w:outlineLvl w:val="0"/>
        <w:rPr>
          <w:rFonts w:ascii="Times New Roman" w:eastAsia="Times New Roman" w:hAnsi="Times New Roman" w:cs="Times New Roman"/>
          <w:b/>
          <w:bCs/>
          <w:sz w:val="24"/>
          <w:szCs w:val="24"/>
          <w:lang w:val="en-US"/>
        </w:rPr>
      </w:pPr>
      <w:bookmarkStart w:id="18" w:name="X63a93079b66b96e5189d36a39a6dfbf8b21f365"/>
      <w:bookmarkStart w:id="19" w:name="_Toc103198939"/>
      <w:bookmarkEnd w:id="16"/>
      <w:r w:rsidRPr="003C5601">
        <w:rPr>
          <w:rFonts w:ascii="Times New Roman" w:eastAsia="Times New Roman" w:hAnsi="Times New Roman" w:cs="Times New Roman"/>
          <w:b/>
          <w:bCs/>
          <w:sz w:val="24"/>
          <w:szCs w:val="24"/>
          <w:lang w:val="en-US"/>
        </w:rPr>
        <w:t>Building the Final Model to predict the churn using Test data and Decision Tree Algorithm</w:t>
      </w:r>
      <w:bookmarkEnd w:id="19"/>
    </w:p>
    <w:p w14:paraId="08D9B451" w14:textId="77777777" w:rsidR="005649DB" w:rsidRPr="001C7693" w:rsidRDefault="003C5601" w:rsidP="005649DB">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noProof/>
          <w:sz w:val="24"/>
          <w:szCs w:val="24"/>
          <w:lang w:val="en-US"/>
        </w:rPr>
        <w:drawing>
          <wp:inline distT="0" distB="0" distL="0" distR="0" wp14:anchorId="4A3BFFA3" wp14:editId="7ACAF8BD">
            <wp:extent cx="4620126" cy="3696101"/>
            <wp:effectExtent l="0" t="0" r="0" b="0"/>
            <wp:docPr id="62"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Picture" descr="Diagram&#10;&#10;Description automatically generated"/>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5A30A62C" w14:textId="49D02D5E" w:rsidR="003C5601" w:rsidRPr="003C5601" w:rsidRDefault="003C5601" w:rsidP="005649DB">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Area under the curve: 0.8931</w:t>
      </w:r>
    </w:p>
    <w:p w14:paraId="1763DABA" w14:textId="77777777" w:rsidR="003C5601" w:rsidRPr="003C5601" w:rsidRDefault="003C5601" w:rsidP="003C5601">
      <w:pPr>
        <w:keepNext/>
        <w:keepLines/>
        <w:spacing w:before="480" w:line="240" w:lineRule="auto"/>
        <w:outlineLvl w:val="0"/>
        <w:rPr>
          <w:rFonts w:ascii="Times New Roman" w:eastAsia="Times New Roman" w:hAnsi="Times New Roman" w:cs="Times New Roman"/>
          <w:b/>
          <w:bCs/>
          <w:sz w:val="24"/>
          <w:szCs w:val="24"/>
          <w:lang w:val="en-US"/>
        </w:rPr>
      </w:pPr>
      <w:bookmarkStart w:id="20" w:name="prediction-of-the-test-data"/>
      <w:bookmarkStart w:id="21" w:name="_Toc103198940"/>
      <w:bookmarkEnd w:id="18"/>
      <w:r w:rsidRPr="003C5601">
        <w:rPr>
          <w:rFonts w:ascii="Times New Roman" w:eastAsia="Times New Roman" w:hAnsi="Times New Roman" w:cs="Times New Roman"/>
          <w:b/>
          <w:bCs/>
          <w:sz w:val="24"/>
          <w:szCs w:val="24"/>
          <w:lang w:val="en-US"/>
        </w:rPr>
        <w:t>Prediction of the Test data</w:t>
      </w:r>
      <w:bookmarkEnd w:id="21"/>
    </w:p>
    <w:p w14:paraId="3541B18C" w14:textId="77777777" w:rsidR="003C5601" w:rsidRPr="003C5601" w:rsidRDefault="003C5601" w:rsidP="003C5601">
      <w:pPr>
        <w:shd w:val="clear" w:color="auto" w:fill="F8F8F8"/>
        <w:wordWrap w:val="0"/>
        <w:spacing w:after="20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  predict_churn</w:t>
      </w:r>
      <w:r w:rsidRPr="003C5601">
        <w:rPr>
          <w:rFonts w:ascii="Times New Roman" w:eastAsia="Cambria" w:hAnsi="Times New Roman" w:cs="Times New Roman"/>
          <w:sz w:val="24"/>
          <w:szCs w:val="24"/>
          <w:lang w:val="en-US"/>
        </w:rPr>
        <w:br/>
        <w:t xml:space="preserve">##  no :1445     </w:t>
      </w:r>
      <w:r w:rsidRPr="003C5601">
        <w:rPr>
          <w:rFonts w:ascii="Times New Roman" w:eastAsia="Cambria" w:hAnsi="Times New Roman" w:cs="Times New Roman"/>
          <w:sz w:val="24"/>
          <w:szCs w:val="24"/>
          <w:lang w:val="en-US"/>
        </w:rPr>
        <w:br/>
        <w:t>##  yes: 155</w:t>
      </w:r>
    </w:p>
    <w:p w14:paraId="34450560" w14:textId="77777777" w:rsidR="003C5601" w:rsidRPr="003C5601" w:rsidRDefault="003C5601" w:rsidP="003C5601">
      <w:pPr>
        <w:keepNext/>
        <w:keepLines/>
        <w:spacing w:before="480" w:line="240" w:lineRule="auto"/>
        <w:outlineLvl w:val="0"/>
        <w:rPr>
          <w:rFonts w:ascii="Times New Roman" w:eastAsia="Times New Roman" w:hAnsi="Times New Roman" w:cs="Times New Roman"/>
          <w:b/>
          <w:bCs/>
          <w:sz w:val="24"/>
          <w:szCs w:val="24"/>
          <w:lang w:val="en-US"/>
        </w:rPr>
      </w:pPr>
      <w:bookmarkStart w:id="22" w:name="plot-for-summary-of-the-test-data"/>
      <w:bookmarkStart w:id="23" w:name="_Toc103198941"/>
      <w:bookmarkEnd w:id="20"/>
      <w:r w:rsidRPr="003C5601">
        <w:rPr>
          <w:rFonts w:ascii="Times New Roman" w:eastAsia="Times New Roman" w:hAnsi="Times New Roman" w:cs="Times New Roman"/>
          <w:b/>
          <w:bCs/>
          <w:sz w:val="24"/>
          <w:szCs w:val="24"/>
          <w:lang w:val="en-US"/>
        </w:rPr>
        <w:lastRenderedPageBreak/>
        <w:t>Plot for summary of the Test data</w:t>
      </w:r>
      <w:bookmarkEnd w:id="23"/>
    </w:p>
    <w:p w14:paraId="3991CEBF"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noProof/>
          <w:sz w:val="24"/>
          <w:szCs w:val="24"/>
          <w:lang w:val="en-US"/>
        </w:rPr>
        <w:drawing>
          <wp:inline distT="0" distB="0" distL="0" distR="0" wp14:anchorId="57B55369" wp14:editId="624DBA96">
            <wp:extent cx="4620126" cy="3696101"/>
            <wp:effectExtent l="0" t="0" r="0" b="0"/>
            <wp:docPr id="6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descr="Chart, bar chart&#10;&#10;Description automatically generated"/>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29B54F74" w14:textId="77777777" w:rsidR="003C5601" w:rsidRPr="003C5601" w:rsidRDefault="003C5601" w:rsidP="003C5601">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predict_churn</w:t>
      </w:r>
    </w:p>
    <w:p w14:paraId="57D2C179" w14:textId="297022C6" w:rsidR="00563036" w:rsidRPr="001C7693" w:rsidRDefault="003C5601" w:rsidP="005649DB">
      <w:pPr>
        <w:spacing w:before="180" w:after="180" w:line="240" w:lineRule="auto"/>
        <w:rPr>
          <w:rFonts w:ascii="Times New Roman" w:eastAsia="Cambria" w:hAnsi="Times New Roman" w:cs="Times New Roman"/>
          <w:sz w:val="24"/>
          <w:szCs w:val="24"/>
          <w:lang w:val="en-US"/>
        </w:rPr>
      </w:pPr>
      <w:r w:rsidRPr="003C5601">
        <w:rPr>
          <w:rFonts w:ascii="Times New Roman" w:eastAsia="Cambria" w:hAnsi="Times New Roman" w:cs="Times New Roman"/>
          <w:sz w:val="24"/>
          <w:szCs w:val="24"/>
          <w:lang w:val="en-US"/>
        </w:rPr>
        <w:t>no :1444 yes: 156</w:t>
      </w:r>
      <w:bookmarkEnd w:id="22"/>
    </w:p>
    <w:p w14:paraId="4B5530B3" w14:textId="214FB14C" w:rsidR="00563036" w:rsidRPr="001C7693" w:rsidRDefault="00F26952">
      <w:pPr>
        <w:pStyle w:val="Heading1"/>
        <w:rPr>
          <w:rFonts w:ascii="Times New Roman" w:eastAsia="Times New Roman" w:hAnsi="Times New Roman" w:cs="Times New Roman"/>
          <w:b/>
          <w:sz w:val="24"/>
          <w:szCs w:val="24"/>
        </w:rPr>
      </w:pPr>
      <w:bookmarkStart w:id="24" w:name="_Toc103198942"/>
      <w:r w:rsidRPr="001C7693">
        <w:rPr>
          <w:rFonts w:ascii="Times New Roman" w:eastAsia="Times New Roman" w:hAnsi="Times New Roman" w:cs="Times New Roman"/>
          <w:b/>
          <w:sz w:val="24"/>
          <w:szCs w:val="24"/>
          <w:highlight w:val="lightGray"/>
        </w:rPr>
        <w:t>Conclusion</w:t>
      </w:r>
      <w:bookmarkEnd w:id="24"/>
    </w:p>
    <w:p w14:paraId="1E3A1287" w14:textId="77777777" w:rsidR="00563036" w:rsidRPr="001C7693" w:rsidRDefault="00563036">
      <w:pPr>
        <w:rPr>
          <w:rFonts w:ascii="Times New Roman" w:eastAsia="Times New Roman" w:hAnsi="Times New Roman" w:cs="Times New Roman"/>
          <w:sz w:val="24"/>
          <w:szCs w:val="24"/>
        </w:rPr>
      </w:pPr>
    </w:p>
    <w:p w14:paraId="7CD815CC" w14:textId="77777777" w:rsidR="00690130" w:rsidRPr="001C7693" w:rsidRDefault="00690130">
      <w:pPr>
        <w:rPr>
          <w:rFonts w:ascii="Times New Roman" w:eastAsia="Times New Roman" w:hAnsi="Times New Roman" w:cs="Times New Roman"/>
          <w:sz w:val="24"/>
          <w:szCs w:val="24"/>
          <w:u w:val="single"/>
        </w:rPr>
      </w:pPr>
      <w:r w:rsidRPr="001C7693">
        <w:rPr>
          <w:rFonts w:ascii="Times New Roman" w:eastAsia="Times New Roman" w:hAnsi="Times New Roman" w:cs="Times New Roman"/>
          <w:sz w:val="24"/>
          <w:szCs w:val="24"/>
          <w:u w:val="single"/>
        </w:rPr>
        <w:t>Effect on the churn</w:t>
      </w:r>
    </w:p>
    <w:p w14:paraId="7C1FA570" w14:textId="2EFF07E8" w:rsidR="00563036" w:rsidRPr="001C7693" w:rsidRDefault="005E3789">
      <w:pPr>
        <w:rPr>
          <w:rFonts w:ascii="Times New Roman" w:eastAsia="Times New Roman" w:hAnsi="Times New Roman" w:cs="Times New Roman"/>
          <w:sz w:val="24"/>
          <w:szCs w:val="24"/>
        </w:rPr>
      </w:pPr>
      <w:r w:rsidRPr="001C7693">
        <w:rPr>
          <w:rFonts w:ascii="Times New Roman" w:eastAsia="Times New Roman" w:hAnsi="Times New Roman" w:cs="Times New Roman"/>
          <w:noProof/>
          <w:sz w:val="24"/>
          <w:szCs w:val="24"/>
        </w:rPr>
        <w:lastRenderedPageBreak/>
        <w:drawing>
          <wp:inline distT="114300" distB="114300" distL="114300" distR="114300" wp14:anchorId="0CE460AC" wp14:editId="305D6EDE">
            <wp:extent cx="5943600" cy="4064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4064000"/>
                    </a:xfrm>
                    <a:prstGeom prst="rect">
                      <a:avLst/>
                    </a:prstGeom>
                    <a:ln/>
                  </pic:spPr>
                </pic:pic>
              </a:graphicData>
            </a:graphic>
          </wp:inline>
        </w:drawing>
      </w:r>
      <w:r w:rsidRPr="001C7693">
        <w:rPr>
          <w:rFonts w:ascii="Times New Roman" w:eastAsia="Times New Roman" w:hAnsi="Times New Roman" w:cs="Times New Roman"/>
          <w:sz w:val="24"/>
          <w:szCs w:val="24"/>
        </w:rPr>
        <w:t xml:space="preserve"> </w:t>
      </w:r>
      <w:r w:rsidR="0002636C" w:rsidRPr="001C7693">
        <w:rPr>
          <w:rFonts w:ascii="Times New Roman" w:eastAsia="Times New Roman" w:hAnsi="Times New Roman" w:cs="Times New Roman"/>
          <w:sz w:val="24"/>
          <w:szCs w:val="24"/>
        </w:rPr>
        <w:t xml:space="preserve">The </w:t>
      </w:r>
      <w:r w:rsidRPr="001C7693">
        <w:rPr>
          <w:rFonts w:ascii="Times New Roman" w:eastAsia="Times New Roman" w:hAnsi="Times New Roman" w:cs="Times New Roman"/>
          <w:sz w:val="24"/>
          <w:szCs w:val="24"/>
        </w:rPr>
        <w:t xml:space="preserve">customers who called Customer Service more than 2 to 4 times are high likely to cancel the </w:t>
      </w:r>
      <w:r w:rsidR="00D82654" w:rsidRPr="001C7693">
        <w:rPr>
          <w:rFonts w:ascii="Times New Roman" w:eastAsia="Times New Roman" w:hAnsi="Times New Roman" w:cs="Times New Roman"/>
          <w:sz w:val="24"/>
          <w:szCs w:val="24"/>
        </w:rPr>
        <w:t>service, as</w:t>
      </w:r>
      <w:r w:rsidR="0002636C" w:rsidRPr="001C7693">
        <w:rPr>
          <w:rFonts w:ascii="Times New Roman" w:eastAsia="Times New Roman" w:hAnsi="Times New Roman" w:cs="Times New Roman"/>
          <w:sz w:val="24"/>
          <w:szCs w:val="24"/>
        </w:rPr>
        <w:t xml:space="preserve"> </w:t>
      </w:r>
      <w:r w:rsidRPr="001C7693">
        <w:rPr>
          <w:rFonts w:ascii="Times New Roman" w:eastAsia="Times New Roman" w:hAnsi="Times New Roman" w:cs="Times New Roman"/>
          <w:sz w:val="24"/>
          <w:szCs w:val="24"/>
        </w:rPr>
        <w:t>th</w:t>
      </w:r>
      <w:r w:rsidR="0002636C" w:rsidRPr="001C7693">
        <w:rPr>
          <w:rFonts w:ascii="Times New Roman" w:eastAsia="Times New Roman" w:hAnsi="Times New Roman" w:cs="Times New Roman"/>
          <w:sz w:val="24"/>
          <w:szCs w:val="24"/>
        </w:rPr>
        <w:t>ose</w:t>
      </w:r>
      <w:r w:rsidRPr="001C7693">
        <w:rPr>
          <w:rFonts w:ascii="Times New Roman" w:eastAsia="Times New Roman" w:hAnsi="Times New Roman" w:cs="Times New Roman"/>
          <w:sz w:val="24"/>
          <w:szCs w:val="24"/>
        </w:rPr>
        <w:t xml:space="preserve"> customers who switched the company were not satisfied</w:t>
      </w:r>
      <w:r w:rsidR="0002636C" w:rsidRPr="001C7693">
        <w:rPr>
          <w:rFonts w:ascii="Times New Roman" w:eastAsia="Times New Roman" w:hAnsi="Times New Roman" w:cs="Times New Roman"/>
          <w:sz w:val="24"/>
          <w:szCs w:val="24"/>
        </w:rPr>
        <w:t xml:space="preserve">. </w:t>
      </w:r>
    </w:p>
    <w:p w14:paraId="651AA49C" w14:textId="77777777" w:rsidR="00563036" w:rsidRPr="001C7693" w:rsidRDefault="00563036">
      <w:pPr>
        <w:rPr>
          <w:rFonts w:ascii="Times New Roman" w:eastAsia="Times New Roman" w:hAnsi="Times New Roman" w:cs="Times New Roman"/>
          <w:sz w:val="24"/>
          <w:szCs w:val="24"/>
        </w:rPr>
      </w:pPr>
    </w:p>
    <w:p w14:paraId="420F3BD0" w14:textId="77777777" w:rsidR="00563036" w:rsidRPr="001C7693" w:rsidRDefault="005E3789">
      <w:pPr>
        <w:rPr>
          <w:rFonts w:ascii="Times New Roman" w:eastAsia="Georgia" w:hAnsi="Times New Roman" w:cs="Times New Roman"/>
          <w:sz w:val="24"/>
          <w:szCs w:val="24"/>
          <w:shd w:val="clear" w:color="auto" w:fill="FCFCFC"/>
        </w:rPr>
      </w:pPr>
      <w:r w:rsidRPr="001C7693">
        <w:rPr>
          <w:rFonts w:ascii="Times New Roman" w:eastAsia="Times New Roman" w:hAnsi="Times New Roman" w:cs="Times New Roman"/>
          <w:noProof/>
          <w:sz w:val="24"/>
          <w:szCs w:val="24"/>
        </w:rPr>
        <w:drawing>
          <wp:inline distT="114300" distB="114300" distL="114300" distR="114300" wp14:anchorId="0B72FFF6" wp14:editId="55D23484">
            <wp:extent cx="5943600" cy="295449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2954499"/>
                    </a:xfrm>
                    <a:prstGeom prst="rect">
                      <a:avLst/>
                    </a:prstGeom>
                    <a:ln/>
                  </pic:spPr>
                </pic:pic>
              </a:graphicData>
            </a:graphic>
          </wp:inline>
        </w:drawing>
      </w:r>
    </w:p>
    <w:p w14:paraId="5D766D5B" w14:textId="77777777" w:rsidR="00563036" w:rsidRPr="001C7693" w:rsidRDefault="00563036">
      <w:pPr>
        <w:rPr>
          <w:rFonts w:ascii="Times New Roman" w:eastAsia="Georgia" w:hAnsi="Times New Roman" w:cs="Times New Roman"/>
          <w:sz w:val="24"/>
          <w:szCs w:val="24"/>
          <w:shd w:val="clear" w:color="auto" w:fill="FCFCFC"/>
        </w:rPr>
      </w:pPr>
    </w:p>
    <w:p w14:paraId="234E3140" w14:textId="1B3CDB0F" w:rsidR="00563036" w:rsidRPr="001C7693" w:rsidRDefault="0002636C">
      <w:pP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 xml:space="preserve">The </w:t>
      </w:r>
      <w:r w:rsidR="005E3789" w:rsidRPr="001C7693">
        <w:rPr>
          <w:rFonts w:ascii="Times New Roman" w:eastAsia="Times New Roman" w:hAnsi="Times New Roman" w:cs="Times New Roman"/>
          <w:sz w:val="24"/>
          <w:szCs w:val="24"/>
        </w:rPr>
        <w:t xml:space="preserve">customers who paid </w:t>
      </w:r>
      <w:r w:rsidRPr="001C7693">
        <w:rPr>
          <w:rFonts w:ascii="Times New Roman" w:eastAsia="Times New Roman" w:hAnsi="Times New Roman" w:cs="Times New Roman"/>
          <w:sz w:val="24"/>
          <w:szCs w:val="24"/>
        </w:rPr>
        <w:t xml:space="preserve">over </w:t>
      </w:r>
      <w:r w:rsidR="00D82654" w:rsidRPr="001C7693">
        <w:rPr>
          <w:rFonts w:ascii="Times New Roman" w:eastAsia="Times New Roman" w:hAnsi="Times New Roman" w:cs="Times New Roman"/>
          <w:sz w:val="24"/>
          <w:szCs w:val="24"/>
        </w:rPr>
        <w:t>35-day</w:t>
      </w:r>
      <w:r w:rsidR="005E3789" w:rsidRPr="001C7693">
        <w:rPr>
          <w:rFonts w:ascii="Times New Roman" w:eastAsia="Times New Roman" w:hAnsi="Times New Roman" w:cs="Times New Roman"/>
          <w:sz w:val="24"/>
          <w:szCs w:val="24"/>
        </w:rPr>
        <w:t xml:space="preserve"> charges are likely to </w:t>
      </w:r>
      <w:r w:rsidRPr="001C7693">
        <w:rPr>
          <w:rFonts w:ascii="Times New Roman" w:eastAsia="Times New Roman" w:hAnsi="Times New Roman" w:cs="Times New Roman"/>
          <w:sz w:val="24"/>
          <w:szCs w:val="24"/>
        </w:rPr>
        <w:t>move away.</w:t>
      </w:r>
    </w:p>
    <w:p w14:paraId="09C41B07" w14:textId="77777777" w:rsidR="00563036" w:rsidRPr="001C7693" w:rsidRDefault="00563036">
      <w:pPr>
        <w:rPr>
          <w:rFonts w:ascii="Times New Roman" w:eastAsia="Times New Roman" w:hAnsi="Times New Roman" w:cs="Times New Roman"/>
          <w:sz w:val="24"/>
          <w:szCs w:val="24"/>
        </w:rPr>
      </w:pPr>
    </w:p>
    <w:p w14:paraId="434D868D" w14:textId="77777777" w:rsidR="00563036" w:rsidRPr="001C7693" w:rsidRDefault="00563036">
      <w:pPr>
        <w:rPr>
          <w:rFonts w:ascii="Times New Roman" w:eastAsia="Times New Roman" w:hAnsi="Times New Roman" w:cs="Times New Roman"/>
          <w:sz w:val="24"/>
          <w:szCs w:val="24"/>
        </w:rPr>
      </w:pPr>
    </w:p>
    <w:p w14:paraId="10F6CB28" w14:textId="77777777" w:rsidR="00563036" w:rsidRPr="001C7693" w:rsidRDefault="00563036">
      <w:pPr>
        <w:rPr>
          <w:rFonts w:ascii="Times New Roman" w:eastAsia="Times New Roman" w:hAnsi="Times New Roman" w:cs="Times New Roman"/>
          <w:sz w:val="24"/>
          <w:szCs w:val="24"/>
        </w:rPr>
      </w:pPr>
    </w:p>
    <w:p w14:paraId="66DC87C8" w14:textId="77777777" w:rsidR="00563036" w:rsidRPr="001C7693" w:rsidRDefault="005E3789">
      <w:pPr>
        <w:rPr>
          <w:rFonts w:ascii="Times New Roman" w:eastAsia="Georgia" w:hAnsi="Times New Roman" w:cs="Times New Roman"/>
          <w:sz w:val="24"/>
          <w:szCs w:val="24"/>
          <w:shd w:val="clear" w:color="auto" w:fill="FCFCFC"/>
        </w:rPr>
      </w:pPr>
      <w:r w:rsidRPr="001C7693">
        <w:rPr>
          <w:rFonts w:ascii="Times New Roman" w:eastAsia="Georgia" w:hAnsi="Times New Roman" w:cs="Times New Roman"/>
          <w:noProof/>
          <w:sz w:val="24"/>
          <w:szCs w:val="24"/>
          <w:shd w:val="clear" w:color="auto" w:fill="FCFCFC"/>
        </w:rPr>
        <w:drawing>
          <wp:inline distT="114300" distB="114300" distL="114300" distR="114300" wp14:anchorId="7C3595F9" wp14:editId="2EC7727C">
            <wp:extent cx="5943600" cy="297650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2976503"/>
                    </a:xfrm>
                    <a:prstGeom prst="rect">
                      <a:avLst/>
                    </a:prstGeom>
                    <a:ln/>
                  </pic:spPr>
                </pic:pic>
              </a:graphicData>
            </a:graphic>
          </wp:inline>
        </w:drawing>
      </w:r>
    </w:p>
    <w:p w14:paraId="35520416" w14:textId="77777777" w:rsidR="00563036" w:rsidRPr="001C7693" w:rsidRDefault="00563036">
      <w:pPr>
        <w:rPr>
          <w:rFonts w:ascii="Times New Roman" w:eastAsia="Georgia" w:hAnsi="Times New Roman" w:cs="Times New Roman"/>
          <w:sz w:val="24"/>
          <w:szCs w:val="24"/>
          <w:shd w:val="clear" w:color="auto" w:fill="FCFCFC"/>
        </w:rPr>
      </w:pPr>
    </w:p>
    <w:p w14:paraId="7C041F81" w14:textId="71391BE0" w:rsidR="00563036" w:rsidRDefault="0002636C">
      <w:pPr>
        <w:rPr>
          <w:rFonts w:ascii="Times New Roman" w:eastAsia="Times New Roman" w:hAnsi="Times New Roman" w:cs="Times New Roman"/>
          <w:sz w:val="24"/>
          <w:szCs w:val="24"/>
        </w:rPr>
      </w:pPr>
      <w:r w:rsidRPr="001C7693">
        <w:rPr>
          <w:rFonts w:ascii="Times New Roman" w:eastAsia="Times New Roman" w:hAnsi="Times New Roman" w:cs="Times New Roman"/>
          <w:sz w:val="24"/>
          <w:szCs w:val="24"/>
        </w:rPr>
        <w:t xml:space="preserve">The </w:t>
      </w:r>
      <w:r w:rsidR="005E3789" w:rsidRPr="001C7693">
        <w:rPr>
          <w:rFonts w:ascii="Times New Roman" w:eastAsia="Times New Roman" w:hAnsi="Times New Roman" w:cs="Times New Roman"/>
          <w:sz w:val="24"/>
          <w:szCs w:val="24"/>
        </w:rPr>
        <w:t xml:space="preserve">customers who paid </w:t>
      </w:r>
      <w:r w:rsidRPr="001C7693">
        <w:rPr>
          <w:rFonts w:ascii="Times New Roman" w:eastAsia="Times New Roman" w:hAnsi="Times New Roman" w:cs="Times New Roman"/>
          <w:sz w:val="24"/>
          <w:szCs w:val="24"/>
        </w:rPr>
        <w:t xml:space="preserve">more than 30 </w:t>
      </w:r>
      <w:r w:rsidR="0052391C" w:rsidRPr="001C7693">
        <w:rPr>
          <w:rFonts w:ascii="Times New Roman" w:eastAsia="Times New Roman" w:hAnsi="Times New Roman" w:cs="Times New Roman"/>
          <w:sz w:val="24"/>
          <w:szCs w:val="24"/>
        </w:rPr>
        <w:t>international</w:t>
      </w:r>
      <w:r w:rsidR="005E3789" w:rsidRPr="001C7693">
        <w:rPr>
          <w:rFonts w:ascii="Times New Roman" w:eastAsia="Times New Roman" w:hAnsi="Times New Roman" w:cs="Times New Roman"/>
          <w:sz w:val="24"/>
          <w:szCs w:val="24"/>
        </w:rPr>
        <w:t xml:space="preserve"> day charges are likely to cancel the service.</w:t>
      </w:r>
    </w:p>
    <w:p w14:paraId="36EF5590" w14:textId="16B25274" w:rsidR="002D544E" w:rsidRDefault="002D544E">
      <w:pPr>
        <w:rPr>
          <w:rFonts w:ascii="Times New Roman" w:eastAsia="Times New Roman" w:hAnsi="Times New Roman" w:cs="Times New Roman"/>
          <w:sz w:val="24"/>
          <w:szCs w:val="24"/>
        </w:rPr>
      </w:pPr>
    </w:p>
    <w:p w14:paraId="6B17468F" w14:textId="29A8F026" w:rsidR="002D544E" w:rsidRPr="002D544E" w:rsidRDefault="002D544E" w:rsidP="002D544E">
      <w:pPr>
        <w:rPr>
          <w:rFonts w:ascii="Times New Roman" w:hAnsi="Times New Roman" w:cs="Times New Roman"/>
          <w:sz w:val="24"/>
          <w:szCs w:val="24"/>
        </w:rPr>
      </w:pPr>
      <w:bookmarkStart w:id="25" w:name="conclusion"/>
      <w:r w:rsidRPr="002D544E">
        <w:rPr>
          <w:rFonts w:ascii="Times New Roman" w:hAnsi="Times New Roman" w:cs="Times New Roman"/>
          <w:sz w:val="24"/>
          <w:szCs w:val="24"/>
        </w:rPr>
        <w:t>From the data exploration,</w:t>
      </w:r>
      <w:r>
        <w:rPr>
          <w:rFonts w:ascii="Times New Roman" w:hAnsi="Times New Roman" w:cs="Times New Roman"/>
          <w:sz w:val="24"/>
          <w:szCs w:val="24"/>
        </w:rPr>
        <w:t xml:space="preserve"> c</w:t>
      </w:r>
      <w:r w:rsidRPr="002D544E">
        <w:rPr>
          <w:rFonts w:ascii="Times New Roman" w:hAnsi="Times New Roman" w:cs="Times New Roman"/>
          <w:sz w:val="24"/>
          <w:szCs w:val="24"/>
        </w:rPr>
        <w:t>onsumers who phoned Customer Account more than 2 to 4 times are more likely to cancel the service, implying that customers who moved companies were dissatisfied with the service.</w:t>
      </w:r>
      <w:r>
        <w:rPr>
          <w:rFonts w:ascii="Times New Roman" w:hAnsi="Times New Roman" w:cs="Times New Roman"/>
          <w:sz w:val="24"/>
          <w:szCs w:val="24"/>
        </w:rPr>
        <w:t xml:space="preserve"> c</w:t>
      </w:r>
      <w:r w:rsidRPr="002D544E">
        <w:rPr>
          <w:rFonts w:ascii="Times New Roman" w:hAnsi="Times New Roman" w:cs="Times New Roman"/>
          <w:sz w:val="24"/>
          <w:szCs w:val="24"/>
        </w:rPr>
        <w:t>ustomers who paid higher above 35</w:t>
      </w:r>
      <w:r>
        <w:rPr>
          <w:rFonts w:ascii="Times New Roman" w:hAnsi="Times New Roman" w:cs="Times New Roman"/>
          <w:sz w:val="24"/>
          <w:szCs w:val="24"/>
        </w:rPr>
        <w:t>-day</w:t>
      </w:r>
      <w:r w:rsidRPr="002D544E">
        <w:rPr>
          <w:rFonts w:ascii="Times New Roman" w:hAnsi="Times New Roman" w:cs="Times New Roman"/>
          <w:sz w:val="24"/>
          <w:szCs w:val="24"/>
        </w:rPr>
        <w:t xml:space="preserve"> rates are more likely to discontinue the service, we may deduce.</w:t>
      </w:r>
      <w:r>
        <w:rPr>
          <w:rFonts w:ascii="Times New Roman" w:hAnsi="Times New Roman" w:cs="Times New Roman"/>
          <w:sz w:val="24"/>
          <w:szCs w:val="24"/>
        </w:rPr>
        <w:t xml:space="preserve"> </w:t>
      </w:r>
      <w:r w:rsidRPr="002D544E">
        <w:rPr>
          <w:rFonts w:ascii="Times New Roman" w:hAnsi="Times New Roman" w:cs="Times New Roman"/>
          <w:sz w:val="24"/>
          <w:szCs w:val="24"/>
        </w:rPr>
        <w:t>International day costs, like day charges, have an impact on the turnover rate. Customers that spent above 30</w:t>
      </w:r>
      <w:r>
        <w:rPr>
          <w:rFonts w:ascii="Times New Roman" w:hAnsi="Times New Roman" w:cs="Times New Roman"/>
          <w:sz w:val="24"/>
          <w:szCs w:val="24"/>
        </w:rPr>
        <w:t xml:space="preserve"> </w:t>
      </w:r>
      <w:r w:rsidRPr="002D544E">
        <w:rPr>
          <w:rFonts w:ascii="Times New Roman" w:hAnsi="Times New Roman" w:cs="Times New Roman"/>
          <w:sz w:val="24"/>
          <w:szCs w:val="24"/>
        </w:rPr>
        <w:t>international day costs are more likely to terminate the service, according to the above box plot distribution.</w:t>
      </w:r>
    </w:p>
    <w:bookmarkEnd w:id="25"/>
    <w:p w14:paraId="274E8275" w14:textId="77777777" w:rsidR="002D544E" w:rsidRPr="002D544E" w:rsidRDefault="002D544E">
      <w:pPr>
        <w:rPr>
          <w:rFonts w:ascii="Times New Roman" w:eastAsia="Georgia" w:hAnsi="Times New Roman" w:cs="Times New Roman"/>
          <w:b/>
          <w:bCs/>
          <w:sz w:val="24"/>
          <w:szCs w:val="24"/>
          <w:shd w:val="clear" w:color="auto" w:fill="FCFCFC"/>
        </w:rPr>
      </w:pPr>
    </w:p>
    <w:p w14:paraId="45397F6A" w14:textId="6E925E20" w:rsidR="00563036" w:rsidRPr="001C7693" w:rsidRDefault="005E3789">
      <w:pPr>
        <w:pStyle w:val="Heading3"/>
        <w:rPr>
          <w:rFonts w:ascii="Times New Roman" w:eastAsia="Times New Roman" w:hAnsi="Times New Roman" w:cs="Times New Roman"/>
          <w:b/>
          <w:color w:val="auto"/>
          <w:sz w:val="24"/>
          <w:szCs w:val="24"/>
        </w:rPr>
      </w:pPr>
      <w:bookmarkStart w:id="26" w:name="_Toc103198943"/>
      <w:r w:rsidRPr="001C7693">
        <w:rPr>
          <w:rFonts w:ascii="Times New Roman" w:eastAsia="Times New Roman" w:hAnsi="Times New Roman" w:cs="Times New Roman"/>
          <w:b/>
          <w:color w:val="auto"/>
          <w:sz w:val="24"/>
          <w:szCs w:val="24"/>
        </w:rPr>
        <w:t>Recommendations</w:t>
      </w:r>
      <w:bookmarkEnd w:id="26"/>
      <w:r w:rsidRPr="001C7693">
        <w:rPr>
          <w:rFonts w:ascii="Times New Roman" w:eastAsia="Times New Roman" w:hAnsi="Times New Roman" w:cs="Times New Roman"/>
          <w:b/>
          <w:color w:val="auto"/>
          <w:sz w:val="24"/>
          <w:szCs w:val="24"/>
        </w:rPr>
        <w:t xml:space="preserve"> </w:t>
      </w:r>
    </w:p>
    <w:p w14:paraId="49D9E08C" w14:textId="77777777" w:rsidR="00563036" w:rsidRPr="001C7693" w:rsidRDefault="00563036">
      <w:pPr>
        <w:rPr>
          <w:rFonts w:ascii="Times New Roman" w:eastAsia="Georgia" w:hAnsi="Times New Roman" w:cs="Times New Roman"/>
          <w:b/>
          <w:sz w:val="24"/>
          <w:szCs w:val="24"/>
          <w:shd w:val="clear" w:color="auto" w:fill="FCFCFC"/>
        </w:rPr>
      </w:pPr>
    </w:p>
    <w:p w14:paraId="322B55EB" w14:textId="3FF386DC" w:rsidR="002B371A" w:rsidRPr="001C7693" w:rsidRDefault="007A5859">
      <w:pPr>
        <w:rPr>
          <w:rFonts w:ascii="Times New Roman" w:eastAsia="Times New Roman" w:hAnsi="Times New Roman" w:cs="Times New Roman"/>
          <w:b/>
          <w:bCs/>
          <w:sz w:val="24"/>
          <w:szCs w:val="24"/>
          <w:u w:val="single"/>
          <w:shd w:val="clear" w:color="auto" w:fill="FCFCFC"/>
        </w:rPr>
      </w:pPr>
      <w:r w:rsidRPr="001C7693">
        <w:rPr>
          <w:rFonts w:ascii="Times New Roman" w:eastAsia="Times New Roman" w:hAnsi="Times New Roman" w:cs="Times New Roman"/>
          <w:sz w:val="24"/>
          <w:szCs w:val="24"/>
          <w:shd w:val="clear" w:color="auto" w:fill="FCFCFC"/>
        </w:rPr>
        <w:t>It would be preferable to lower the daytime and international daytime charges or keep these two groups competitive. Improve and deliver outstanding customer service. With a high-grade network, you can maintain or improve overall quality. It is good to maintain customer retention by rewarding loyal consumers. ABC Wireless Inc. should get customers' input and should be sought regularly.</w:t>
      </w:r>
    </w:p>
    <w:p w14:paraId="60F194BD" w14:textId="64089006" w:rsidR="00563036" w:rsidRDefault="00563036">
      <w:pPr>
        <w:rPr>
          <w:rFonts w:ascii="Times New Roman" w:eastAsia="Times New Roman" w:hAnsi="Times New Roman" w:cs="Times New Roman"/>
          <w:sz w:val="24"/>
          <w:szCs w:val="24"/>
          <w:shd w:val="clear" w:color="auto" w:fill="FCFCFC"/>
        </w:rPr>
      </w:pPr>
    </w:p>
    <w:p w14:paraId="378A2646" w14:textId="49EB1B14" w:rsidR="004B1583" w:rsidRDefault="004B1583">
      <w:pPr>
        <w:rPr>
          <w:rFonts w:ascii="Times New Roman" w:eastAsia="Times New Roman" w:hAnsi="Times New Roman" w:cs="Times New Roman"/>
          <w:sz w:val="24"/>
          <w:szCs w:val="24"/>
          <w:shd w:val="clear" w:color="auto" w:fill="FCFCFC"/>
        </w:rPr>
      </w:pPr>
    </w:p>
    <w:p w14:paraId="76390893" w14:textId="5A8C32AC" w:rsidR="004B1583" w:rsidRPr="009930D2" w:rsidRDefault="00CB4F27" w:rsidP="009930D2">
      <w:pPr>
        <w:pStyle w:val="Heading2"/>
        <w:jc w:val="center"/>
        <w:rPr>
          <w:rFonts w:ascii="Times New Roman" w:hAnsi="Times New Roman" w:cs="Times New Roman"/>
          <w:b/>
          <w:bCs/>
          <w:sz w:val="24"/>
          <w:szCs w:val="24"/>
          <w:shd w:val="clear" w:color="auto" w:fill="FCFCFC"/>
        </w:rPr>
      </w:pPr>
      <w:bookmarkStart w:id="27" w:name="_Toc103198944"/>
      <w:r>
        <w:rPr>
          <w:rFonts w:ascii="Times New Roman" w:hAnsi="Times New Roman" w:cs="Times New Roman"/>
          <w:b/>
          <w:bCs/>
          <w:sz w:val="24"/>
          <w:szCs w:val="24"/>
          <w:shd w:val="clear" w:color="auto" w:fill="FCFCFC"/>
        </w:rPr>
        <w:lastRenderedPageBreak/>
        <w:t>R</w:t>
      </w:r>
      <w:r w:rsidR="004B1583" w:rsidRPr="009930D2">
        <w:rPr>
          <w:rFonts w:ascii="Times New Roman" w:hAnsi="Times New Roman" w:cs="Times New Roman"/>
          <w:b/>
          <w:bCs/>
          <w:sz w:val="24"/>
          <w:szCs w:val="24"/>
          <w:shd w:val="clear" w:color="auto" w:fill="FCFCFC"/>
        </w:rPr>
        <w:t>eferences</w:t>
      </w:r>
      <w:bookmarkEnd w:id="27"/>
    </w:p>
    <w:p w14:paraId="22535076" w14:textId="25F726AC" w:rsidR="004B1583" w:rsidRDefault="004B1583">
      <w:pPr>
        <w:rPr>
          <w:rFonts w:ascii="Times New Roman" w:eastAsia="Times New Roman" w:hAnsi="Times New Roman" w:cs="Times New Roman"/>
          <w:sz w:val="24"/>
          <w:szCs w:val="24"/>
          <w:u w:val="single"/>
          <w:shd w:val="clear" w:color="auto" w:fill="FCFCFC"/>
        </w:rPr>
      </w:pPr>
    </w:p>
    <w:p w14:paraId="3B26BDF4" w14:textId="5F64E336" w:rsidR="00E803D1" w:rsidRDefault="00E803D1" w:rsidP="00E803D1">
      <w:pPr>
        <w:pStyle w:val="NormalWeb"/>
        <w:ind w:left="567" w:hanging="567"/>
      </w:pPr>
      <w:r>
        <w:t xml:space="preserve">J. (2021, July 22). </w:t>
      </w:r>
      <w:r w:rsidRPr="00E803D1">
        <w:t>Churn Rate: Definition, Advantage and Disadvantage, How to Reduce It</w:t>
      </w:r>
      <w:r>
        <w:t xml:space="preserve">. Sales Glossary - LeadMine. </w:t>
      </w:r>
      <w:hyperlink r:id="rId26" w:history="1">
        <w:r w:rsidRPr="0033522B">
          <w:rPr>
            <w:rStyle w:val="Hyperlink"/>
          </w:rPr>
          <w:t>https://www.leadmine.net/glossary/churn-rate/</w:t>
        </w:r>
      </w:hyperlink>
    </w:p>
    <w:p w14:paraId="5D570F8B" w14:textId="65435C48" w:rsidR="00E803D1" w:rsidRDefault="00E803D1" w:rsidP="00E803D1">
      <w:pPr>
        <w:pStyle w:val="NormalWeb"/>
        <w:ind w:left="567" w:hanging="567"/>
      </w:pPr>
      <w:r w:rsidRPr="00E803D1">
        <w:t>The Value of Model Accuracy | DataRobot Blog</w:t>
      </w:r>
      <w:r>
        <w:t xml:space="preserve">. (2022, March 24). DataRobot AI Cloud. </w:t>
      </w:r>
      <w:hyperlink r:id="rId27" w:history="1">
        <w:r w:rsidRPr="0033522B">
          <w:rPr>
            <w:rStyle w:val="Hyperlink"/>
          </w:rPr>
          <w:t>https://www.datarobot.com/blog/the-value-of-model-accuracy/#:%7E:text=Model%20accuracy%20is%20defined%20as,certainly%20not%20the%20only%20way</w:t>
        </w:r>
      </w:hyperlink>
    </w:p>
    <w:p w14:paraId="1593578C" w14:textId="419C03E0" w:rsidR="00E803D1" w:rsidRPr="00E803D1" w:rsidRDefault="00E803D1" w:rsidP="00E803D1">
      <w:pPr>
        <w:pStyle w:val="NormalWeb"/>
        <w:ind w:left="567" w:hanging="567"/>
      </w:pPr>
      <w:r>
        <w:t xml:space="preserve">What is Decision Tree Analysis? Definition and FAQs | OmniSci. (n.d.). Www.heavy.ai. </w:t>
      </w:r>
      <w:hyperlink r:id="rId28" w:history="1">
        <w:r w:rsidRPr="0033522B">
          <w:rPr>
            <w:rStyle w:val="Hyperlink"/>
          </w:rPr>
          <w:t>https://www.heavy.ai/technical-glossary/decision-tree-analysis‌</w:t>
        </w:r>
      </w:hyperlink>
    </w:p>
    <w:p w14:paraId="029A3C7A" w14:textId="61E0609B" w:rsidR="000E4DD4" w:rsidRDefault="000E4DD4" w:rsidP="000E4DD4">
      <w:pPr>
        <w:pStyle w:val="NormalWeb"/>
        <w:ind w:left="567" w:hanging="567"/>
      </w:pPr>
      <w:r>
        <w:t xml:space="preserve">Wikimedia Foundation. (2022, March 29). </w:t>
      </w:r>
      <w:r w:rsidRPr="00E803D1">
        <w:t>Model selection</w:t>
      </w:r>
      <w:r>
        <w:t xml:space="preserve">. Wikipedia. </w:t>
      </w:r>
      <w:hyperlink r:id="rId29" w:history="1">
        <w:r w:rsidRPr="0033522B">
          <w:rPr>
            <w:rStyle w:val="Hyperlink"/>
          </w:rPr>
          <w:t>https://en.wikipedia.org/wiki/Model_selection</w:t>
        </w:r>
      </w:hyperlink>
      <w:r>
        <w:t xml:space="preserve"> </w:t>
      </w:r>
    </w:p>
    <w:p w14:paraId="1FD86CBC" w14:textId="77777777" w:rsidR="004B1583" w:rsidRPr="004B1583" w:rsidRDefault="004B1583">
      <w:pPr>
        <w:rPr>
          <w:rFonts w:ascii="Times New Roman" w:eastAsia="Times New Roman" w:hAnsi="Times New Roman" w:cs="Times New Roman"/>
          <w:sz w:val="24"/>
          <w:szCs w:val="24"/>
          <w:u w:val="single"/>
          <w:shd w:val="clear" w:color="auto" w:fill="FCFCFC"/>
        </w:rPr>
      </w:pPr>
    </w:p>
    <w:p w14:paraId="3D918566" w14:textId="77777777" w:rsidR="004B1583" w:rsidRDefault="004B1583">
      <w:pPr>
        <w:rPr>
          <w:rFonts w:ascii="Times New Roman" w:eastAsia="Times New Roman" w:hAnsi="Times New Roman" w:cs="Times New Roman"/>
          <w:sz w:val="24"/>
          <w:szCs w:val="24"/>
          <w:shd w:val="clear" w:color="auto" w:fill="FCFCFC"/>
        </w:rPr>
      </w:pPr>
    </w:p>
    <w:p w14:paraId="5B1A8D90" w14:textId="24B5A97A" w:rsidR="004B1583" w:rsidRDefault="004B1583">
      <w:pPr>
        <w:rPr>
          <w:rFonts w:ascii="Times New Roman" w:eastAsia="Times New Roman" w:hAnsi="Times New Roman" w:cs="Times New Roman"/>
          <w:sz w:val="24"/>
          <w:szCs w:val="24"/>
          <w:shd w:val="clear" w:color="auto" w:fill="FCFCFC"/>
        </w:rPr>
      </w:pPr>
    </w:p>
    <w:p w14:paraId="683370D4" w14:textId="77777777" w:rsidR="004B1583" w:rsidRPr="001C7693" w:rsidRDefault="004B1583">
      <w:pPr>
        <w:rPr>
          <w:rFonts w:ascii="Times New Roman" w:eastAsia="Times New Roman" w:hAnsi="Times New Roman" w:cs="Times New Roman"/>
          <w:sz w:val="24"/>
          <w:szCs w:val="24"/>
          <w:shd w:val="clear" w:color="auto" w:fill="FCFCFC"/>
        </w:rPr>
      </w:pPr>
    </w:p>
    <w:sectPr w:rsidR="004B1583" w:rsidRPr="001C7693" w:rsidSect="001447EF">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1E9C" w14:textId="77777777" w:rsidR="00DA70CE" w:rsidRDefault="00DA70CE" w:rsidP="00F5282A">
      <w:pPr>
        <w:spacing w:line="240" w:lineRule="auto"/>
      </w:pPr>
      <w:r>
        <w:separator/>
      </w:r>
    </w:p>
  </w:endnote>
  <w:endnote w:type="continuationSeparator" w:id="0">
    <w:p w14:paraId="333ED741" w14:textId="77777777" w:rsidR="00DA70CE" w:rsidRDefault="00DA70CE" w:rsidP="00F528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53903" w14:textId="77777777" w:rsidR="00DA70CE" w:rsidRDefault="00DA70CE" w:rsidP="00F5282A">
      <w:pPr>
        <w:spacing w:line="240" w:lineRule="auto"/>
      </w:pPr>
      <w:r>
        <w:separator/>
      </w:r>
    </w:p>
  </w:footnote>
  <w:footnote w:type="continuationSeparator" w:id="0">
    <w:p w14:paraId="41C63EC0" w14:textId="77777777" w:rsidR="00DA70CE" w:rsidRDefault="00DA70CE" w:rsidP="00F528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668723"/>
      <w:docPartObj>
        <w:docPartGallery w:val="Page Numbers (Top of Page)"/>
        <w:docPartUnique/>
      </w:docPartObj>
    </w:sdtPr>
    <w:sdtEndPr>
      <w:rPr>
        <w:noProof/>
      </w:rPr>
    </w:sdtEndPr>
    <w:sdtContent>
      <w:p w14:paraId="3C1F56D3" w14:textId="4B430CA8" w:rsidR="00F5282A" w:rsidRDefault="00F528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E18A14" w14:textId="77777777" w:rsidR="00F5282A" w:rsidRDefault="00F528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7C8F"/>
    <w:multiLevelType w:val="multilevel"/>
    <w:tmpl w:val="BC62A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2C6104"/>
    <w:multiLevelType w:val="hybridMultilevel"/>
    <w:tmpl w:val="BDB8E8FC"/>
    <w:lvl w:ilvl="0" w:tplc="0C00D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62071"/>
    <w:multiLevelType w:val="multilevel"/>
    <w:tmpl w:val="8E606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802942"/>
    <w:multiLevelType w:val="multilevel"/>
    <w:tmpl w:val="01080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F17AEF"/>
    <w:multiLevelType w:val="multilevel"/>
    <w:tmpl w:val="C5E8D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F26EB"/>
    <w:multiLevelType w:val="hybridMultilevel"/>
    <w:tmpl w:val="557CDC86"/>
    <w:lvl w:ilvl="0" w:tplc="C03E7C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D0767"/>
    <w:multiLevelType w:val="multilevel"/>
    <w:tmpl w:val="666A4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547CC8"/>
    <w:multiLevelType w:val="multilevel"/>
    <w:tmpl w:val="CB702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DB0914"/>
    <w:multiLevelType w:val="multilevel"/>
    <w:tmpl w:val="0974F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73580125">
    <w:abstractNumId w:val="2"/>
  </w:num>
  <w:num w:numId="2" w16cid:durableId="358316596">
    <w:abstractNumId w:val="0"/>
  </w:num>
  <w:num w:numId="3" w16cid:durableId="1358921024">
    <w:abstractNumId w:val="7"/>
  </w:num>
  <w:num w:numId="4" w16cid:durableId="1841115051">
    <w:abstractNumId w:val="6"/>
  </w:num>
  <w:num w:numId="5" w16cid:durableId="2132705177">
    <w:abstractNumId w:val="4"/>
  </w:num>
  <w:num w:numId="6" w16cid:durableId="1313408483">
    <w:abstractNumId w:val="8"/>
  </w:num>
  <w:num w:numId="7" w16cid:durableId="881476571">
    <w:abstractNumId w:val="3"/>
  </w:num>
  <w:num w:numId="8" w16cid:durableId="1620836604">
    <w:abstractNumId w:val="5"/>
  </w:num>
  <w:num w:numId="9" w16cid:durableId="1175068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036"/>
    <w:rsid w:val="00007E18"/>
    <w:rsid w:val="00011479"/>
    <w:rsid w:val="00015867"/>
    <w:rsid w:val="0002636C"/>
    <w:rsid w:val="00042395"/>
    <w:rsid w:val="000C6942"/>
    <w:rsid w:val="000E4DD4"/>
    <w:rsid w:val="000F6342"/>
    <w:rsid w:val="001346FE"/>
    <w:rsid w:val="0013494F"/>
    <w:rsid w:val="001447EF"/>
    <w:rsid w:val="001B770E"/>
    <w:rsid w:val="001C7693"/>
    <w:rsid w:val="001D70F0"/>
    <w:rsid w:val="00231493"/>
    <w:rsid w:val="00234316"/>
    <w:rsid w:val="00247A55"/>
    <w:rsid w:val="002623B7"/>
    <w:rsid w:val="002B371A"/>
    <w:rsid w:val="002D544E"/>
    <w:rsid w:val="002F02BF"/>
    <w:rsid w:val="0033522B"/>
    <w:rsid w:val="00347B9F"/>
    <w:rsid w:val="00374B0B"/>
    <w:rsid w:val="003C5601"/>
    <w:rsid w:val="00455149"/>
    <w:rsid w:val="004677B4"/>
    <w:rsid w:val="004B1583"/>
    <w:rsid w:val="004D1427"/>
    <w:rsid w:val="0052391C"/>
    <w:rsid w:val="00523A53"/>
    <w:rsid w:val="005448B7"/>
    <w:rsid w:val="00563036"/>
    <w:rsid w:val="005649DB"/>
    <w:rsid w:val="005E3789"/>
    <w:rsid w:val="005E7157"/>
    <w:rsid w:val="006639FF"/>
    <w:rsid w:val="00690130"/>
    <w:rsid w:val="006C3B5E"/>
    <w:rsid w:val="006C3BF1"/>
    <w:rsid w:val="00701680"/>
    <w:rsid w:val="0078217B"/>
    <w:rsid w:val="007A5629"/>
    <w:rsid w:val="007A5859"/>
    <w:rsid w:val="007B1AD7"/>
    <w:rsid w:val="007D1FCB"/>
    <w:rsid w:val="00817638"/>
    <w:rsid w:val="00856C7A"/>
    <w:rsid w:val="008857BF"/>
    <w:rsid w:val="008E493F"/>
    <w:rsid w:val="009930D2"/>
    <w:rsid w:val="009C720D"/>
    <w:rsid w:val="00A46710"/>
    <w:rsid w:val="00A648C8"/>
    <w:rsid w:val="00A730E4"/>
    <w:rsid w:val="00B51A78"/>
    <w:rsid w:val="00B94D55"/>
    <w:rsid w:val="00BF03DF"/>
    <w:rsid w:val="00C13E6A"/>
    <w:rsid w:val="00C96A70"/>
    <w:rsid w:val="00CA5775"/>
    <w:rsid w:val="00CB4F27"/>
    <w:rsid w:val="00CF25FB"/>
    <w:rsid w:val="00D60C6E"/>
    <w:rsid w:val="00D82654"/>
    <w:rsid w:val="00DA70CE"/>
    <w:rsid w:val="00DD08D7"/>
    <w:rsid w:val="00E803D1"/>
    <w:rsid w:val="00E81DB7"/>
    <w:rsid w:val="00ED676F"/>
    <w:rsid w:val="00F26952"/>
    <w:rsid w:val="00F5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DC1B"/>
  <w15:docId w15:val="{EF677BF1-F7FB-974F-A931-78C40CC2E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5282A"/>
    <w:pPr>
      <w:tabs>
        <w:tab w:val="center" w:pos="4680"/>
        <w:tab w:val="right" w:pos="9360"/>
      </w:tabs>
      <w:spacing w:line="240" w:lineRule="auto"/>
    </w:pPr>
  </w:style>
  <w:style w:type="character" w:customStyle="1" w:styleId="HeaderChar">
    <w:name w:val="Header Char"/>
    <w:basedOn w:val="DefaultParagraphFont"/>
    <w:link w:val="Header"/>
    <w:uiPriority w:val="99"/>
    <w:rsid w:val="00F5282A"/>
  </w:style>
  <w:style w:type="paragraph" w:styleId="Footer">
    <w:name w:val="footer"/>
    <w:basedOn w:val="Normal"/>
    <w:link w:val="FooterChar"/>
    <w:uiPriority w:val="99"/>
    <w:unhideWhenUsed/>
    <w:rsid w:val="00F5282A"/>
    <w:pPr>
      <w:tabs>
        <w:tab w:val="center" w:pos="4680"/>
        <w:tab w:val="right" w:pos="9360"/>
      </w:tabs>
      <w:spacing w:line="240" w:lineRule="auto"/>
    </w:pPr>
  </w:style>
  <w:style w:type="character" w:customStyle="1" w:styleId="FooterChar">
    <w:name w:val="Footer Char"/>
    <w:basedOn w:val="DefaultParagraphFont"/>
    <w:link w:val="Footer"/>
    <w:uiPriority w:val="99"/>
    <w:rsid w:val="00F5282A"/>
  </w:style>
  <w:style w:type="paragraph" w:styleId="TOC1">
    <w:name w:val="toc 1"/>
    <w:basedOn w:val="Normal"/>
    <w:next w:val="Normal"/>
    <w:autoRedefine/>
    <w:uiPriority w:val="39"/>
    <w:unhideWhenUsed/>
    <w:rsid w:val="005448B7"/>
    <w:pPr>
      <w:spacing w:after="100"/>
    </w:pPr>
  </w:style>
  <w:style w:type="paragraph" w:styleId="TOC2">
    <w:name w:val="toc 2"/>
    <w:basedOn w:val="Normal"/>
    <w:next w:val="Normal"/>
    <w:autoRedefine/>
    <w:uiPriority w:val="39"/>
    <w:unhideWhenUsed/>
    <w:rsid w:val="005448B7"/>
    <w:pPr>
      <w:spacing w:after="100"/>
      <w:ind w:left="220"/>
    </w:pPr>
  </w:style>
  <w:style w:type="paragraph" w:styleId="TOC3">
    <w:name w:val="toc 3"/>
    <w:basedOn w:val="Normal"/>
    <w:next w:val="Normal"/>
    <w:autoRedefine/>
    <w:uiPriority w:val="39"/>
    <w:unhideWhenUsed/>
    <w:rsid w:val="005448B7"/>
    <w:pPr>
      <w:spacing w:after="100"/>
      <w:ind w:left="440"/>
    </w:pPr>
  </w:style>
  <w:style w:type="character" w:styleId="Hyperlink">
    <w:name w:val="Hyperlink"/>
    <w:basedOn w:val="DefaultParagraphFont"/>
    <w:uiPriority w:val="99"/>
    <w:unhideWhenUsed/>
    <w:rsid w:val="005448B7"/>
    <w:rPr>
      <w:color w:val="0000FF" w:themeColor="hyperlink"/>
      <w:u w:val="single"/>
    </w:rPr>
  </w:style>
  <w:style w:type="paragraph" w:styleId="ListParagraph">
    <w:name w:val="List Paragraph"/>
    <w:basedOn w:val="Normal"/>
    <w:uiPriority w:val="34"/>
    <w:qFormat/>
    <w:rsid w:val="00690130"/>
    <w:pPr>
      <w:ind w:left="720"/>
      <w:contextualSpacing/>
    </w:pPr>
  </w:style>
  <w:style w:type="paragraph" w:styleId="NormalWeb">
    <w:name w:val="Normal (Web)"/>
    <w:basedOn w:val="Normal"/>
    <w:uiPriority w:val="99"/>
    <w:semiHidden/>
    <w:unhideWhenUsed/>
    <w:rsid w:val="000E4D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33522B"/>
    <w:rPr>
      <w:color w:val="605E5C"/>
      <w:shd w:val="clear" w:color="auto" w:fill="E1DFDD"/>
    </w:rPr>
  </w:style>
  <w:style w:type="paragraph" w:styleId="BodyText">
    <w:name w:val="Body Text"/>
    <w:basedOn w:val="Normal"/>
    <w:link w:val="BodyTextChar"/>
    <w:qFormat/>
    <w:rsid w:val="002D544E"/>
    <w:pPr>
      <w:spacing w:before="180" w:after="180" w:line="240" w:lineRule="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rsid w:val="002D544E"/>
    <w:rPr>
      <w:rFonts w:asciiTheme="minorHAnsi" w:eastAsiaTheme="minorHAnsi" w:hAnsiTheme="minorHAnsi" w:cstheme="minorBidi"/>
      <w:sz w:val="24"/>
      <w:szCs w:val="24"/>
      <w:lang w:val="en-US"/>
    </w:rPr>
  </w:style>
  <w:style w:type="paragraph" w:customStyle="1" w:styleId="FirstParagraph">
    <w:name w:val="First Paragraph"/>
    <w:basedOn w:val="BodyText"/>
    <w:next w:val="BodyText"/>
    <w:qFormat/>
    <w:rsid w:val="002D5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6655">
      <w:bodyDiv w:val="1"/>
      <w:marLeft w:val="0"/>
      <w:marRight w:val="0"/>
      <w:marTop w:val="0"/>
      <w:marBottom w:val="0"/>
      <w:divBdr>
        <w:top w:val="none" w:sz="0" w:space="0" w:color="auto"/>
        <w:left w:val="none" w:sz="0" w:space="0" w:color="auto"/>
        <w:bottom w:val="none" w:sz="0" w:space="0" w:color="auto"/>
        <w:right w:val="none" w:sz="0" w:space="0" w:color="auto"/>
      </w:divBdr>
    </w:div>
    <w:div w:id="1241020675">
      <w:bodyDiv w:val="1"/>
      <w:marLeft w:val="0"/>
      <w:marRight w:val="0"/>
      <w:marTop w:val="0"/>
      <w:marBottom w:val="0"/>
      <w:divBdr>
        <w:top w:val="none" w:sz="0" w:space="0" w:color="auto"/>
        <w:left w:val="none" w:sz="0" w:space="0" w:color="auto"/>
        <w:bottom w:val="none" w:sz="0" w:space="0" w:color="auto"/>
        <w:right w:val="none" w:sz="0" w:space="0" w:color="auto"/>
      </w:divBdr>
    </w:div>
    <w:div w:id="1476946933">
      <w:bodyDiv w:val="1"/>
      <w:marLeft w:val="0"/>
      <w:marRight w:val="0"/>
      <w:marTop w:val="0"/>
      <w:marBottom w:val="0"/>
      <w:divBdr>
        <w:top w:val="none" w:sz="0" w:space="0" w:color="auto"/>
        <w:left w:val="none" w:sz="0" w:space="0" w:color="auto"/>
        <w:bottom w:val="none" w:sz="0" w:space="0" w:color="auto"/>
        <w:right w:val="none" w:sz="0" w:space="0" w:color="auto"/>
      </w:divBdr>
    </w:div>
    <w:div w:id="1925260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dmine.net/glossary/churn-rat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Model_selectio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eavy.ai/technical-glossary/decision-tree-analysis&#820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atarobot.com/blog/the-value-of-model-accuracy/%23:%7E:text=Model%20accuracy%20is%20defined%20as,certainly%20not%20the%20only%20way"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5BA7E-1377-0343-AFDD-5A5E43B0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1882</Words>
  <Characters>10729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Tejasvini Mavuleti</dc:creator>
  <cp:lastModifiedBy>Tejasvini Mavuleti</cp:lastModifiedBy>
  <cp:revision>3</cp:revision>
  <dcterms:created xsi:type="dcterms:W3CDTF">2022-05-12T02:01:00Z</dcterms:created>
  <dcterms:modified xsi:type="dcterms:W3CDTF">2022-05-12T02:01:00Z</dcterms:modified>
</cp:coreProperties>
</file>