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580" w:rsidRDefault="00EC6580" w:rsidP="00EC6580">
      <w:pPr>
        <w:pStyle w:val="NormalWeb"/>
        <w:spacing w:before="0" w:beforeAutospacing="0" w:after="0" w:afterAutospacing="0"/>
        <w:rPr>
          <w:rFonts w:ascii="&amp;quot" w:hAnsi="&amp;quot"/>
          <w:color w:val="111111"/>
          <w:sz w:val="32"/>
          <w:szCs w:val="32"/>
        </w:rPr>
      </w:pPr>
      <w:r>
        <w:rPr>
          <w:rFonts w:ascii="&amp;quot" w:hAnsi="&amp;quot"/>
          <w:color w:val="111111"/>
          <w:sz w:val="21"/>
          <w:szCs w:val="21"/>
        </w:rPr>
        <w:t xml:space="preserve"> </w:t>
      </w:r>
      <w:r w:rsidRPr="00EC6580">
        <w:rPr>
          <w:rFonts w:ascii="&amp;quot" w:hAnsi="&amp;quot"/>
          <w:color w:val="111111"/>
          <w:sz w:val="32"/>
          <w:szCs w:val="32"/>
        </w:rPr>
        <w:t xml:space="preserve">Elaborar um algoritmo em </w:t>
      </w:r>
      <w:proofErr w:type="spellStart"/>
      <w:r w:rsidRPr="00EC6580">
        <w:rPr>
          <w:rFonts w:ascii="&amp;quot" w:hAnsi="&amp;quot"/>
          <w:color w:val="111111"/>
          <w:sz w:val="32"/>
          <w:szCs w:val="32"/>
        </w:rPr>
        <w:t>pseudocodigo</w:t>
      </w:r>
      <w:proofErr w:type="spellEnd"/>
      <w:r w:rsidRPr="00EC6580">
        <w:rPr>
          <w:rFonts w:ascii="&amp;quot" w:hAnsi="&amp;quot"/>
          <w:color w:val="111111"/>
          <w:sz w:val="32"/>
          <w:szCs w:val="32"/>
        </w:rPr>
        <w:t xml:space="preserve"> que leia um número. Se positivo armazene-o em uma variável chamada “A”, se for negativo, em uma variável chamada “B”. No final mostrar o resultado das duas variáveis.</w:t>
      </w:r>
    </w:p>
    <w:p w:rsidR="00EC6580" w:rsidRDefault="00EC6580" w:rsidP="00EC6580">
      <w:pPr>
        <w:pStyle w:val="NormalWeb"/>
        <w:spacing w:before="0" w:beforeAutospacing="0" w:after="0" w:afterAutospacing="0"/>
        <w:rPr>
          <w:rFonts w:ascii="&amp;quot" w:hAnsi="&amp;quot"/>
          <w:color w:val="111111"/>
          <w:sz w:val="32"/>
          <w:szCs w:val="32"/>
        </w:rPr>
      </w:pPr>
    </w:p>
    <w:p w:rsidR="00EC6580" w:rsidRDefault="00EC6580" w:rsidP="00EC6580">
      <w:pPr>
        <w:pStyle w:val="NormalWeb"/>
        <w:spacing w:before="0" w:beforeAutospacing="0" w:after="0" w:afterAutospacing="0"/>
        <w:rPr>
          <w:rFonts w:ascii="&amp;quot" w:hAnsi="&amp;quot"/>
          <w:color w:val="111111"/>
          <w:sz w:val="21"/>
          <w:szCs w:val="21"/>
        </w:rPr>
      </w:pPr>
    </w:p>
    <w:p w:rsidR="00EC6580" w:rsidRPr="00EC6580" w:rsidRDefault="00EC6580" w:rsidP="00EC658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EC6580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algoritmo "Armazenamento"</w:t>
      </w:r>
    </w:p>
    <w:p w:rsidR="00EC6580" w:rsidRPr="00EC6580" w:rsidRDefault="00EC6580" w:rsidP="00EC658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EC6580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var</w:t>
      </w:r>
    </w:p>
    <w:p w:rsidR="00EC6580" w:rsidRPr="00EC6580" w:rsidRDefault="00EC6580" w:rsidP="00EC658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proofErr w:type="gramStart"/>
      <w:r w:rsidRPr="00EC6580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n,a</w:t>
      </w:r>
      <w:proofErr w:type="gramEnd"/>
      <w:r w:rsidRPr="00EC6580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,b</w:t>
      </w:r>
      <w:proofErr w:type="spellEnd"/>
      <w:r w:rsidRPr="00EC6580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 xml:space="preserve"> :real</w:t>
      </w:r>
    </w:p>
    <w:p w:rsidR="00EC6580" w:rsidRPr="00EC6580" w:rsidRDefault="00EC6580" w:rsidP="00EC658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EC6580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inicio</w:t>
      </w:r>
    </w:p>
    <w:p w:rsidR="00EC6580" w:rsidRPr="00EC6580" w:rsidRDefault="00EC6580" w:rsidP="00EC658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proofErr w:type="gramStart"/>
      <w:r w:rsidRPr="00EC6580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escreval</w:t>
      </w:r>
      <w:proofErr w:type="spellEnd"/>
      <w:r w:rsidRPr="00EC6580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(</w:t>
      </w:r>
      <w:proofErr w:type="gramEnd"/>
      <w:r w:rsidRPr="00EC6580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"Digite um número: ")</w:t>
      </w:r>
      <w:bookmarkStart w:id="0" w:name="_GoBack"/>
      <w:bookmarkEnd w:id="0"/>
    </w:p>
    <w:p w:rsidR="00EC6580" w:rsidRPr="00EC6580" w:rsidRDefault="00EC6580" w:rsidP="00EC658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EC6580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leia(n)</w:t>
      </w:r>
    </w:p>
    <w:p w:rsidR="00EC6580" w:rsidRPr="00EC6580" w:rsidRDefault="00EC6580" w:rsidP="00EC658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gramStart"/>
      <w:r w:rsidRPr="00EC6580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se(</w:t>
      </w:r>
      <w:proofErr w:type="gramEnd"/>
      <w:r w:rsidRPr="00EC6580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 xml:space="preserve">n &gt;= 0) </w:t>
      </w:r>
      <w:proofErr w:type="spellStart"/>
      <w:r w:rsidRPr="00EC6580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entao</w:t>
      </w:r>
      <w:proofErr w:type="spellEnd"/>
    </w:p>
    <w:p w:rsidR="00EC6580" w:rsidRPr="00EC6580" w:rsidRDefault="00EC6580" w:rsidP="00EC658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EC6580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a&lt;- n</w:t>
      </w:r>
    </w:p>
    <w:p w:rsidR="00EC6580" w:rsidRPr="00EC6580" w:rsidRDefault="00EC6580" w:rsidP="00EC658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proofErr w:type="gramStart"/>
      <w:r w:rsidRPr="00EC6580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escreval</w:t>
      </w:r>
      <w:proofErr w:type="spellEnd"/>
      <w:r w:rsidRPr="00EC6580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(</w:t>
      </w:r>
      <w:proofErr w:type="gramEnd"/>
      <w:r w:rsidRPr="00EC6580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"O número :",a," é variável de A")</w:t>
      </w:r>
    </w:p>
    <w:p w:rsidR="00EC6580" w:rsidRPr="00EC6580" w:rsidRDefault="00EC6580" w:rsidP="00EC658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EC6580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senao</w:t>
      </w:r>
      <w:proofErr w:type="spellEnd"/>
    </w:p>
    <w:p w:rsidR="00EC6580" w:rsidRPr="00EC6580" w:rsidRDefault="00EC6580" w:rsidP="00EC658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EC6580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b &lt;- n</w:t>
      </w:r>
    </w:p>
    <w:p w:rsidR="00EC6580" w:rsidRPr="00EC6580" w:rsidRDefault="00EC6580" w:rsidP="00EC658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proofErr w:type="gramStart"/>
      <w:r w:rsidRPr="00EC6580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escreval</w:t>
      </w:r>
      <w:proofErr w:type="spellEnd"/>
      <w:r w:rsidRPr="00EC6580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(</w:t>
      </w:r>
      <w:proofErr w:type="gramEnd"/>
      <w:r w:rsidRPr="00EC6580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"O número :",b," é variável de B")</w:t>
      </w:r>
    </w:p>
    <w:p w:rsidR="00EC6580" w:rsidRPr="00EC6580" w:rsidRDefault="00EC6580" w:rsidP="00EC658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EC6580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fimse</w:t>
      </w:r>
      <w:proofErr w:type="spellEnd"/>
    </w:p>
    <w:p w:rsidR="00EC6580" w:rsidRPr="00EC6580" w:rsidRDefault="00EC6580" w:rsidP="00EC658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EC6580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fimalgoritmo</w:t>
      </w:r>
      <w:proofErr w:type="spellEnd"/>
    </w:p>
    <w:p w:rsidR="00E34302" w:rsidRDefault="00EC6580"/>
    <w:sectPr w:rsidR="00E34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80"/>
    <w:rsid w:val="0006309F"/>
    <w:rsid w:val="007A6D62"/>
    <w:rsid w:val="00EC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D6364"/>
  <w15:chartTrackingRefBased/>
  <w15:docId w15:val="{EB06D1C8-2B71-47A2-A9B6-B67A198F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EC65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2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MARINHA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ETNA - DAE - GSI - Formador H21</dc:creator>
  <cp:keywords/>
  <dc:description/>
  <cp:lastModifiedBy>ETNA - DAE - GSI - Formador H21</cp:lastModifiedBy>
  <cp:revision>1</cp:revision>
  <dcterms:created xsi:type="dcterms:W3CDTF">2019-08-21T13:41:00Z</dcterms:created>
  <dcterms:modified xsi:type="dcterms:W3CDTF">2019-08-21T13:42:00Z</dcterms:modified>
</cp:coreProperties>
</file>