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47FEA" w14:textId="588CFC7F" w:rsidR="004A7A12" w:rsidRDefault="004A7A12" w:rsidP="004A7A12">
      <w:pPr>
        <w:pStyle w:val="a3"/>
        <w:spacing w:before="0" w:beforeAutospacing="0" w:after="0" w:afterAutospacing="0" w:line="276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4A7A12">
        <w:rPr>
          <w:b/>
          <w:bCs/>
          <w:color w:val="000000"/>
          <w:sz w:val="28"/>
          <w:szCs w:val="28"/>
        </w:rPr>
        <w:t xml:space="preserve">Задание. </w:t>
      </w:r>
      <w:r w:rsidR="00EB4B48">
        <w:rPr>
          <w:b/>
          <w:bCs/>
          <w:color w:val="000000"/>
          <w:sz w:val="28"/>
          <w:szCs w:val="28"/>
          <w:lang w:val="en-US"/>
        </w:rPr>
        <w:t>R</w:t>
      </w:r>
      <w:r w:rsidRPr="004A7A12">
        <w:rPr>
          <w:b/>
          <w:bCs/>
          <w:color w:val="000000"/>
          <w:sz w:val="28"/>
          <w:szCs w:val="28"/>
        </w:rPr>
        <w:t>NN</w:t>
      </w:r>
    </w:p>
    <w:p w14:paraId="127DBC8D" w14:textId="33BF70F9" w:rsidR="008621DF" w:rsidRDefault="008621DF" w:rsidP="004A7A12">
      <w:pPr>
        <w:rPr>
          <w:rFonts w:cs="Times New Roman"/>
          <w:szCs w:val="28"/>
        </w:rPr>
      </w:pPr>
    </w:p>
    <w:p w14:paraId="3C088339" w14:textId="77777777" w:rsidR="00EB4B48" w:rsidRPr="00EB4B48" w:rsidRDefault="00EB4B48" w:rsidP="00EB4B48">
      <w:pPr>
        <w:numPr>
          <w:ilvl w:val="0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Загрузка и предобработка данных:</w:t>
      </w:r>
    </w:p>
    <w:p w14:paraId="2D9EF867" w14:textId="77777777" w:rsidR="00EB4B48" w:rsidRPr="00EB4B48" w:rsidRDefault="00EB4B48" w:rsidP="00EB4B48">
      <w:pPr>
        <w:numPr>
          <w:ilvl w:val="1"/>
          <w:numId w:val="9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Используйте стандартный </w:t>
      </w:r>
      <w:proofErr w:type="spellStart"/>
      <w:r w:rsidRPr="00EB4B48">
        <w:rPr>
          <w:rFonts w:cs="Times New Roman"/>
          <w:szCs w:val="28"/>
        </w:rPr>
        <w:t>датасет</w:t>
      </w:r>
      <w:proofErr w:type="spellEnd"/>
      <w:r w:rsidRPr="00EB4B48">
        <w:rPr>
          <w:rFonts w:cs="Times New Roman"/>
          <w:szCs w:val="28"/>
        </w:rPr>
        <w:t xml:space="preserve"> IMDB (50,000 отзывов, разделенных на положительные и отрицательные).</w:t>
      </w:r>
    </w:p>
    <w:p w14:paraId="46AC40F6" w14:textId="77777777" w:rsidR="00EB4B48" w:rsidRPr="00EB4B48" w:rsidRDefault="00EB4B48" w:rsidP="00EB4B48">
      <w:pPr>
        <w:numPr>
          <w:ilvl w:val="1"/>
          <w:numId w:val="9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Преобразуйте тексты в числовые последовательности (</w:t>
      </w:r>
      <w:proofErr w:type="spellStart"/>
      <w:r w:rsidRPr="00EB4B48">
        <w:rPr>
          <w:rFonts w:cs="Times New Roman"/>
          <w:szCs w:val="28"/>
        </w:rPr>
        <w:t>токенизация</w:t>
      </w:r>
      <w:proofErr w:type="spellEnd"/>
      <w:r w:rsidRPr="00EB4B48">
        <w:rPr>
          <w:rFonts w:cs="Times New Roman"/>
          <w:szCs w:val="28"/>
        </w:rPr>
        <w:t>), обрежьте или дополните последовательности до фиксированной длины.</w:t>
      </w:r>
    </w:p>
    <w:p w14:paraId="59450A63" w14:textId="77777777" w:rsidR="00EB4B48" w:rsidRPr="00EB4B48" w:rsidRDefault="00EB4B48" w:rsidP="00EB4B48">
      <w:pPr>
        <w:numPr>
          <w:ilvl w:val="1"/>
          <w:numId w:val="9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Примените </w:t>
      </w:r>
      <w:proofErr w:type="spellStart"/>
      <w:r w:rsidRPr="00EB4B48">
        <w:rPr>
          <w:rFonts w:cs="Times New Roman"/>
          <w:szCs w:val="28"/>
        </w:rPr>
        <w:t>эмбеддинги</w:t>
      </w:r>
      <w:proofErr w:type="spellEnd"/>
      <w:r w:rsidRPr="00EB4B48">
        <w:rPr>
          <w:rFonts w:cs="Times New Roman"/>
          <w:szCs w:val="28"/>
        </w:rPr>
        <w:t xml:space="preserve"> слов (например, встроенный </w:t>
      </w:r>
      <w:proofErr w:type="spellStart"/>
      <w:r w:rsidRPr="00EB4B48">
        <w:rPr>
          <w:rFonts w:cs="Times New Roman"/>
          <w:szCs w:val="28"/>
        </w:rPr>
        <w:t>Embedding</w:t>
      </w:r>
      <w:proofErr w:type="spellEnd"/>
      <w:r w:rsidRPr="00EB4B48">
        <w:rPr>
          <w:rFonts w:cs="Times New Roman"/>
          <w:szCs w:val="28"/>
        </w:rPr>
        <w:t xml:space="preserve"> слой в </w:t>
      </w:r>
      <w:proofErr w:type="spellStart"/>
      <w:r w:rsidRPr="00EB4B48">
        <w:rPr>
          <w:rFonts w:cs="Times New Roman"/>
          <w:szCs w:val="28"/>
        </w:rPr>
        <w:t>Keras</w:t>
      </w:r>
      <w:proofErr w:type="spellEnd"/>
      <w:r w:rsidRPr="00EB4B48">
        <w:rPr>
          <w:rFonts w:cs="Times New Roman"/>
          <w:szCs w:val="28"/>
        </w:rPr>
        <w:t>).</w:t>
      </w:r>
    </w:p>
    <w:p w14:paraId="48AC5CD1" w14:textId="77777777" w:rsidR="00EB4B48" w:rsidRPr="00EB4B48" w:rsidRDefault="00EB4B48" w:rsidP="00EB4B48">
      <w:pPr>
        <w:numPr>
          <w:ilvl w:val="0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Создание модели RNN:</w:t>
      </w:r>
    </w:p>
    <w:p w14:paraId="1771AA80" w14:textId="77777777" w:rsidR="00EB4B48" w:rsidRPr="00EB4B48" w:rsidRDefault="00EB4B48" w:rsidP="00EB4B48">
      <w:pPr>
        <w:numPr>
          <w:ilvl w:val="1"/>
          <w:numId w:val="10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Постройте модель с использованием базового RNN слоя или вариантов LSTM/GRU.</w:t>
      </w:r>
    </w:p>
    <w:p w14:paraId="7EA6AB8A" w14:textId="77777777" w:rsidR="00EB4B48" w:rsidRPr="00EB4B48" w:rsidRDefault="00EB4B48" w:rsidP="00EB4B48">
      <w:pPr>
        <w:numPr>
          <w:ilvl w:val="1"/>
          <w:numId w:val="10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Добавьте слои </w:t>
      </w:r>
      <w:proofErr w:type="spellStart"/>
      <w:r w:rsidRPr="00EB4B48">
        <w:rPr>
          <w:rFonts w:cs="Times New Roman"/>
          <w:szCs w:val="28"/>
        </w:rPr>
        <w:t>Dropout</w:t>
      </w:r>
      <w:proofErr w:type="spellEnd"/>
      <w:r w:rsidRPr="00EB4B48">
        <w:rPr>
          <w:rFonts w:cs="Times New Roman"/>
          <w:szCs w:val="28"/>
        </w:rPr>
        <w:t xml:space="preserve"> для регуляризации.</w:t>
      </w:r>
    </w:p>
    <w:p w14:paraId="5B0FD26E" w14:textId="77777777" w:rsidR="00EB4B48" w:rsidRPr="00EB4B48" w:rsidRDefault="00EB4B48" w:rsidP="00EB4B48">
      <w:pPr>
        <w:numPr>
          <w:ilvl w:val="1"/>
          <w:numId w:val="10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Выходной слой — один нейрон с активацией </w:t>
      </w:r>
      <w:proofErr w:type="spellStart"/>
      <w:r w:rsidRPr="00EB4B48">
        <w:rPr>
          <w:rFonts w:cs="Times New Roman"/>
          <w:szCs w:val="28"/>
        </w:rPr>
        <w:t>sigmoid</w:t>
      </w:r>
      <w:proofErr w:type="spellEnd"/>
      <w:r w:rsidRPr="00EB4B48">
        <w:rPr>
          <w:rFonts w:cs="Times New Roman"/>
          <w:szCs w:val="28"/>
        </w:rPr>
        <w:t xml:space="preserve"> для бинарной классификации.</w:t>
      </w:r>
    </w:p>
    <w:p w14:paraId="0908A533" w14:textId="77777777" w:rsidR="00EB4B48" w:rsidRPr="00EB4B48" w:rsidRDefault="00EB4B48" w:rsidP="00EB4B48">
      <w:pPr>
        <w:numPr>
          <w:ilvl w:val="0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Обучение модели:</w:t>
      </w:r>
    </w:p>
    <w:p w14:paraId="2BB643D6" w14:textId="77777777" w:rsidR="00EB4B48" w:rsidRPr="00EB4B48" w:rsidRDefault="00EB4B48" w:rsidP="00EB4B48">
      <w:pPr>
        <w:numPr>
          <w:ilvl w:val="1"/>
          <w:numId w:val="11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Используйте функцию потерь </w:t>
      </w:r>
      <w:proofErr w:type="spellStart"/>
      <w:r w:rsidRPr="00EB4B48">
        <w:rPr>
          <w:rFonts w:cs="Times New Roman"/>
          <w:szCs w:val="28"/>
        </w:rPr>
        <w:t>binary_crossentropy</w:t>
      </w:r>
      <w:proofErr w:type="spellEnd"/>
      <w:r w:rsidRPr="00EB4B48">
        <w:rPr>
          <w:rFonts w:cs="Times New Roman"/>
          <w:szCs w:val="28"/>
        </w:rPr>
        <w:t xml:space="preserve"> и оптимизатор </w:t>
      </w:r>
      <w:proofErr w:type="spellStart"/>
      <w:r w:rsidRPr="00EB4B48">
        <w:rPr>
          <w:rFonts w:cs="Times New Roman"/>
          <w:szCs w:val="28"/>
        </w:rPr>
        <w:t>Adam</w:t>
      </w:r>
      <w:proofErr w:type="spellEnd"/>
      <w:r w:rsidRPr="00EB4B48">
        <w:rPr>
          <w:rFonts w:cs="Times New Roman"/>
          <w:szCs w:val="28"/>
        </w:rPr>
        <w:t>.</w:t>
      </w:r>
    </w:p>
    <w:p w14:paraId="0A5525F6" w14:textId="77777777" w:rsidR="00EB4B48" w:rsidRPr="00EB4B48" w:rsidRDefault="00EB4B48" w:rsidP="00EB4B48">
      <w:pPr>
        <w:numPr>
          <w:ilvl w:val="1"/>
          <w:numId w:val="11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Обучайте модель 5-10 эпох, контролируя точность на </w:t>
      </w:r>
      <w:proofErr w:type="spellStart"/>
      <w:r w:rsidRPr="00EB4B48">
        <w:rPr>
          <w:rFonts w:cs="Times New Roman"/>
          <w:szCs w:val="28"/>
        </w:rPr>
        <w:t>валидационном</w:t>
      </w:r>
      <w:proofErr w:type="spellEnd"/>
      <w:r w:rsidRPr="00EB4B48">
        <w:rPr>
          <w:rFonts w:cs="Times New Roman"/>
          <w:szCs w:val="28"/>
        </w:rPr>
        <w:t xml:space="preserve"> наборе.</w:t>
      </w:r>
    </w:p>
    <w:p w14:paraId="7F9E1133" w14:textId="77777777" w:rsidR="00EB4B48" w:rsidRPr="00EB4B48" w:rsidRDefault="00EB4B48" w:rsidP="00EB4B48">
      <w:pPr>
        <w:numPr>
          <w:ilvl w:val="0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Оценка качества:</w:t>
      </w:r>
    </w:p>
    <w:p w14:paraId="6E06D2A0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Рассчитайте </w:t>
      </w:r>
      <w:proofErr w:type="spellStart"/>
      <w:r w:rsidRPr="00EB4B48">
        <w:rPr>
          <w:rFonts w:cs="Times New Roman"/>
          <w:szCs w:val="28"/>
        </w:rPr>
        <w:t>accuracy</w:t>
      </w:r>
      <w:proofErr w:type="spellEnd"/>
      <w:r w:rsidRPr="00EB4B48">
        <w:rPr>
          <w:rFonts w:cs="Times New Roman"/>
          <w:szCs w:val="28"/>
        </w:rPr>
        <w:t xml:space="preserve">, </w:t>
      </w:r>
      <w:proofErr w:type="spellStart"/>
      <w:r w:rsidRPr="00EB4B48">
        <w:rPr>
          <w:rFonts w:cs="Times New Roman"/>
          <w:szCs w:val="28"/>
        </w:rPr>
        <w:t>precision</w:t>
      </w:r>
      <w:proofErr w:type="spellEnd"/>
      <w:r w:rsidRPr="00EB4B48">
        <w:rPr>
          <w:rFonts w:cs="Times New Roman"/>
          <w:szCs w:val="28"/>
        </w:rPr>
        <w:t xml:space="preserve">, </w:t>
      </w:r>
      <w:proofErr w:type="spellStart"/>
      <w:r w:rsidRPr="00EB4B48">
        <w:rPr>
          <w:rFonts w:cs="Times New Roman"/>
          <w:szCs w:val="28"/>
        </w:rPr>
        <w:t>recall</w:t>
      </w:r>
      <w:proofErr w:type="spellEnd"/>
      <w:r w:rsidRPr="00EB4B48">
        <w:rPr>
          <w:rFonts w:cs="Times New Roman"/>
          <w:szCs w:val="28"/>
        </w:rPr>
        <w:t>, F1-score на тестовых данных.</w:t>
      </w:r>
    </w:p>
    <w:p w14:paraId="16CB4322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Постройте графики изменения </w:t>
      </w:r>
      <w:proofErr w:type="spellStart"/>
      <w:r w:rsidRPr="00EB4B48">
        <w:rPr>
          <w:rFonts w:cs="Times New Roman"/>
          <w:szCs w:val="28"/>
        </w:rPr>
        <w:t>loss</w:t>
      </w:r>
      <w:proofErr w:type="spellEnd"/>
      <w:r w:rsidRPr="00EB4B48">
        <w:rPr>
          <w:rFonts w:cs="Times New Roman"/>
          <w:szCs w:val="28"/>
        </w:rPr>
        <w:t xml:space="preserve"> и </w:t>
      </w:r>
      <w:proofErr w:type="spellStart"/>
      <w:r w:rsidRPr="00EB4B48">
        <w:rPr>
          <w:rFonts w:cs="Times New Roman"/>
          <w:szCs w:val="28"/>
        </w:rPr>
        <w:t>accuracy</w:t>
      </w:r>
      <w:proofErr w:type="spellEnd"/>
      <w:r w:rsidRPr="00EB4B48">
        <w:rPr>
          <w:rFonts w:cs="Times New Roman"/>
          <w:szCs w:val="28"/>
        </w:rPr>
        <w:t xml:space="preserve"> по эпохам.</w:t>
      </w:r>
    </w:p>
    <w:p w14:paraId="0EDB1E56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Проанализируйте ошибки и примеры неверной классификации.</w:t>
      </w:r>
    </w:p>
    <w:p w14:paraId="07277873" w14:textId="77777777" w:rsidR="00EB4B48" w:rsidRPr="00EB4B48" w:rsidRDefault="00EB4B48" w:rsidP="00EB4B48">
      <w:pPr>
        <w:numPr>
          <w:ilvl w:val="0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Эксперименты и улучшения:</w:t>
      </w:r>
    </w:p>
    <w:p w14:paraId="104497E4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Попробуйте заменить базовый RNN на LSTM или GRU.</w:t>
      </w:r>
    </w:p>
    <w:p w14:paraId="3283BD93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Варьируйте длину входных последовательностей и размер слоев </w:t>
      </w:r>
      <w:proofErr w:type="spellStart"/>
      <w:r w:rsidRPr="00EB4B48">
        <w:rPr>
          <w:rFonts w:cs="Times New Roman"/>
          <w:szCs w:val="28"/>
        </w:rPr>
        <w:t>эмбеддингов</w:t>
      </w:r>
      <w:proofErr w:type="spellEnd"/>
      <w:r w:rsidRPr="00EB4B48">
        <w:rPr>
          <w:rFonts w:cs="Times New Roman"/>
          <w:szCs w:val="28"/>
        </w:rPr>
        <w:t>.</w:t>
      </w:r>
    </w:p>
    <w:p w14:paraId="030C8FA4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 xml:space="preserve">Оцените влияние изменения </w:t>
      </w:r>
      <w:proofErr w:type="spellStart"/>
      <w:r w:rsidRPr="00EB4B48">
        <w:rPr>
          <w:rFonts w:cs="Times New Roman"/>
          <w:szCs w:val="28"/>
        </w:rPr>
        <w:t>гиперпараметров</w:t>
      </w:r>
      <w:proofErr w:type="spellEnd"/>
      <w:r w:rsidRPr="00EB4B48">
        <w:rPr>
          <w:rFonts w:cs="Times New Roman"/>
          <w:szCs w:val="28"/>
        </w:rPr>
        <w:t xml:space="preserve"> (</w:t>
      </w:r>
      <w:proofErr w:type="spellStart"/>
      <w:r w:rsidRPr="00EB4B48">
        <w:rPr>
          <w:rFonts w:cs="Times New Roman"/>
          <w:szCs w:val="28"/>
        </w:rPr>
        <w:t>batch</w:t>
      </w:r>
      <w:proofErr w:type="spellEnd"/>
      <w:r w:rsidRPr="00EB4B48">
        <w:rPr>
          <w:rFonts w:cs="Times New Roman"/>
          <w:szCs w:val="28"/>
        </w:rPr>
        <w:t xml:space="preserve"> </w:t>
      </w:r>
      <w:proofErr w:type="spellStart"/>
      <w:r w:rsidRPr="00EB4B48">
        <w:rPr>
          <w:rFonts w:cs="Times New Roman"/>
          <w:szCs w:val="28"/>
        </w:rPr>
        <w:t>size</w:t>
      </w:r>
      <w:proofErr w:type="spellEnd"/>
      <w:r w:rsidRPr="00EB4B48">
        <w:rPr>
          <w:rFonts w:cs="Times New Roman"/>
          <w:szCs w:val="28"/>
        </w:rPr>
        <w:t xml:space="preserve">, </w:t>
      </w:r>
      <w:proofErr w:type="spellStart"/>
      <w:r w:rsidRPr="00EB4B48">
        <w:rPr>
          <w:rFonts w:cs="Times New Roman"/>
          <w:szCs w:val="28"/>
        </w:rPr>
        <w:t>learning</w:t>
      </w:r>
      <w:proofErr w:type="spellEnd"/>
      <w:r w:rsidRPr="00EB4B48">
        <w:rPr>
          <w:rFonts w:cs="Times New Roman"/>
          <w:szCs w:val="28"/>
        </w:rPr>
        <w:t xml:space="preserve"> </w:t>
      </w:r>
      <w:proofErr w:type="spellStart"/>
      <w:r w:rsidRPr="00EB4B48">
        <w:rPr>
          <w:rFonts w:cs="Times New Roman"/>
          <w:szCs w:val="28"/>
        </w:rPr>
        <w:t>rate</w:t>
      </w:r>
      <w:proofErr w:type="spellEnd"/>
      <w:r w:rsidRPr="00EB4B48">
        <w:rPr>
          <w:rFonts w:cs="Times New Roman"/>
          <w:szCs w:val="28"/>
        </w:rPr>
        <w:t>).</w:t>
      </w:r>
    </w:p>
    <w:p w14:paraId="13EF34E3" w14:textId="77777777" w:rsidR="00EB4B48" w:rsidRPr="00EB4B48" w:rsidRDefault="00EB4B48" w:rsidP="00EB4B48">
      <w:pPr>
        <w:numPr>
          <w:ilvl w:val="0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Выводы:</w:t>
      </w:r>
    </w:p>
    <w:p w14:paraId="5ACCA5AF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Сделайте анализ эффективности разных архитектур и параметров.</w:t>
      </w:r>
    </w:p>
    <w:p w14:paraId="77FD0469" w14:textId="77777777" w:rsidR="00EB4B48" w:rsidRPr="00EB4B48" w:rsidRDefault="00EB4B48" w:rsidP="00EB4B48">
      <w:pPr>
        <w:numPr>
          <w:ilvl w:val="1"/>
          <w:numId w:val="8"/>
        </w:numPr>
        <w:rPr>
          <w:rFonts w:cs="Times New Roman"/>
          <w:szCs w:val="28"/>
        </w:rPr>
      </w:pPr>
      <w:r w:rsidRPr="00EB4B48">
        <w:rPr>
          <w:rFonts w:cs="Times New Roman"/>
          <w:szCs w:val="28"/>
        </w:rPr>
        <w:t>Опишите сложности, с которыми столкнулись, и способы их решения.</w:t>
      </w:r>
    </w:p>
    <w:p w14:paraId="525DDC51" w14:textId="34140AA7" w:rsidR="00EB4B48" w:rsidRPr="00EB4B48" w:rsidRDefault="00EB4B48" w:rsidP="00EB4B48">
      <w:pPr>
        <w:pStyle w:val="a4"/>
        <w:numPr>
          <w:ilvl w:val="0"/>
          <w:numId w:val="8"/>
        </w:numPr>
        <w:tabs>
          <w:tab w:val="clear" w:pos="720"/>
        </w:tabs>
        <w:ind w:left="0" w:firstLine="709"/>
        <w:rPr>
          <w:rFonts w:cs="Times New Roman"/>
          <w:szCs w:val="28"/>
        </w:rPr>
      </w:pPr>
      <w:r>
        <w:rPr>
          <w:color w:val="000000"/>
          <w:szCs w:val="28"/>
        </w:rPr>
        <w:t>Предложите свои варианты решения проблемы исчезающего градиента в RN</w:t>
      </w:r>
      <w:bookmarkStart w:id="0" w:name="_GoBack"/>
      <w:bookmarkEnd w:id="0"/>
      <w:r>
        <w:rPr>
          <w:color w:val="000000"/>
          <w:szCs w:val="28"/>
        </w:rPr>
        <w:t>N</w:t>
      </w:r>
    </w:p>
    <w:sectPr w:rsidR="00EB4B48" w:rsidRPr="00EB4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547C2"/>
    <w:multiLevelType w:val="multilevel"/>
    <w:tmpl w:val="BE90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  <w:sz w:val="28"/>
        <w:szCs w:val="28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03F76"/>
    <w:multiLevelType w:val="multilevel"/>
    <w:tmpl w:val="9CEC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54EDD"/>
    <w:multiLevelType w:val="multilevel"/>
    <w:tmpl w:val="614A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243A5"/>
    <w:multiLevelType w:val="multilevel"/>
    <w:tmpl w:val="A738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65FC5"/>
    <w:multiLevelType w:val="multilevel"/>
    <w:tmpl w:val="C25C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8055F"/>
    <w:multiLevelType w:val="multilevel"/>
    <w:tmpl w:val="5D4C8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865E4"/>
    <w:multiLevelType w:val="multilevel"/>
    <w:tmpl w:val="579C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AC09BD"/>
    <w:multiLevelType w:val="multilevel"/>
    <w:tmpl w:val="E9DC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B3B67"/>
    <w:multiLevelType w:val="multilevel"/>
    <w:tmpl w:val="55B4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41D62"/>
    <w:multiLevelType w:val="multilevel"/>
    <w:tmpl w:val="BC300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92859"/>
    <w:multiLevelType w:val="multilevel"/>
    <w:tmpl w:val="78E0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10"/>
  </w:num>
  <w:num w:numId="9">
    <w:abstractNumId w:val="1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12"/>
    <w:rsid w:val="003E59A8"/>
    <w:rsid w:val="004A7A12"/>
    <w:rsid w:val="00501D24"/>
    <w:rsid w:val="008621DF"/>
    <w:rsid w:val="00AC0D91"/>
    <w:rsid w:val="00B65A2E"/>
    <w:rsid w:val="00E31B17"/>
    <w:rsid w:val="00EB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E874"/>
  <w15:chartTrackingRefBased/>
  <w15:docId w15:val="{82FE5868-5539-457A-867C-9186BC12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B17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B17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B17"/>
    <w:rPr>
      <w:rFonts w:ascii="Times New Roman" w:eastAsiaTheme="majorEastAsia" w:hAnsi="Times New Roman" w:cstheme="majorBidi"/>
      <w:sz w:val="28"/>
      <w:szCs w:val="32"/>
    </w:rPr>
  </w:style>
  <w:style w:type="paragraph" w:styleId="a3">
    <w:name w:val="Normal (Web)"/>
    <w:basedOn w:val="a"/>
    <w:uiPriority w:val="99"/>
    <w:semiHidden/>
    <w:unhideWhenUsed/>
    <w:rsid w:val="004A7A1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B4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5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Голда</dc:creator>
  <cp:keywords/>
  <dc:description/>
  <cp:lastModifiedBy>Ольга Голда</cp:lastModifiedBy>
  <cp:revision>3</cp:revision>
  <dcterms:created xsi:type="dcterms:W3CDTF">2025-08-13T08:56:00Z</dcterms:created>
  <dcterms:modified xsi:type="dcterms:W3CDTF">2025-08-13T08:59:00Z</dcterms:modified>
</cp:coreProperties>
</file>