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3B" w:rsidRDefault="00DA6D3B" w:rsidP="003A294F">
      <w:pPr>
        <w:jc w:val="center"/>
        <w:rPr>
          <w:rFonts w:ascii="Times New Roman" w:hAnsi="Times New Roman" w:cs="Times New Roman"/>
          <w:b/>
          <w:sz w:val="32"/>
          <w:szCs w:val="32"/>
        </w:rPr>
      </w:pPr>
      <w:r w:rsidRPr="00DA6D3B">
        <w:rPr>
          <w:rFonts w:ascii="Times New Roman" w:hAnsi="Times New Roman" w:cs="Times New Roman"/>
          <w:b/>
          <w:sz w:val="32"/>
          <w:szCs w:val="32"/>
        </w:rPr>
        <w:t>Predicting Customer Churn in Internet Service Provider Startup Enterprises Caused by Network Downtime</w:t>
      </w:r>
    </w:p>
    <w:p w:rsidR="00F35EA2" w:rsidRDefault="00F35EA2" w:rsidP="003A294F">
      <w:pPr>
        <w:jc w:val="center"/>
        <w:rPr>
          <w:rFonts w:ascii="Times New Roman" w:hAnsi="Times New Roman" w:cs="Times New Roman"/>
          <w:b/>
          <w:sz w:val="32"/>
          <w:szCs w:val="32"/>
        </w:rPr>
      </w:pPr>
    </w:p>
    <w:p w:rsidR="00F35EA2" w:rsidRDefault="00F35EA2" w:rsidP="003A294F">
      <w:pPr>
        <w:jc w:val="center"/>
        <w:rPr>
          <w:rFonts w:ascii="Times New Roman" w:hAnsi="Times New Roman" w:cs="Times New Roman"/>
          <w:b/>
          <w:sz w:val="32"/>
          <w:szCs w:val="32"/>
        </w:rPr>
      </w:pPr>
    </w:p>
    <w:p w:rsidR="00F35EA2" w:rsidRDefault="00F35EA2" w:rsidP="003A294F">
      <w:pPr>
        <w:jc w:val="center"/>
        <w:rPr>
          <w:rFonts w:ascii="Times New Roman" w:hAnsi="Times New Roman" w:cs="Times New Roman"/>
          <w:b/>
          <w:sz w:val="32"/>
          <w:szCs w:val="32"/>
        </w:rPr>
      </w:pPr>
    </w:p>
    <w:p w:rsidR="00F35EA2" w:rsidRPr="00DA6D3B" w:rsidRDefault="00F35EA2" w:rsidP="003A294F">
      <w:pPr>
        <w:jc w:val="center"/>
        <w:rPr>
          <w:rFonts w:ascii="Times New Roman" w:hAnsi="Times New Roman" w:cs="Times New Roman"/>
          <w:b/>
          <w:sz w:val="32"/>
          <w:szCs w:val="32"/>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BY:</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Richard Kabiru Waithera</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150684</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A </w:t>
      </w:r>
      <w:r w:rsidR="00BF269A">
        <w:rPr>
          <w:rFonts w:ascii="Times New Roman" w:hAnsi="Times New Roman" w:cs="Times New Roman"/>
          <w:b/>
          <w:sz w:val="24"/>
          <w:szCs w:val="24"/>
        </w:rPr>
        <w:t xml:space="preserve">Thesis </w:t>
      </w:r>
      <w:r>
        <w:rPr>
          <w:rFonts w:ascii="Times New Roman" w:hAnsi="Times New Roman" w:cs="Times New Roman"/>
          <w:b/>
          <w:sz w:val="24"/>
          <w:szCs w:val="24"/>
        </w:rPr>
        <w:t xml:space="preserve">Proposal </w:t>
      </w:r>
      <w:r w:rsidRPr="00F35EA2">
        <w:rPr>
          <w:rFonts w:ascii="Times New Roman" w:hAnsi="Times New Roman" w:cs="Times New Roman"/>
          <w:b/>
          <w:sz w:val="24"/>
          <w:szCs w:val="24"/>
        </w:rPr>
        <w:t>Submitted in Partial Fulfilment of the Requirements of the</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Degree of Masters of Science in </w:t>
      </w:r>
      <w:r>
        <w:rPr>
          <w:rFonts w:ascii="Times New Roman" w:hAnsi="Times New Roman" w:cs="Times New Roman"/>
          <w:b/>
          <w:sz w:val="24"/>
          <w:szCs w:val="24"/>
        </w:rPr>
        <w:t>Data Science and Analytics</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(MSc. </w:t>
      </w:r>
      <w:r>
        <w:rPr>
          <w:rFonts w:ascii="Times New Roman" w:hAnsi="Times New Roman" w:cs="Times New Roman"/>
          <w:b/>
          <w:sz w:val="24"/>
          <w:szCs w:val="24"/>
        </w:rPr>
        <w:t>DSA</w:t>
      </w:r>
      <w:r w:rsidRPr="00F35EA2">
        <w:rPr>
          <w:rFonts w:ascii="Times New Roman" w:hAnsi="Times New Roman" w:cs="Times New Roman"/>
          <w:b/>
          <w:sz w:val="24"/>
          <w:szCs w:val="24"/>
        </w:rPr>
        <w:t>)</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 xml:space="preserve">Institute </w:t>
      </w:r>
      <w:r w:rsidRPr="00F35EA2">
        <w:rPr>
          <w:rFonts w:ascii="Times New Roman" w:hAnsi="Times New Roman" w:cs="Times New Roman"/>
          <w:b/>
          <w:sz w:val="24"/>
          <w:szCs w:val="24"/>
        </w:rPr>
        <w:t xml:space="preserve">of </w:t>
      </w:r>
      <w:r>
        <w:rPr>
          <w:rFonts w:ascii="Times New Roman" w:hAnsi="Times New Roman" w:cs="Times New Roman"/>
          <w:b/>
          <w:sz w:val="24"/>
          <w:szCs w:val="24"/>
        </w:rPr>
        <w:t>Mathematical Sciences</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Strathmore University</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Nairobi, Kenya</w:t>
      </w:r>
    </w:p>
    <w:p w:rsidR="00F35EA2" w:rsidRPr="00F35EA2" w:rsidRDefault="00F35EA2" w:rsidP="00F35EA2">
      <w:pPr>
        <w:jc w:val="center"/>
        <w:rPr>
          <w:rFonts w:ascii="Times New Roman" w:hAnsi="Times New Roman" w:cs="Times New Roman"/>
          <w:b/>
          <w:sz w:val="24"/>
          <w:szCs w:val="24"/>
        </w:rPr>
      </w:pPr>
    </w:p>
    <w:p w:rsidR="00DA6D3B" w:rsidRDefault="0031529E" w:rsidP="00F35EA2">
      <w:pPr>
        <w:jc w:val="center"/>
        <w:rPr>
          <w:rFonts w:ascii="Times New Roman" w:hAnsi="Times New Roman" w:cs="Times New Roman"/>
          <w:b/>
          <w:sz w:val="24"/>
          <w:szCs w:val="24"/>
        </w:rPr>
      </w:pPr>
      <w:r>
        <w:rPr>
          <w:rFonts w:ascii="Times New Roman" w:hAnsi="Times New Roman" w:cs="Times New Roman"/>
          <w:b/>
          <w:sz w:val="24"/>
          <w:szCs w:val="24"/>
        </w:rPr>
        <w:t>March 2023</w:t>
      </w: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705693584"/>
        <w:docPartObj>
          <w:docPartGallery w:val="Table of Contents"/>
          <w:docPartUnique/>
        </w:docPartObj>
      </w:sdtPr>
      <w:sdtEndPr>
        <w:rPr>
          <w:b/>
          <w:bCs/>
          <w:noProof/>
        </w:rPr>
      </w:sdtEndPr>
      <w:sdtContent>
        <w:p w:rsidR="00F35EA2" w:rsidRPr="00784B04" w:rsidRDefault="00784B04" w:rsidP="00784B04">
          <w:pPr>
            <w:pStyle w:val="TOCHeading"/>
            <w:spacing w:line="240" w:lineRule="auto"/>
            <w:jc w:val="center"/>
            <w:rPr>
              <w:rFonts w:ascii="Times New Roman" w:hAnsi="Times New Roman" w:cs="Times New Roman"/>
              <w:b/>
              <w:color w:val="auto"/>
              <w:sz w:val="24"/>
              <w:szCs w:val="24"/>
            </w:rPr>
          </w:pPr>
          <w:r w:rsidRPr="00784B04">
            <w:rPr>
              <w:rFonts w:ascii="Times New Roman" w:hAnsi="Times New Roman" w:cs="Times New Roman"/>
              <w:b/>
              <w:color w:val="auto"/>
              <w:sz w:val="24"/>
              <w:szCs w:val="24"/>
            </w:rPr>
            <w:t>TABLE OF CONTENTS</w:t>
          </w:r>
        </w:p>
        <w:p w:rsidR="00952A4C" w:rsidRDefault="00F35EA2">
          <w:pPr>
            <w:pStyle w:val="TOC1"/>
            <w:tabs>
              <w:tab w:val="right" w:leader="dot" w:pos="9350"/>
            </w:tabs>
            <w:rPr>
              <w:rFonts w:eastAsiaTheme="minorEastAsia"/>
              <w:noProof/>
            </w:rPr>
          </w:pPr>
          <w:r w:rsidRPr="00784B04">
            <w:rPr>
              <w:rFonts w:ascii="Times New Roman" w:hAnsi="Times New Roman" w:cs="Times New Roman"/>
              <w:b/>
              <w:bCs/>
              <w:noProof/>
              <w:sz w:val="24"/>
              <w:szCs w:val="24"/>
            </w:rPr>
            <w:fldChar w:fldCharType="begin"/>
          </w:r>
          <w:r w:rsidRPr="00784B04">
            <w:rPr>
              <w:rFonts w:ascii="Times New Roman" w:hAnsi="Times New Roman" w:cs="Times New Roman"/>
              <w:b/>
              <w:bCs/>
              <w:noProof/>
              <w:sz w:val="24"/>
              <w:szCs w:val="24"/>
            </w:rPr>
            <w:instrText xml:space="preserve"> TOC \o "1-3" \h \z \u </w:instrText>
          </w:r>
          <w:r w:rsidRPr="00784B04">
            <w:rPr>
              <w:rFonts w:ascii="Times New Roman" w:hAnsi="Times New Roman" w:cs="Times New Roman"/>
              <w:b/>
              <w:bCs/>
              <w:noProof/>
              <w:sz w:val="24"/>
              <w:szCs w:val="24"/>
            </w:rPr>
            <w:fldChar w:fldCharType="separate"/>
          </w:r>
          <w:hyperlink w:anchor="_Toc129895237" w:history="1">
            <w:r w:rsidR="00952A4C" w:rsidRPr="00422799">
              <w:rPr>
                <w:rStyle w:val="Hyperlink"/>
                <w:rFonts w:ascii="Times New Roman" w:hAnsi="Times New Roman" w:cs="Times New Roman"/>
                <w:b/>
                <w:noProof/>
              </w:rPr>
              <w:t>CHAPTER ONE: INTRODUCTION</w:t>
            </w:r>
            <w:r w:rsidR="00952A4C">
              <w:rPr>
                <w:noProof/>
                <w:webHidden/>
              </w:rPr>
              <w:tab/>
            </w:r>
            <w:r w:rsidR="00952A4C">
              <w:rPr>
                <w:noProof/>
                <w:webHidden/>
              </w:rPr>
              <w:fldChar w:fldCharType="begin"/>
            </w:r>
            <w:r w:rsidR="00952A4C">
              <w:rPr>
                <w:noProof/>
                <w:webHidden/>
              </w:rPr>
              <w:instrText xml:space="preserve"> PAGEREF _Toc129895237 \h </w:instrText>
            </w:r>
            <w:r w:rsidR="00952A4C">
              <w:rPr>
                <w:noProof/>
                <w:webHidden/>
              </w:rPr>
            </w:r>
            <w:r w:rsidR="00952A4C">
              <w:rPr>
                <w:noProof/>
                <w:webHidden/>
              </w:rPr>
              <w:fldChar w:fldCharType="separate"/>
            </w:r>
            <w:r w:rsidR="00952A4C">
              <w:rPr>
                <w:noProof/>
                <w:webHidden/>
              </w:rPr>
              <w:t>4</w:t>
            </w:r>
            <w:r w:rsidR="00952A4C">
              <w:rPr>
                <w:noProof/>
                <w:webHidden/>
              </w:rPr>
              <w:fldChar w:fldCharType="end"/>
            </w:r>
          </w:hyperlink>
        </w:p>
        <w:p w:rsidR="00952A4C" w:rsidRDefault="00952A4C">
          <w:pPr>
            <w:pStyle w:val="TOC2"/>
            <w:tabs>
              <w:tab w:val="right" w:leader="dot" w:pos="9350"/>
            </w:tabs>
            <w:rPr>
              <w:rFonts w:eastAsiaTheme="minorEastAsia"/>
              <w:noProof/>
            </w:rPr>
          </w:pPr>
          <w:hyperlink w:anchor="_Toc129895238" w:history="1">
            <w:r w:rsidRPr="00422799">
              <w:rPr>
                <w:rStyle w:val="Hyperlink"/>
                <w:rFonts w:ascii="Times New Roman" w:hAnsi="Times New Roman" w:cs="Times New Roman"/>
                <w:b/>
                <w:noProof/>
              </w:rPr>
              <w:t>1.1 Background of Study</w:t>
            </w:r>
            <w:r>
              <w:rPr>
                <w:noProof/>
                <w:webHidden/>
              </w:rPr>
              <w:tab/>
            </w:r>
            <w:r>
              <w:rPr>
                <w:noProof/>
                <w:webHidden/>
              </w:rPr>
              <w:fldChar w:fldCharType="begin"/>
            </w:r>
            <w:r>
              <w:rPr>
                <w:noProof/>
                <w:webHidden/>
              </w:rPr>
              <w:instrText xml:space="preserve"> PAGEREF _Toc129895238 \h </w:instrText>
            </w:r>
            <w:r>
              <w:rPr>
                <w:noProof/>
                <w:webHidden/>
              </w:rPr>
            </w:r>
            <w:r>
              <w:rPr>
                <w:noProof/>
                <w:webHidden/>
              </w:rPr>
              <w:fldChar w:fldCharType="separate"/>
            </w:r>
            <w:r>
              <w:rPr>
                <w:noProof/>
                <w:webHidden/>
              </w:rPr>
              <w:t>4</w:t>
            </w:r>
            <w:r>
              <w:rPr>
                <w:noProof/>
                <w:webHidden/>
              </w:rPr>
              <w:fldChar w:fldCharType="end"/>
            </w:r>
          </w:hyperlink>
        </w:p>
        <w:p w:rsidR="00952A4C" w:rsidRDefault="00952A4C">
          <w:pPr>
            <w:pStyle w:val="TOC3"/>
            <w:tabs>
              <w:tab w:val="right" w:leader="dot" w:pos="9350"/>
            </w:tabs>
            <w:rPr>
              <w:rFonts w:eastAsiaTheme="minorEastAsia"/>
              <w:noProof/>
            </w:rPr>
          </w:pPr>
          <w:hyperlink w:anchor="_Toc129895239" w:history="1">
            <w:r w:rsidRPr="00422799">
              <w:rPr>
                <w:rStyle w:val="Hyperlink"/>
                <w:rFonts w:ascii="Times New Roman" w:hAnsi="Times New Roman" w:cs="Times New Roman"/>
                <w:b/>
                <w:noProof/>
              </w:rPr>
              <w:t>1.1.1 Introduction:</w:t>
            </w:r>
            <w:r>
              <w:rPr>
                <w:noProof/>
                <w:webHidden/>
              </w:rPr>
              <w:tab/>
            </w:r>
            <w:r>
              <w:rPr>
                <w:noProof/>
                <w:webHidden/>
              </w:rPr>
              <w:fldChar w:fldCharType="begin"/>
            </w:r>
            <w:r>
              <w:rPr>
                <w:noProof/>
                <w:webHidden/>
              </w:rPr>
              <w:instrText xml:space="preserve"> PAGEREF _Toc129895239 \h </w:instrText>
            </w:r>
            <w:r>
              <w:rPr>
                <w:noProof/>
                <w:webHidden/>
              </w:rPr>
            </w:r>
            <w:r>
              <w:rPr>
                <w:noProof/>
                <w:webHidden/>
              </w:rPr>
              <w:fldChar w:fldCharType="separate"/>
            </w:r>
            <w:r>
              <w:rPr>
                <w:noProof/>
                <w:webHidden/>
              </w:rPr>
              <w:t>4</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0" w:history="1">
            <w:r w:rsidRPr="00422799">
              <w:rPr>
                <w:rStyle w:val="Hyperlink"/>
                <w:rFonts w:ascii="Times New Roman" w:hAnsi="Times New Roman" w:cs="Times New Roman"/>
                <w:b/>
                <w:noProof/>
              </w:rPr>
              <w:t>1.1.2 Basic Concepts</w:t>
            </w:r>
            <w:r>
              <w:rPr>
                <w:noProof/>
                <w:webHidden/>
              </w:rPr>
              <w:tab/>
            </w:r>
            <w:r>
              <w:rPr>
                <w:noProof/>
                <w:webHidden/>
              </w:rPr>
              <w:fldChar w:fldCharType="begin"/>
            </w:r>
            <w:r>
              <w:rPr>
                <w:noProof/>
                <w:webHidden/>
              </w:rPr>
              <w:instrText xml:space="preserve"> PAGEREF _Toc129895240 \h </w:instrText>
            </w:r>
            <w:r>
              <w:rPr>
                <w:noProof/>
                <w:webHidden/>
              </w:rPr>
            </w:r>
            <w:r>
              <w:rPr>
                <w:noProof/>
                <w:webHidden/>
              </w:rPr>
              <w:fldChar w:fldCharType="separate"/>
            </w:r>
            <w:r>
              <w:rPr>
                <w:noProof/>
                <w:webHidden/>
              </w:rPr>
              <w:t>4</w:t>
            </w:r>
            <w:r>
              <w:rPr>
                <w:noProof/>
                <w:webHidden/>
              </w:rPr>
              <w:fldChar w:fldCharType="end"/>
            </w:r>
          </w:hyperlink>
        </w:p>
        <w:p w:rsidR="00952A4C" w:rsidRDefault="00952A4C">
          <w:pPr>
            <w:pStyle w:val="TOC3"/>
            <w:tabs>
              <w:tab w:val="right" w:leader="dot" w:pos="9350"/>
            </w:tabs>
            <w:rPr>
              <w:rFonts w:eastAsiaTheme="minorEastAsia"/>
              <w:noProof/>
            </w:rPr>
          </w:pPr>
          <w:hyperlink w:anchor="_Toc129895241" w:history="1">
            <w:r w:rsidRPr="00422799">
              <w:rPr>
                <w:rStyle w:val="Hyperlink"/>
                <w:rFonts w:ascii="Times New Roman" w:hAnsi="Times New Roman" w:cs="Times New Roman"/>
                <w:b/>
                <w:noProof/>
              </w:rPr>
              <w:t>1.1.3 Disruptions in the ISP sector</w:t>
            </w:r>
            <w:r>
              <w:rPr>
                <w:noProof/>
                <w:webHidden/>
              </w:rPr>
              <w:tab/>
            </w:r>
            <w:r>
              <w:rPr>
                <w:noProof/>
                <w:webHidden/>
              </w:rPr>
              <w:fldChar w:fldCharType="begin"/>
            </w:r>
            <w:r>
              <w:rPr>
                <w:noProof/>
                <w:webHidden/>
              </w:rPr>
              <w:instrText xml:space="preserve"> PAGEREF _Toc129895241 \h </w:instrText>
            </w:r>
            <w:r>
              <w:rPr>
                <w:noProof/>
                <w:webHidden/>
              </w:rPr>
            </w:r>
            <w:r>
              <w:rPr>
                <w:noProof/>
                <w:webHidden/>
              </w:rPr>
              <w:fldChar w:fldCharType="separate"/>
            </w:r>
            <w:r>
              <w:rPr>
                <w:noProof/>
                <w:webHidden/>
              </w:rPr>
              <w:t>4</w:t>
            </w:r>
            <w:r>
              <w:rPr>
                <w:noProof/>
                <w:webHidden/>
              </w:rPr>
              <w:fldChar w:fldCharType="end"/>
            </w:r>
          </w:hyperlink>
        </w:p>
        <w:p w:rsidR="00952A4C" w:rsidRDefault="00952A4C">
          <w:pPr>
            <w:pStyle w:val="TOC3"/>
            <w:tabs>
              <w:tab w:val="right" w:leader="dot" w:pos="9350"/>
            </w:tabs>
            <w:rPr>
              <w:rFonts w:eastAsiaTheme="minorEastAsia"/>
              <w:noProof/>
            </w:rPr>
          </w:pPr>
          <w:hyperlink w:anchor="_Toc129895242" w:history="1">
            <w:r w:rsidRPr="00422799">
              <w:rPr>
                <w:rStyle w:val="Hyperlink"/>
                <w:rFonts w:ascii="Times New Roman" w:hAnsi="Times New Roman" w:cs="Times New Roman"/>
                <w:b/>
                <w:noProof/>
              </w:rPr>
              <w:t>1.1.4 Current trends in the ISP industry in Kenya</w:t>
            </w:r>
            <w:r>
              <w:rPr>
                <w:noProof/>
                <w:webHidden/>
              </w:rPr>
              <w:tab/>
            </w:r>
            <w:r>
              <w:rPr>
                <w:noProof/>
                <w:webHidden/>
              </w:rPr>
              <w:fldChar w:fldCharType="begin"/>
            </w:r>
            <w:r>
              <w:rPr>
                <w:noProof/>
                <w:webHidden/>
              </w:rPr>
              <w:instrText xml:space="preserve"> PAGEREF _Toc129895242 \h </w:instrText>
            </w:r>
            <w:r>
              <w:rPr>
                <w:noProof/>
                <w:webHidden/>
              </w:rPr>
            </w:r>
            <w:r>
              <w:rPr>
                <w:noProof/>
                <w:webHidden/>
              </w:rPr>
              <w:fldChar w:fldCharType="separate"/>
            </w:r>
            <w:r>
              <w:rPr>
                <w:noProof/>
                <w:webHidden/>
              </w:rPr>
              <w:t>5</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3" w:history="1">
            <w:r w:rsidRPr="00422799">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_Toc129895243 \h </w:instrText>
            </w:r>
            <w:r>
              <w:rPr>
                <w:noProof/>
                <w:webHidden/>
              </w:rPr>
            </w:r>
            <w:r>
              <w:rPr>
                <w:noProof/>
                <w:webHidden/>
              </w:rPr>
              <w:fldChar w:fldCharType="separate"/>
            </w:r>
            <w:r>
              <w:rPr>
                <w:noProof/>
                <w:webHidden/>
              </w:rPr>
              <w:t>5</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4" w:history="1">
            <w:r w:rsidRPr="00422799">
              <w:rPr>
                <w:rStyle w:val="Hyperlink"/>
                <w:rFonts w:ascii="Times New Roman" w:hAnsi="Times New Roman" w:cs="Times New Roman"/>
                <w:b/>
                <w:noProof/>
              </w:rPr>
              <w:t>1.3 Research Objectives</w:t>
            </w:r>
            <w:r>
              <w:rPr>
                <w:noProof/>
                <w:webHidden/>
              </w:rPr>
              <w:tab/>
            </w:r>
            <w:r>
              <w:rPr>
                <w:noProof/>
                <w:webHidden/>
              </w:rPr>
              <w:fldChar w:fldCharType="begin"/>
            </w:r>
            <w:r>
              <w:rPr>
                <w:noProof/>
                <w:webHidden/>
              </w:rPr>
              <w:instrText xml:space="preserve"> PAGEREF _Toc129895244 \h </w:instrText>
            </w:r>
            <w:r>
              <w:rPr>
                <w:noProof/>
                <w:webHidden/>
              </w:rPr>
            </w:r>
            <w:r>
              <w:rPr>
                <w:noProof/>
                <w:webHidden/>
              </w:rPr>
              <w:fldChar w:fldCharType="separate"/>
            </w:r>
            <w:r>
              <w:rPr>
                <w:noProof/>
                <w:webHidden/>
              </w:rPr>
              <w:t>6</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5" w:history="1">
            <w:r w:rsidRPr="00422799">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_Toc129895245 \h </w:instrText>
            </w:r>
            <w:r>
              <w:rPr>
                <w:noProof/>
                <w:webHidden/>
              </w:rPr>
            </w:r>
            <w:r>
              <w:rPr>
                <w:noProof/>
                <w:webHidden/>
              </w:rPr>
              <w:fldChar w:fldCharType="separate"/>
            </w:r>
            <w:r>
              <w:rPr>
                <w:noProof/>
                <w:webHidden/>
              </w:rPr>
              <w:t>6</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6" w:history="1">
            <w:r w:rsidRPr="00422799">
              <w:rPr>
                <w:rStyle w:val="Hyperlink"/>
                <w:rFonts w:ascii="Times New Roman" w:hAnsi="Times New Roman" w:cs="Times New Roman"/>
                <w:b/>
                <w:noProof/>
              </w:rPr>
              <w:t>1.5 Justification of the Research</w:t>
            </w:r>
            <w:r>
              <w:rPr>
                <w:noProof/>
                <w:webHidden/>
              </w:rPr>
              <w:tab/>
            </w:r>
            <w:r>
              <w:rPr>
                <w:noProof/>
                <w:webHidden/>
              </w:rPr>
              <w:fldChar w:fldCharType="begin"/>
            </w:r>
            <w:r>
              <w:rPr>
                <w:noProof/>
                <w:webHidden/>
              </w:rPr>
              <w:instrText xml:space="preserve"> PAGEREF _Toc129895246 \h </w:instrText>
            </w:r>
            <w:r>
              <w:rPr>
                <w:noProof/>
                <w:webHidden/>
              </w:rPr>
            </w:r>
            <w:r>
              <w:rPr>
                <w:noProof/>
                <w:webHidden/>
              </w:rPr>
              <w:fldChar w:fldCharType="separate"/>
            </w:r>
            <w:r>
              <w:rPr>
                <w:noProof/>
                <w:webHidden/>
              </w:rPr>
              <w:t>6</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7" w:history="1">
            <w:r w:rsidRPr="00422799">
              <w:rPr>
                <w:rStyle w:val="Hyperlink"/>
                <w:rFonts w:ascii="Times New Roman" w:hAnsi="Times New Roman" w:cs="Times New Roman"/>
                <w:b/>
                <w:noProof/>
              </w:rPr>
              <w:t>1.6 Scope of the Research</w:t>
            </w:r>
            <w:r>
              <w:rPr>
                <w:noProof/>
                <w:webHidden/>
              </w:rPr>
              <w:tab/>
            </w:r>
            <w:r>
              <w:rPr>
                <w:noProof/>
                <w:webHidden/>
              </w:rPr>
              <w:fldChar w:fldCharType="begin"/>
            </w:r>
            <w:r>
              <w:rPr>
                <w:noProof/>
                <w:webHidden/>
              </w:rPr>
              <w:instrText xml:space="preserve"> PAGEREF _Toc129895247 \h </w:instrText>
            </w:r>
            <w:r>
              <w:rPr>
                <w:noProof/>
                <w:webHidden/>
              </w:rPr>
            </w:r>
            <w:r>
              <w:rPr>
                <w:noProof/>
                <w:webHidden/>
              </w:rPr>
              <w:fldChar w:fldCharType="separate"/>
            </w:r>
            <w:r>
              <w:rPr>
                <w:noProof/>
                <w:webHidden/>
              </w:rPr>
              <w:t>7</w:t>
            </w:r>
            <w:r>
              <w:rPr>
                <w:noProof/>
                <w:webHidden/>
              </w:rPr>
              <w:fldChar w:fldCharType="end"/>
            </w:r>
          </w:hyperlink>
        </w:p>
        <w:p w:rsidR="00952A4C" w:rsidRDefault="00952A4C">
          <w:pPr>
            <w:pStyle w:val="TOC2"/>
            <w:tabs>
              <w:tab w:val="right" w:leader="dot" w:pos="9350"/>
            </w:tabs>
            <w:rPr>
              <w:rFonts w:eastAsiaTheme="minorEastAsia"/>
              <w:noProof/>
            </w:rPr>
          </w:pPr>
          <w:hyperlink w:anchor="_Toc129895248" w:history="1">
            <w:r w:rsidRPr="00422799">
              <w:rPr>
                <w:rStyle w:val="Hyperlink"/>
                <w:rFonts w:ascii="Times New Roman" w:hAnsi="Times New Roman" w:cs="Times New Roman"/>
                <w:b/>
                <w:noProof/>
              </w:rPr>
              <w:t>1.7 Limitations of the Research</w:t>
            </w:r>
            <w:r>
              <w:rPr>
                <w:noProof/>
                <w:webHidden/>
              </w:rPr>
              <w:tab/>
            </w:r>
            <w:r>
              <w:rPr>
                <w:noProof/>
                <w:webHidden/>
              </w:rPr>
              <w:fldChar w:fldCharType="begin"/>
            </w:r>
            <w:r>
              <w:rPr>
                <w:noProof/>
                <w:webHidden/>
              </w:rPr>
              <w:instrText xml:space="preserve"> PAGEREF _Toc129895248 \h </w:instrText>
            </w:r>
            <w:r>
              <w:rPr>
                <w:noProof/>
                <w:webHidden/>
              </w:rPr>
            </w:r>
            <w:r>
              <w:rPr>
                <w:noProof/>
                <w:webHidden/>
              </w:rPr>
              <w:fldChar w:fldCharType="separate"/>
            </w:r>
            <w:r>
              <w:rPr>
                <w:noProof/>
                <w:webHidden/>
              </w:rPr>
              <w:t>8</w:t>
            </w:r>
            <w:r>
              <w:rPr>
                <w:noProof/>
                <w:webHidden/>
              </w:rPr>
              <w:fldChar w:fldCharType="end"/>
            </w:r>
          </w:hyperlink>
        </w:p>
        <w:p w:rsidR="00952A4C" w:rsidRDefault="00952A4C">
          <w:pPr>
            <w:pStyle w:val="TOC1"/>
            <w:tabs>
              <w:tab w:val="right" w:leader="dot" w:pos="9350"/>
            </w:tabs>
            <w:rPr>
              <w:rFonts w:eastAsiaTheme="minorEastAsia"/>
              <w:noProof/>
            </w:rPr>
          </w:pPr>
          <w:hyperlink w:anchor="_Toc129895249" w:history="1">
            <w:r w:rsidRPr="00422799">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_Toc129895249 \h </w:instrText>
            </w:r>
            <w:r>
              <w:rPr>
                <w:noProof/>
                <w:webHidden/>
              </w:rPr>
            </w:r>
            <w:r>
              <w:rPr>
                <w:noProof/>
                <w:webHidden/>
              </w:rPr>
              <w:fldChar w:fldCharType="separate"/>
            </w:r>
            <w:r>
              <w:rPr>
                <w:noProof/>
                <w:webHidden/>
              </w:rPr>
              <w:t>9</w:t>
            </w:r>
            <w:r>
              <w:rPr>
                <w:noProof/>
                <w:webHidden/>
              </w:rPr>
              <w:fldChar w:fldCharType="end"/>
            </w:r>
          </w:hyperlink>
        </w:p>
        <w:p w:rsidR="00952A4C" w:rsidRDefault="00952A4C">
          <w:pPr>
            <w:pStyle w:val="TOC2"/>
            <w:tabs>
              <w:tab w:val="right" w:leader="dot" w:pos="9350"/>
            </w:tabs>
            <w:rPr>
              <w:rFonts w:eastAsiaTheme="minorEastAsia"/>
              <w:noProof/>
            </w:rPr>
          </w:pPr>
          <w:hyperlink w:anchor="_Toc129895250" w:history="1">
            <w:r w:rsidRPr="00422799">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_Toc129895250 \h </w:instrText>
            </w:r>
            <w:r>
              <w:rPr>
                <w:noProof/>
                <w:webHidden/>
              </w:rPr>
            </w:r>
            <w:r>
              <w:rPr>
                <w:noProof/>
                <w:webHidden/>
              </w:rPr>
              <w:fldChar w:fldCharType="separate"/>
            </w:r>
            <w:r>
              <w:rPr>
                <w:noProof/>
                <w:webHidden/>
              </w:rPr>
              <w:t>9</w:t>
            </w:r>
            <w:r>
              <w:rPr>
                <w:noProof/>
                <w:webHidden/>
              </w:rPr>
              <w:fldChar w:fldCharType="end"/>
            </w:r>
          </w:hyperlink>
        </w:p>
        <w:p w:rsidR="00952A4C" w:rsidRDefault="00952A4C">
          <w:pPr>
            <w:pStyle w:val="TOC2"/>
            <w:tabs>
              <w:tab w:val="right" w:leader="dot" w:pos="9350"/>
            </w:tabs>
            <w:rPr>
              <w:rFonts w:eastAsiaTheme="minorEastAsia"/>
              <w:noProof/>
            </w:rPr>
          </w:pPr>
          <w:hyperlink w:anchor="_Toc129895251" w:history="1">
            <w:r w:rsidRPr="00422799">
              <w:rPr>
                <w:rStyle w:val="Hyperlink"/>
                <w:rFonts w:ascii="Times New Roman" w:hAnsi="Times New Roman" w:cs="Times New Roman"/>
                <w:b/>
                <w:noProof/>
              </w:rPr>
              <w:t>2.2 Theoretical Framework</w:t>
            </w:r>
            <w:r>
              <w:rPr>
                <w:noProof/>
                <w:webHidden/>
              </w:rPr>
              <w:tab/>
            </w:r>
            <w:r>
              <w:rPr>
                <w:noProof/>
                <w:webHidden/>
              </w:rPr>
              <w:fldChar w:fldCharType="begin"/>
            </w:r>
            <w:r>
              <w:rPr>
                <w:noProof/>
                <w:webHidden/>
              </w:rPr>
              <w:instrText xml:space="preserve"> PAGEREF _Toc129895251 \h </w:instrText>
            </w:r>
            <w:r>
              <w:rPr>
                <w:noProof/>
                <w:webHidden/>
              </w:rPr>
            </w:r>
            <w:r>
              <w:rPr>
                <w:noProof/>
                <w:webHidden/>
              </w:rPr>
              <w:fldChar w:fldCharType="separate"/>
            </w:r>
            <w:r>
              <w:rPr>
                <w:noProof/>
                <w:webHidden/>
              </w:rPr>
              <w:t>9</w:t>
            </w:r>
            <w:r>
              <w:rPr>
                <w:noProof/>
                <w:webHidden/>
              </w:rPr>
              <w:fldChar w:fldCharType="end"/>
            </w:r>
          </w:hyperlink>
        </w:p>
        <w:p w:rsidR="00952A4C" w:rsidRDefault="00952A4C">
          <w:pPr>
            <w:pStyle w:val="TOC2"/>
            <w:tabs>
              <w:tab w:val="right" w:leader="dot" w:pos="9350"/>
            </w:tabs>
            <w:rPr>
              <w:rFonts w:eastAsiaTheme="minorEastAsia"/>
              <w:noProof/>
            </w:rPr>
          </w:pPr>
          <w:hyperlink w:anchor="_Toc129895252" w:history="1">
            <w:r w:rsidRPr="00422799">
              <w:rPr>
                <w:rStyle w:val="Hyperlink"/>
                <w:rFonts w:ascii="Times New Roman" w:hAnsi="Times New Roman" w:cs="Times New Roman"/>
                <w:b/>
                <w:noProof/>
              </w:rPr>
              <w:t>2.3 Methodological Approaches for Customer Churn Prediction</w:t>
            </w:r>
            <w:r>
              <w:rPr>
                <w:noProof/>
                <w:webHidden/>
              </w:rPr>
              <w:tab/>
            </w:r>
            <w:r>
              <w:rPr>
                <w:noProof/>
                <w:webHidden/>
              </w:rPr>
              <w:fldChar w:fldCharType="begin"/>
            </w:r>
            <w:r>
              <w:rPr>
                <w:noProof/>
                <w:webHidden/>
              </w:rPr>
              <w:instrText xml:space="preserve"> PAGEREF _Toc129895252 \h </w:instrText>
            </w:r>
            <w:r>
              <w:rPr>
                <w:noProof/>
                <w:webHidden/>
              </w:rPr>
            </w:r>
            <w:r>
              <w:rPr>
                <w:noProof/>
                <w:webHidden/>
              </w:rPr>
              <w:fldChar w:fldCharType="separate"/>
            </w:r>
            <w:r>
              <w:rPr>
                <w:noProof/>
                <w:webHidden/>
              </w:rPr>
              <w:t>10</w:t>
            </w:r>
            <w:r>
              <w:rPr>
                <w:noProof/>
                <w:webHidden/>
              </w:rPr>
              <w:fldChar w:fldCharType="end"/>
            </w:r>
          </w:hyperlink>
        </w:p>
        <w:p w:rsidR="00952A4C" w:rsidRDefault="00952A4C">
          <w:pPr>
            <w:pStyle w:val="TOC2"/>
            <w:tabs>
              <w:tab w:val="right" w:leader="dot" w:pos="9350"/>
            </w:tabs>
            <w:rPr>
              <w:rFonts w:eastAsiaTheme="minorEastAsia"/>
              <w:noProof/>
            </w:rPr>
          </w:pPr>
          <w:hyperlink w:anchor="_Toc129895253" w:history="1">
            <w:r w:rsidRPr="00422799">
              <w:rPr>
                <w:rStyle w:val="Hyperlink"/>
                <w:rFonts w:ascii="Times New Roman" w:hAnsi="Times New Roman" w:cs="Times New Roman"/>
                <w:b/>
                <w:noProof/>
              </w:rPr>
              <w:t>2.4 Customer Churn Prediction in the Telecommunications Industry</w:t>
            </w:r>
            <w:r>
              <w:rPr>
                <w:noProof/>
                <w:webHidden/>
              </w:rPr>
              <w:tab/>
            </w:r>
            <w:r>
              <w:rPr>
                <w:noProof/>
                <w:webHidden/>
              </w:rPr>
              <w:fldChar w:fldCharType="begin"/>
            </w:r>
            <w:r>
              <w:rPr>
                <w:noProof/>
                <w:webHidden/>
              </w:rPr>
              <w:instrText xml:space="preserve"> PAGEREF _Toc129895253 \h </w:instrText>
            </w:r>
            <w:r>
              <w:rPr>
                <w:noProof/>
                <w:webHidden/>
              </w:rPr>
            </w:r>
            <w:r>
              <w:rPr>
                <w:noProof/>
                <w:webHidden/>
              </w:rPr>
              <w:fldChar w:fldCharType="separate"/>
            </w:r>
            <w:r>
              <w:rPr>
                <w:noProof/>
                <w:webHidden/>
              </w:rPr>
              <w:t>10</w:t>
            </w:r>
            <w:r>
              <w:rPr>
                <w:noProof/>
                <w:webHidden/>
              </w:rPr>
              <w:fldChar w:fldCharType="end"/>
            </w:r>
          </w:hyperlink>
        </w:p>
        <w:p w:rsidR="00952A4C" w:rsidRDefault="00952A4C">
          <w:pPr>
            <w:pStyle w:val="TOC3"/>
            <w:tabs>
              <w:tab w:val="right" w:leader="dot" w:pos="9350"/>
            </w:tabs>
            <w:rPr>
              <w:rFonts w:eastAsiaTheme="minorEastAsia"/>
              <w:noProof/>
            </w:rPr>
          </w:pPr>
          <w:hyperlink w:anchor="_Toc129895254" w:history="1">
            <w:r w:rsidRPr="00422799">
              <w:rPr>
                <w:rStyle w:val="Hyperlink"/>
                <w:rFonts w:ascii="Times New Roman" w:hAnsi="Times New Roman" w:cs="Times New Roman"/>
                <w:b/>
                <w:noProof/>
              </w:rPr>
              <w:t>2.4.1 Customer Churn Models' Accuracy of Prediction</w:t>
            </w:r>
            <w:r>
              <w:rPr>
                <w:noProof/>
                <w:webHidden/>
              </w:rPr>
              <w:tab/>
            </w:r>
            <w:r>
              <w:rPr>
                <w:noProof/>
                <w:webHidden/>
              </w:rPr>
              <w:fldChar w:fldCharType="begin"/>
            </w:r>
            <w:r>
              <w:rPr>
                <w:noProof/>
                <w:webHidden/>
              </w:rPr>
              <w:instrText xml:space="preserve"> PAGEREF _Toc129895254 \h </w:instrText>
            </w:r>
            <w:r>
              <w:rPr>
                <w:noProof/>
                <w:webHidden/>
              </w:rPr>
            </w:r>
            <w:r>
              <w:rPr>
                <w:noProof/>
                <w:webHidden/>
              </w:rPr>
              <w:fldChar w:fldCharType="separate"/>
            </w:r>
            <w:r>
              <w:rPr>
                <w:noProof/>
                <w:webHidden/>
              </w:rPr>
              <w:t>11</w:t>
            </w:r>
            <w:r>
              <w:rPr>
                <w:noProof/>
                <w:webHidden/>
              </w:rPr>
              <w:fldChar w:fldCharType="end"/>
            </w:r>
          </w:hyperlink>
        </w:p>
        <w:p w:rsidR="00952A4C" w:rsidRDefault="00952A4C">
          <w:pPr>
            <w:pStyle w:val="TOC3"/>
            <w:tabs>
              <w:tab w:val="right" w:leader="dot" w:pos="9350"/>
            </w:tabs>
            <w:rPr>
              <w:rFonts w:eastAsiaTheme="minorEastAsia"/>
              <w:noProof/>
            </w:rPr>
          </w:pPr>
          <w:hyperlink w:anchor="_Toc129895255" w:history="1">
            <w:r w:rsidRPr="00422799">
              <w:rPr>
                <w:rStyle w:val="Hyperlink"/>
                <w:rFonts w:ascii="Times New Roman" w:hAnsi="Times New Roman" w:cs="Times New Roman"/>
                <w:b/>
                <w:noProof/>
              </w:rPr>
              <w:t>2.4.2 Use of Social Networks: Predicting time-to-churn of prepaid mobile telephone customers</w:t>
            </w:r>
            <w:r>
              <w:rPr>
                <w:noProof/>
                <w:webHidden/>
              </w:rPr>
              <w:tab/>
            </w:r>
            <w:r>
              <w:rPr>
                <w:noProof/>
                <w:webHidden/>
              </w:rPr>
              <w:fldChar w:fldCharType="begin"/>
            </w:r>
            <w:r>
              <w:rPr>
                <w:noProof/>
                <w:webHidden/>
              </w:rPr>
              <w:instrText xml:space="preserve"> PAGEREF _Toc129895255 \h </w:instrText>
            </w:r>
            <w:r>
              <w:rPr>
                <w:noProof/>
                <w:webHidden/>
              </w:rPr>
            </w:r>
            <w:r>
              <w:rPr>
                <w:noProof/>
                <w:webHidden/>
              </w:rPr>
              <w:fldChar w:fldCharType="separate"/>
            </w:r>
            <w:r>
              <w:rPr>
                <w:noProof/>
                <w:webHidden/>
              </w:rPr>
              <w:t>12</w:t>
            </w:r>
            <w:r>
              <w:rPr>
                <w:noProof/>
                <w:webHidden/>
              </w:rPr>
              <w:fldChar w:fldCharType="end"/>
            </w:r>
          </w:hyperlink>
        </w:p>
        <w:p w:rsidR="00952A4C" w:rsidRDefault="00952A4C">
          <w:pPr>
            <w:pStyle w:val="TOC3"/>
            <w:tabs>
              <w:tab w:val="right" w:leader="dot" w:pos="9350"/>
            </w:tabs>
            <w:rPr>
              <w:rFonts w:eastAsiaTheme="minorEastAsia"/>
              <w:noProof/>
            </w:rPr>
          </w:pPr>
          <w:hyperlink w:anchor="_Toc129895256" w:history="1">
            <w:r w:rsidRPr="00422799">
              <w:rPr>
                <w:rStyle w:val="Hyperlink"/>
                <w:rFonts w:ascii="Times New Roman" w:hAnsi="Times New Roman" w:cs="Times New Roman"/>
                <w:b/>
                <w:noProof/>
              </w:rPr>
              <w:t>2.4.3 Hybrid Method for Churn Prediction Model in The Case of Telecommunication Companies</w:t>
            </w:r>
            <w:r>
              <w:rPr>
                <w:noProof/>
                <w:webHidden/>
              </w:rPr>
              <w:tab/>
            </w:r>
            <w:r>
              <w:rPr>
                <w:noProof/>
                <w:webHidden/>
              </w:rPr>
              <w:fldChar w:fldCharType="begin"/>
            </w:r>
            <w:r>
              <w:rPr>
                <w:noProof/>
                <w:webHidden/>
              </w:rPr>
              <w:instrText xml:space="preserve"> PAGEREF _Toc129895256 \h </w:instrText>
            </w:r>
            <w:r>
              <w:rPr>
                <w:noProof/>
                <w:webHidden/>
              </w:rPr>
            </w:r>
            <w:r>
              <w:rPr>
                <w:noProof/>
                <w:webHidden/>
              </w:rPr>
              <w:fldChar w:fldCharType="separate"/>
            </w:r>
            <w:r>
              <w:rPr>
                <w:noProof/>
                <w:webHidden/>
              </w:rPr>
              <w:t>12</w:t>
            </w:r>
            <w:r>
              <w:rPr>
                <w:noProof/>
                <w:webHidden/>
              </w:rPr>
              <w:fldChar w:fldCharType="end"/>
            </w:r>
          </w:hyperlink>
        </w:p>
        <w:p w:rsidR="00952A4C" w:rsidRDefault="00952A4C">
          <w:pPr>
            <w:pStyle w:val="TOC3"/>
            <w:tabs>
              <w:tab w:val="right" w:leader="dot" w:pos="9350"/>
            </w:tabs>
            <w:rPr>
              <w:rFonts w:eastAsiaTheme="minorEastAsia"/>
              <w:noProof/>
            </w:rPr>
          </w:pPr>
          <w:hyperlink w:anchor="_Toc129895257" w:history="1">
            <w:r w:rsidRPr="00422799">
              <w:rPr>
                <w:rStyle w:val="Hyperlink"/>
                <w:rFonts w:ascii="Times New Roman" w:hAnsi="Times New Roman" w:cs="Times New Roman"/>
                <w:b/>
                <w:noProof/>
              </w:rPr>
              <w:t>2.4.4 Cloud-Based Solution: Customer Satisfaction in Telecommunication Industry</w:t>
            </w:r>
            <w:r>
              <w:rPr>
                <w:noProof/>
                <w:webHidden/>
              </w:rPr>
              <w:tab/>
            </w:r>
            <w:r>
              <w:rPr>
                <w:noProof/>
                <w:webHidden/>
              </w:rPr>
              <w:fldChar w:fldCharType="begin"/>
            </w:r>
            <w:r>
              <w:rPr>
                <w:noProof/>
                <w:webHidden/>
              </w:rPr>
              <w:instrText xml:space="preserve"> PAGEREF _Toc129895257 \h </w:instrText>
            </w:r>
            <w:r>
              <w:rPr>
                <w:noProof/>
                <w:webHidden/>
              </w:rPr>
            </w:r>
            <w:r>
              <w:rPr>
                <w:noProof/>
                <w:webHidden/>
              </w:rPr>
              <w:fldChar w:fldCharType="separate"/>
            </w:r>
            <w:r>
              <w:rPr>
                <w:noProof/>
                <w:webHidden/>
              </w:rPr>
              <w:t>13</w:t>
            </w:r>
            <w:r>
              <w:rPr>
                <w:noProof/>
                <w:webHidden/>
              </w:rPr>
              <w:fldChar w:fldCharType="end"/>
            </w:r>
          </w:hyperlink>
        </w:p>
        <w:p w:rsidR="00952A4C" w:rsidRDefault="00952A4C">
          <w:pPr>
            <w:pStyle w:val="TOC2"/>
            <w:tabs>
              <w:tab w:val="right" w:leader="dot" w:pos="9350"/>
            </w:tabs>
            <w:rPr>
              <w:rFonts w:eastAsiaTheme="minorEastAsia"/>
              <w:noProof/>
            </w:rPr>
          </w:pPr>
          <w:hyperlink w:anchor="_Toc129895258" w:history="1">
            <w:r w:rsidRPr="00422799">
              <w:rPr>
                <w:rStyle w:val="Hyperlink"/>
                <w:rFonts w:ascii="Times New Roman" w:hAnsi="Times New Roman" w:cs="Times New Roman"/>
                <w:b/>
                <w:noProof/>
              </w:rPr>
              <w:t>2.5 Customer Churn Prediction in the Kenyan ISP Market</w:t>
            </w:r>
            <w:r>
              <w:rPr>
                <w:noProof/>
                <w:webHidden/>
              </w:rPr>
              <w:tab/>
            </w:r>
            <w:r>
              <w:rPr>
                <w:noProof/>
                <w:webHidden/>
              </w:rPr>
              <w:fldChar w:fldCharType="begin"/>
            </w:r>
            <w:r>
              <w:rPr>
                <w:noProof/>
                <w:webHidden/>
              </w:rPr>
              <w:instrText xml:space="preserve"> PAGEREF _Toc129895258 \h </w:instrText>
            </w:r>
            <w:r>
              <w:rPr>
                <w:noProof/>
                <w:webHidden/>
              </w:rPr>
            </w:r>
            <w:r>
              <w:rPr>
                <w:noProof/>
                <w:webHidden/>
              </w:rPr>
              <w:fldChar w:fldCharType="separate"/>
            </w:r>
            <w:r>
              <w:rPr>
                <w:noProof/>
                <w:webHidden/>
              </w:rPr>
              <w:t>15</w:t>
            </w:r>
            <w:r>
              <w:rPr>
                <w:noProof/>
                <w:webHidden/>
              </w:rPr>
              <w:fldChar w:fldCharType="end"/>
            </w:r>
          </w:hyperlink>
        </w:p>
        <w:p w:rsidR="00952A4C" w:rsidRDefault="00952A4C">
          <w:pPr>
            <w:pStyle w:val="TOC3"/>
            <w:tabs>
              <w:tab w:val="right" w:leader="dot" w:pos="9350"/>
            </w:tabs>
            <w:rPr>
              <w:rFonts w:eastAsiaTheme="minorEastAsia"/>
              <w:noProof/>
            </w:rPr>
          </w:pPr>
          <w:hyperlink w:anchor="_Toc129895259" w:history="1">
            <w:r w:rsidRPr="00422799">
              <w:rPr>
                <w:rStyle w:val="Hyperlink"/>
                <w:rFonts w:ascii="Times New Roman" w:hAnsi="Times New Roman" w:cs="Times New Roman"/>
                <w:b/>
                <w:noProof/>
              </w:rPr>
              <w:t>2.5.1 Prediction of Customer Churn: Internet Service Provider</w:t>
            </w:r>
            <w:r>
              <w:rPr>
                <w:noProof/>
                <w:webHidden/>
              </w:rPr>
              <w:tab/>
            </w:r>
            <w:r>
              <w:rPr>
                <w:noProof/>
                <w:webHidden/>
              </w:rPr>
              <w:fldChar w:fldCharType="begin"/>
            </w:r>
            <w:r>
              <w:rPr>
                <w:noProof/>
                <w:webHidden/>
              </w:rPr>
              <w:instrText xml:space="preserve"> PAGEREF _Toc129895259 \h </w:instrText>
            </w:r>
            <w:r>
              <w:rPr>
                <w:noProof/>
                <w:webHidden/>
              </w:rPr>
            </w:r>
            <w:r>
              <w:rPr>
                <w:noProof/>
                <w:webHidden/>
              </w:rPr>
              <w:fldChar w:fldCharType="separate"/>
            </w:r>
            <w:r>
              <w:rPr>
                <w:noProof/>
                <w:webHidden/>
              </w:rPr>
              <w:t>15</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0" w:history="1">
            <w:r w:rsidRPr="00422799">
              <w:rPr>
                <w:rStyle w:val="Hyperlink"/>
                <w:rFonts w:ascii="Times New Roman" w:hAnsi="Times New Roman" w:cs="Times New Roman"/>
                <w:b/>
                <w:noProof/>
              </w:rPr>
              <w:t>2.6 Conclusion</w:t>
            </w:r>
            <w:r>
              <w:rPr>
                <w:noProof/>
                <w:webHidden/>
              </w:rPr>
              <w:tab/>
            </w:r>
            <w:r>
              <w:rPr>
                <w:noProof/>
                <w:webHidden/>
              </w:rPr>
              <w:fldChar w:fldCharType="begin"/>
            </w:r>
            <w:r>
              <w:rPr>
                <w:noProof/>
                <w:webHidden/>
              </w:rPr>
              <w:instrText xml:space="preserve"> PAGEREF _Toc129895260 \h </w:instrText>
            </w:r>
            <w:r>
              <w:rPr>
                <w:noProof/>
                <w:webHidden/>
              </w:rPr>
            </w:r>
            <w:r>
              <w:rPr>
                <w:noProof/>
                <w:webHidden/>
              </w:rPr>
              <w:fldChar w:fldCharType="separate"/>
            </w:r>
            <w:r>
              <w:rPr>
                <w:noProof/>
                <w:webHidden/>
              </w:rPr>
              <w:t>16</w:t>
            </w:r>
            <w:r>
              <w:rPr>
                <w:noProof/>
                <w:webHidden/>
              </w:rPr>
              <w:fldChar w:fldCharType="end"/>
            </w:r>
          </w:hyperlink>
        </w:p>
        <w:p w:rsidR="00952A4C" w:rsidRDefault="00952A4C">
          <w:pPr>
            <w:pStyle w:val="TOC1"/>
            <w:tabs>
              <w:tab w:val="right" w:leader="dot" w:pos="9350"/>
            </w:tabs>
            <w:rPr>
              <w:rFonts w:eastAsiaTheme="minorEastAsia"/>
              <w:noProof/>
            </w:rPr>
          </w:pPr>
          <w:hyperlink w:anchor="_Toc129895261" w:history="1">
            <w:r w:rsidRPr="00422799">
              <w:rPr>
                <w:rStyle w:val="Hyperlink"/>
                <w:rFonts w:ascii="Times New Roman" w:hAnsi="Times New Roman" w:cs="Times New Roman"/>
                <w:b/>
                <w:noProof/>
              </w:rPr>
              <w:t>CHAPTER THREE: RESEARCH METHODOLOGY</w:t>
            </w:r>
            <w:r>
              <w:rPr>
                <w:noProof/>
                <w:webHidden/>
              </w:rPr>
              <w:tab/>
            </w:r>
            <w:r>
              <w:rPr>
                <w:noProof/>
                <w:webHidden/>
              </w:rPr>
              <w:fldChar w:fldCharType="begin"/>
            </w:r>
            <w:r>
              <w:rPr>
                <w:noProof/>
                <w:webHidden/>
              </w:rPr>
              <w:instrText xml:space="preserve"> PAGEREF _Toc129895261 \h </w:instrText>
            </w:r>
            <w:r>
              <w:rPr>
                <w:noProof/>
                <w:webHidden/>
              </w:rPr>
            </w:r>
            <w:r>
              <w:rPr>
                <w:noProof/>
                <w:webHidden/>
              </w:rPr>
              <w:fldChar w:fldCharType="separate"/>
            </w:r>
            <w:r>
              <w:rPr>
                <w:noProof/>
                <w:webHidden/>
              </w:rPr>
              <w:t>17</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2" w:history="1">
            <w:r w:rsidRPr="00422799">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_Toc129895262 \h </w:instrText>
            </w:r>
            <w:r>
              <w:rPr>
                <w:noProof/>
                <w:webHidden/>
              </w:rPr>
            </w:r>
            <w:r>
              <w:rPr>
                <w:noProof/>
                <w:webHidden/>
              </w:rPr>
              <w:fldChar w:fldCharType="separate"/>
            </w:r>
            <w:r>
              <w:rPr>
                <w:noProof/>
                <w:webHidden/>
              </w:rPr>
              <w:t>17</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3" w:history="1">
            <w:r w:rsidRPr="00422799">
              <w:rPr>
                <w:rStyle w:val="Hyperlink"/>
                <w:rFonts w:ascii="Times New Roman" w:hAnsi="Times New Roman" w:cs="Times New Roman"/>
                <w:b/>
                <w:noProof/>
              </w:rPr>
              <w:t>3.2 Business Understanding</w:t>
            </w:r>
            <w:r>
              <w:rPr>
                <w:noProof/>
                <w:webHidden/>
              </w:rPr>
              <w:tab/>
            </w:r>
            <w:r>
              <w:rPr>
                <w:noProof/>
                <w:webHidden/>
              </w:rPr>
              <w:fldChar w:fldCharType="begin"/>
            </w:r>
            <w:r>
              <w:rPr>
                <w:noProof/>
                <w:webHidden/>
              </w:rPr>
              <w:instrText xml:space="preserve"> PAGEREF _Toc129895263 \h </w:instrText>
            </w:r>
            <w:r>
              <w:rPr>
                <w:noProof/>
                <w:webHidden/>
              </w:rPr>
            </w:r>
            <w:r>
              <w:rPr>
                <w:noProof/>
                <w:webHidden/>
              </w:rPr>
              <w:fldChar w:fldCharType="separate"/>
            </w:r>
            <w:r>
              <w:rPr>
                <w:noProof/>
                <w:webHidden/>
              </w:rPr>
              <w:t>17</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4" w:history="1">
            <w:r w:rsidRPr="00422799">
              <w:rPr>
                <w:rStyle w:val="Hyperlink"/>
                <w:rFonts w:ascii="Times New Roman" w:hAnsi="Times New Roman" w:cs="Times New Roman"/>
                <w:b/>
                <w:noProof/>
              </w:rPr>
              <w:t>3.3 Data Understanding</w:t>
            </w:r>
            <w:r>
              <w:rPr>
                <w:noProof/>
                <w:webHidden/>
              </w:rPr>
              <w:tab/>
            </w:r>
            <w:r>
              <w:rPr>
                <w:noProof/>
                <w:webHidden/>
              </w:rPr>
              <w:fldChar w:fldCharType="begin"/>
            </w:r>
            <w:r>
              <w:rPr>
                <w:noProof/>
                <w:webHidden/>
              </w:rPr>
              <w:instrText xml:space="preserve"> PAGEREF _Toc129895264 \h </w:instrText>
            </w:r>
            <w:r>
              <w:rPr>
                <w:noProof/>
                <w:webHidden/>
              </w:rPr>
            </w:r>
            <w:r>
              <w:rPr>
                <w:noProof/>
                <w:webHidden/>
              </w:rPr>
              <w:fldChar w:fldCharType="separate"/>
            </w:r>
            <w:r>
              <w:rPr>
                <w:noProof/>
                <w:webHidden/>
              </w:rPr>
              <w:t>18</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5" w:history="1">
            <w:r w:rsidRPr="00422799">
              <w:rPr>
                <w:rStyle w:val="Hyperlink"/>
                <w:rFonts w:ascii="Times New Roman" w:hAnsi="Times New Roman" w:cs="Times New Roman"/>
                <w:b/>
                <w:noProof/>
              </w:rPr>
              <w:t>3.4 Data Preparation</w:t>
            </w:r>
            <w:r>
              <w:rPr>
                <w:noProof/>
                <w:webHidden/>
              </w:rPr>
              <w:tab/>
            </w:r>
            <w:r>
              <w:rPr>
                <w:noProof/>
                <w:webHidden/>
              </w:rPr>
              <w:fldChar w:fldCharType="begin"/>
            </w:r>
            <w:r>
              <w:rPr>
                <w:noProof/>
                <w:webHidden/>
              </w:rPr>
              <w:instrText xml:space="preserve"> PAGEREF _Toc129895265 \h </w:instrText>
            </w:r>
            <w:r>
              <w:rPr>
                <w:noProof/>
                <w:webHidden/>
              </w:rPr>
            </w:r>
            <w:r>
              <w:rPr>
                <w:noProof/>
                <w:webHidden/>
              </w:rPr>
              <w:fldChar w:fldCharType="separate"/>
            </w:r>
            <w:r>
              <w:rPr>
                <w:noProof/>
                <w:webHidden/>
              </w:rPr>
              <w:t>18</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6" w:history="1">
            <w:r w:rsidRPr="00422799">
              <w:rPr>
                <w:rStyle w:val="Hyperlink"/>
                <w:rFonts w:ascii="Times New Roman" w:hAnsi="Times New Roman" w:cs="Times New Roman"/>
                <w:b/>
                <w:noProof/>
              </w:rPr>
              <w:t>3.4 Modeling</w:t>
            </w:r>
            <w:r>
              <w:rPr>
                <w:noProof/>
                <w:webHidden/>
              </w:rPr>
              <w:tab/>
            </w:r>
            <w:r>
              <w:rPr>
                <w:noProof/>
                <w:webHidden/>
              </w:rPr>
              <w:fldChar w:fldCharType="begin"/>
            </w:r>
            <w:r>
              <w:rPr>
                <w:noProof/>
                <w:webHidden/>
              </w:rPr>
              <w:instrText xml:space="preserve"> PAGEREF _Toc129895266 \h </w:instrText>
            </w:r>
            <w:r>
              <w:rPr>
                <w:noProof/>
                <w:webHidden/>
              </w:rPr>
            </w:r>
            <w:r>
              <w:rPr>
                <w:noProof/>
                <w:webHidden/>
              </w:rPr>
              <w:fldChar w:fldCharType="separate"/>
            </w:r>
            <w:r>
              <w:rPr>
                <w:noProof/>
                <w:webHidden/>
              </w:rPr>
              <w:t>19</w:t>
            </w:r>
            <w:r>
              <w:rPr>
                <w:noProof/>
                <w:webHidden/>
              </w:rPr>
              <w:fldChar w:fldCharType="end"/>
            </w:r>
          </w:hyperlink>
        </w:p>
        <w:p w:rsidR="00952A4C" w:rsidRDefault="00952A4C">
          <w:pPr>
            <w:pStyle w:val="TOC2"/>
            <w:tabs>
              <w:tab w:val="right" w:leader="dot" w:pos="9350"/>
            </w:tabs>
            <w:rPr>
              <w:rFonts w:eastAsiaTheme="minorEastAsia"/>
              <w:noProof/>
            </w:rPr>
          </w:pPr>
          <w:hyperlink w:anchor="_Toc129895267" w:history="1">
            <w:r w:rsidRPr="00422799">
              <w:rPr>
                <w:rStyle w:val="Hyperlink"/>
                <w:rFonts w:ascii="Times New Roman" w:hAnsi="Times New Roman" w:cs="Times New Roman"/>
                <w:b/>
                <w:noProof/>
              </w:rPr>
              <w:t>3.5 Evaluation</w:t>
            </w:r>
            <w:r>
              <w:rPr>
                <w:noProof/>
                <w:webHidden/>
              </w:rPr>
              <w:tab/>
            </w:r>
            <w:r>
              <w:rPr>
                <w:noProof/>
                <w:webHidden/>
              </w:rPr>
              <w:fldChar w:fldCharType="begin"/>
            </w:r>
            <w:r>
              <w:rPr>
                <w:noProof/>
                <w:webHidden/>
              </w:rPr>
              <w:instrText xml:space="preserve"> PAGEREF _Toc129895267 \h </w:instrText>
            </w:r>
            <w:r>
              <w:rPr>
                <w:noProof/>
                <w:webHidden/>
              </w:rPr>
            </w:r>
            <w:r>
              <w:rPr>
                <w:noProof/>
                <w:webHidden/>
              </w:rPr>
              <w:fldChar w:fldCharType="separate"/>
            </w:r>
            <w:r>
              <w:rPr>
                <w:noProof/>
                <w:webHidden/>
              </w:rPr>
              <w:t>20</w:t>
            </w:r>
            <w:r>
              <w:rPr>
                <w:noProof/>
                <w:webHidden/>
              </w:rPr>
              <w:fldChar w:fldCharType="end"/>
            </w:r>
          </w:hyperlink>
        </w:p>
        <w:p w:rsidR="00952A4C" w:rsidRDefault="00952A4C">
          <w:pPr>
            <w:pStyle w:val="TOC3"/>
            <w:tabs>
              <w:tab w:val="right" w:leader="dot" w:pos="9350"/>
            </w:tabs>
            <w:rPr>
              <w:rFonts w:eastAsiaTheme="minorEastAsia"/>
              <w:noProof/>
            </w:rPr>
          </w:pPr>
          <w:hyperlink w:anchor="_Toc129895268" w:history="1">
            <w:r w:rsidRPr="00422799">
              <w:rPr>
                <w:rStyle w:val="Hyperlink"/>
                <w:rFonts w:ascii="Times New Roman" w:hAnsi="Times New Roman" w:cs="Times New Roman"/>
                <w:b/>
                <w:noProof/>
              </w:rPr>
              <w:t>3.5.1 Model Comparison</w:t>
            </w:r>
            <w:r>
              <w:rPr>
                <w:noProof/>
                <w:webHidden/>
              </w:rPr>
              <w:tab/>
            </w:r>
            <w:r>
              <w:rPr>
                <w:noProof/>
                <w:webHidden/>
              </w:rPr>
              <w:fldChar w:fldCharType="begin"/>
            </w:r>
            <w:r>
              <w:rPr>
                <w:noProof/>
                <w:webHidden/>
              </w:rPr>
              <w:instrText xml:space="preserve"> PAGEREF _Toc129895268 \h </w:instrText>
            </w:r>
            <w:r>
              <w:rPr>
                <w:noProof/>
                <w:webHidden/>
              </w:rPr>
            </w:r>
            <w:r>
              <w:rPr>
                <w:noProof/>
                <w:webHidden/>
              </w:rPr>
              <w:fldChar w:fldCharType="separate"/>
            </w:r>
            <w:r>
              <w:rPr>
                <w:noProof/>
                <w:webHidden/>
              </w:rPr>
              <w:t>20</w:t>
            </w:r>
            <w:r>
              <w:rPr>
                <w:noProof/>
                <w:webHidden/>
              </w:rPr>
              <w:fldChar w:fldCharType="end"/>
            </w:r>
          </w:hyperlink>
        </w:p>
        <w:p w:rsidR="00952A4C" w:rsidRDefault="00952A4C">
          <w:pPr>
            <w:pStyle w:val="TOC3"/>
            <w:tabs>
              <w:tab w:val="right" w:leader="dot" w:pos="9350"/>
            </w:tabs>
            <w:rPr>
              <w:rFonts w:eastAsiaTheme="minorEastAsia"/>
              <w:noProof/>
            </w:rPr>
          </w:pPr>
          <w:hyperlink w:anchor="_Toc129895269" w:history="1">
            <w:r w:rsidRPr="00422799">
              <w:rPr>
                <w:rStyle w:val="Hyperlink"/>
                <w:rFonts w:ascii="Times New Roman" w:hAnsi="Times New Roman" w:cs="Times New Roman"/>
                <w:b/>
                <w:noProof/>
              </w:rPr>
              <w:t>3.5.2 Model Selection</w:t>
            </w:r>
            <w:r>
              <w:rPr>
                <w:noProof/>
                <w:webHidden/>
              </w:rPr>
              <w:tab/>
            </w:r>
            <w:r>
              <w:rPr>
                <w:noProof/>
                <w:webHidden/>
              </w:rPr>
              <w:fldChar w:fldCharType="begin"/>
            </w:r>
            <w:r>
              <w:rPr>
                <w:noProof/>
                <w:webHidden/>
              </w:rPr>
              <w:instrText xml:space="preserve"> PAGEREF _Toc129895269 \h </w:instrText>
            </w:r>
            <w:r>
              <w:rPr>
                <w:noProof/>
                <w:webHidden/>
              </w:rPr>
            </w:r>
            <w:r>
              <w:rPr>
                <w:noProof/>
                <w:webHidden/>
              </w:rPr>
              <w:fldChar w:fldCharType="separate"/>
            </w:r>
            <w:r>
              <w:rPr>
                <w:noProof/>
                <w:webHidden/>
              </w:rPr>
              <w:t>21</w:t>
            </w:r>
            <w:r>
              <w:rPr>
                <w:noProof/>
                <w:webHidden/>
              </w:rPr>
              <w:fldChar w:fldCharType="end"/>
            </w:r>
          </w:hyperlink>
        </w:p>
        <w:p w:rsidR="00952A4C" w:rsidRDefault="00952A4C">
          <w:pPr>
            <w:pStyle w:val="TOC2"/>
            <w:tabs>
              <w:tab w:val="right" w:leader="dot" w:pos="9350"/>
            </w:tabs>
            <w:rPr>
              <w:rFonts w:eastAsiaTheme="minorEastAsia"/>
              <w:noProof/>
            </w:rPr>
          </w:pPr>
          <w:hyperlink w:anchor="_Toc129895270" w:history="1">
            <w:r w:rsidRPr="00422799">
              <w:rPr>
                <w:rStyle w:val="Hyperlink"/>
                <w:rFonts w:ascii="Times New Roman" w:hAnsi="Times New Roman" w:cs="Times New Roman"/>
                <w:b/>
                <w:noProof/>
              </w:rPr>
              <w:t>3.6 Deployment</w:t>
            </w:r>
            <w:r>
              <w:rPr>
                <w:noProof/>
                <w:webHidden/>
              </w:rPr>
              <w:tab/>
            </w:r>
            <w:r>
              <w:rPr>
                <w:noProof/>
                <w:webHidden/>
              </w:rPr>
              <w:fldChar w:fldCharType="begin"/>
            </w:r>
            <w:r>
              <w:rPr>
                <w:noProof/>
                <w:webHidden/>
              </w:rPr>
              <w:instrText xml:space="preserve"> PAGEREF _Toc129895270 \h </w:instrText>
            </w:r>
            <w:r>
              <w:rPr>
                <w:noProof/>
                <w:webHidden/>
              </w:rPr>
            </w:r>
            <w:r>
              <w:rPr>
                <w:noProof/>
                <w:webHidden/>
              </w:rPr>
              <w:fldChar w:fldCharType="separate"/>
            </w:r>
            <w:r>
              <w:rPr>
                <w:noProof/>
                <w:webHidden/>
              </w:rPr>
              <w:t>21</w:t>
            </w:r>
            <w:r>
              <w:rPr>
                <w:noProof/>
                <w:webHidden/>
              </w:rPr>
              <w:fldChar w:fldCharType="end"/>
            </w:r>
          </w:hyperlink>
        </w:p>
        <w:p w:rsidR="00952A4C" w:rsidRDefault="00952A4C">
          <w:pPr>
            <w:pStyle w:val="TOC3"/>
            <w:tabs>
              <w:tab w:val="right" w:leader="dot" w:pos="9350"/>
            </w:tabs>
            <w:rPr>
              <w:rFonts w:eastAsiaTheme="minorEastAsia"/>
              <w:noProof/>
            </w:rPr>
          </w:pPr>
          <w:hyperlink w:anchor="_Toc129895271" w:history="1">
            <w:r w:rsidRPr="00422799">
              <w:rPr>
                <w:rStyle w:val="Hyperlink"/>
                <w:rFonts w:ascii="Times New Roman" w:hAnsi="Times New Roman" w:cs="Times New Roman"/>
                <w:b/>
                <w:noProof/>
              </w:rPr>
              <w:t>3.6.1 Model implementation</w:t>
            </w:r>
            <w:r>
              <w:rPr>
                <w:noProof/>
                <w:webHidden/>
              </w:rPr>
              <w:tab/>
            </w:r>
            <w:r>
              <w:rPr>
                <w:noProof/>
                <w:webHidden/>
              </w:rPr>
              <w:fldChar w:fldCharType="begin"/>
            </w:r>
            <w:r>
              <w:rPr>
                <w:noProof/>
                <w:webHidden/>
              </w:rPr>
              <w:instrText xml:space="preserve"> PAGEREF _Toc129895271 \h </w:instrText>
            </w:r>
            <w:r>
              <w:rPr>
                <w:noProof/>
                <w:webHidden/>
              </w:rPr>
            </w:r>
            <w:r>
              <w:rPr>
                <w:noProof/>
                <w:webHidden/>
              </w:rPr>
              <w:fldChar w:fldCharType="separate"/>
            </w:r>
            <w:r>
              <w:rPr>
                <w:noProof/>
                <w:webHidden/>
              </w:rPr>
              <w:t>21</w:t>
            </w:r>
            <w:r>
              <w:rPr>
                <w:noProof/>
                <w:webHidden/>
              </w:rPr>
              <w:fldChar w:fldCharType="end"/>
            </w:r>
          </w:hyperlink>
        </w:p>
        <w:p w:rsidR="00952A4C" w:rsidRDefault="00952A4C">
          <w:pPr>
            <w:pStyle w:val="TOC3"/>
            <w:tabs>
              <w:tab w:val="right" w:leader="dot" w:pos="9350"/>
            </w:tabs>
            <w:rPr>
              <w:rFonts w:eastAsiaTheme="minorEastAsia"/>
              <w:noProof/>
            </w:rPr>
          </w:pPr>
          <w:hyperlink w:anchor="_Toc129895272" w:history="1">
            <w:r w:rsidRPr="00422799">
              <w:rPr>
                <w:rStyle w:val="Hyperlink"/>
                <w:rFonts w:ascii="Times New Roman" w:hAnsi="Times New Roman" w:cs="Times New Roman"/>
                <w:b/>
                <w:noProof/>
              </w:rPr>
              <w:t>3.6.2 Model monitoring</w:t>
            </w:r>
            <w:r>
              <w:rPr>
                <w:noProof/>
                <w:webHidden/>
              </w:rPr>
              <w:tab/>
            </w:r>
            <w:r>
              <w:rPr>
                <w:noProof/>
                <w:webHidden/>
              </w:rPr>
              <w:fldChar w:fldCharType="begin"/>
            </w:r>
            <w:r>
              <w:rPr>
                <w:noProof/>
                <w:webHidden/>
              </w:rPr>
              <w:instrText xml:space="preserve"> PAGEREF _Toc129895272 \h </w:instrText>
            </w:r>
            <w:r>
              <w:rPr>
                <w:noProof/>
                <w:webHidden/>
              </w:rPr>
            </w:r>
            <w:r>
              <w:rPr>
                <w:noProof/>
                <w:webHidden/>
              </w:rPr>
              <w:fldChar w:fldCharType="separate"/>
            </w:r>
            <w:r>
              <w:rPr>
                <w:noProof/>
                <w:webHidden/>
              </w:rPr>
              <w:t>21</w:t>
            </w:r>
            <w:r>
              <w:rPr>
                <w:noProof/>
                <w:webHidden/>
              </w:rPr>
              <w:fldChar w:fldCharType="end"/>
            </w:r>
          </w:hyperlink>
        </w:p>
        <w:p w:rsidR="00952A4C" w:rsidRDefault="00952A4C">
          <w:pPr>
            <w:pStyle w:val="TOC2"/>
            <w:tabs>
              <w:tab w:val="right" w:leader="dot" w:pos="9350"/>
            </w:tabs>
            <w:rPr>
              <w:rFonts w:eastAsiaTheme="minorEastAsia"/>
              <w:noProof/>
            </w:rPr>
          </w:pPr>
          <w:hyperlink w:anchor="_Toc129895273" w:history="1">
            <w:r w:rsidRPr="00422799">
              <w:rPr>
                <w:rStyle w:val="Hyperlink"/>
                <w:b/>
                <w:noProof/>
              </w:rPr>
              <w:t>3.7 Conclusion</w:t>
            </w:r>
            <w:r>
              <w:rPr>
                <w:noProof/>
                <w:webHidden/>
              </w:rPr>
              <w:tab/>
            </w:r>
            <w:r>
              <w:rPr>
                <w:noProof/>
                <w:webHidden/>
              </w:rPr>
              <w:fldChar w:fldCharType="begin"/>
            </w:r>
            <w:r>
              <w:rPr>
                <w:noProof/>
                <w:webHidden/>
              </w:rPr>
              <w:instrText xml:space="preserve"> PAGEREF _Toc129895273 \h </w:instrText>
            </w:r>
            <w:r>
              <w:rPr>
                <w:noProof/>
                <w:webHidden/>
              </w:rPr>
            </w:r>
            <w:r>
              <w:rPr>
                <w:noProof/>
                <w:webHidden/>
              </w:rPr>
              <w:fldChar w:fldCharType="separate"/>
            </w:r>
            <w:r>
              <w:rPr>
                <w:noProof/>
                <w:webHidden/>
              </w:rPr>
              <w:t>22</w:t>
            </w:r>
            <w:r>
              <w:rPr>
                <w:noProof/>
                <w:webHidden/>
              </w:rPr>
              <w:fldChar w:fldCharType="end"/>
            </w:r>
          </w:hyperlink>
        </w:p>
        <w:p w:rsidR="00952A4C" w:rsidRDefault="00952A4C">
          <w:pPr>
            <w:pStyle w:val="TOC1"/>
            <w:tabs>
              <w:tab w:val="right" w:leader="dot" w:pos="9350"/>
            </w:tabs>
            <w:rPr>
              <w:rFonts w:eastAsiaTheme="minorEastAsia"/>
              <w:noProof/>
            </w:rPr>
          </w:pPr>
          <w:hyperlink w:anchor="_Toc129895274" w:history="1">
            <w:r w:rsidRPr="0042279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_Toc129895274 \h </w:instrText>
            </w:r>
            <w:r>
              <w:rPr>
                <w:noProof/>
                <w:webHidden/>
              </w:rPr>
            </w:r>
            <w:r>
              <w:rPr>
                <w:noProof/>
                <w:webHidden/>
              </w:rPr>
              <w:fldChar w:fldCharType="separate"/>
            </w:r>
            <w:r>
              <w:rPr>
                <w:noProof/>
                <w:webHidden/>
              </w:rPr>
              <w:t>23</w:t>
            </w:r>
            <w:r>
              <w:rPr>
                <w:noProof/>
                <w:webHidden/>
              </w:rPr>
              <w:fldChar w:fldCharType="end"/>
            </w:r>
          </w:hyperlink>
        </w:p>
        <w:p w:rsidR="00CE44B9" w:rsidRPr="00F35EA2" w:rsidRDefault="00F35EA2" w:rsidP="00784B04">
          <w:pPr>
            <w:spacing w:line="240" w:lineRule="auto"/>
          </w:pPr>
          <w:r w:rsidRPr="00784B04">
            <w:rPr>
              <w:rFonts w:ascii="Times New Roman" w:hAnsi="Times New Roman" w:cs="Times New Roman"/>
              <w:b/>
              <w:bCs/>
              <w:noProof/>
              <w:sz w:val="24"/>
              <w:szCs w:val="24"/>
            </w:rPr>
            <w:fldChar w:fldCharType="end"/>
          </w:r>
        </w:p>
      </w:sdtContent>
    </w:sdt>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EF0A75" w:rsidRPr="00F35EA2" w:rsidRDefault="00EF0A75" w:rsidP="00952A4C">
      <w:pPr>
        <w:pStyle w:val="Heading1"/>
        <w:rPr>
          <w:rFonts w:ascii="Times New Roman" w:hAnsi="Times New Roman" w:cs="Times New Roman"/>
          <w:b/>
          <w:color w:val="auto"/>
          <w:sz w:val="24"/>
          <w:szCs w:val="24"/>
        </w:rPr>
      </w:pPr>
      <w:bookmarkStart w:id="0" w:name="_GoBack"/>
      <w:bookmarkEnd w:id="0"/>
    </w:p>
    <w:p w:rsidR="003A294F" w:rsidRDefault="003A294F" w:rsidP="003A294F">
      <w:pPr>
        <w:jc w:val="center"/>
        <w:rPr>
          <w:rFonts w:ascii="Times New Roman" w:hAnsi="Times New Roman" w:cs="Times New Roman"/>
          <w:b/>
          <w:sz w:val="24"/>
          <w:szCs w:val="24"/>
        </w:rPr>
      </w:pPr>
    </w:p>
    <w:p w:rsidR="00952A4C" w:rsidRDefault="00952A4C" w:rsidP="003A294F">
      <w:pPr>
        <w:jc w:val="center"/>
        <w:rPr>
          <w:rFonts w:ascii="Times New Roman" w:hAnsi="Times New Roman" w:cs="Times New Roman"/>
          <w:b/>
          <w:sz w:val="24"/>
          <w:szCs w:val="24"/>
        </w:rPr>
      </w:pPr>
    </w:p>
    <w:p w:rsidR="00952A4C" w:rsidRDefault="00952A4C" w:rsidP="003A294F">
      <w:pPr>
        <w:jc w:val="center"/>
        <w:rPr>
          <w:rFonts w:ascii="Times New Roman" w:hAnsi="Times New Roman" w:cs="Times New Roman"/>
          <w:b/>
          <w:sz w:val="24"/>
          <w:szCs w:val="24"/>
        </w:rPr>
      </w:pPr>
    </w:p>
    <w:p w:rsidR="00952A4C" w:rsidRPr="00952A4C" w:rsidRDefault="00952A4C" w:rsidP="00952A4C">
      <w:pPr>
        <w:pStyle w:val="Heading1"/>
        <w:jc w:val="center"/>
        <w:rPr>
          <w:rFonts w:ascii="Times New Roman" w:hAnsi="Times New Roman" w:cs="Times New Roman"/>
          <w:b/>
          <w:color w:val="auto"/>
        </w:rPr>
      </w:pPr>
      <w:bookmarkStart w:id="1" w:name="_Toc129895237"/>
      <w:r w:rsidRPr="00952A4C">
        <w:rPr>
          <w:rFonts w:ascii="Times New Roman" w:hAnsi="Times New Roman" w:cs="Times New Roman"/>
          <w:b/>
          <w:color w:val="auto"/>
        </w:rPr>
        <w:lastRenderedPageBreak/>
        <w:t>CHAPTER ONE: INTRODUCTION</w:t>
      </w:r>
      <w:bookmarkEnd w:id="1"/>
    </w:p>
    <w:p w:rsidR="00952A4C" w:rsidRPr="00952A4C" w:rsidRDefault="00952A4C" w:rsidP="00952A4C">
      <w:pPr>
        <w:pStyle w:val="Heading2"/>
        <w:rPr>
          <w:rFonts w:ascii="Times New Roman" w:hAnsi="Times New Roman" w:cs="Times New Roman"/>
          <w:b/>
          <w:color w:val="auto"/>
          <w:sz w:val="24"/>
          <w:szCs w:val="24"/>
        </w:rPr>
      </w:pPr>
      <w:bookmarkStart w:id="2" w:name="_Toc129895238"/>
      <w:r w:rsidRPr="00952A4C">
        <w:rPr>
          <w:rFonts w:ascii="Times New Roman" w:hAnsi="Times New Roman" w:cs="Times New Roman"/>
          <w:b/>
          <w:color w:val="auto"/>
          <w:sz w:val="24"/>
          <w:szCs w:val="24"/>
        </w:rPr>
        <w:t>1.1 Background of Study</w:t>
      </w:r>
      <w:bookmarkEnd w:id="2"/>
    </w:p>
    <w:p w:rsidR="00952A4C" w:rsidRPr="00952A4C" w:rsidRDefault="00952A4C" w:rsidP="00952A4C">
      <w:pPr>
        <w:pStyle w:val="Heading3"/>
        <w:rPr>
          <w:rFonts w:ascii="Times New Roman" w:hAnsi="Times New Roman" w:cs="Times New Roman"/>
          <w:b/>
          <w:color w:val="auto"/>
        </w:rPr>
      </w:pPr>
      <w:bookmarkStart w:id="3" w:name="_Toc129895239"/>
      <w:r w:rsidRPr="00952A4C">
        <w:rPr>
          <w:rFonts w:ascii="Times New Roman" w:hAnsi="Times New Roman" w:cs="Times New Roman"/>
          <w:b/>
          <w:color w:val="auto"/>
        </w:rPr>
        <w:t>1.1.1 Introduction:</w:t>
      </w:r>
      <w:bookmarkEnd w:id="3"/>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internet's growth has revolutionized how we communicate, share information, and access information. Internet service providers (ISPs) have emerged as essential services, providing internet access to people worldwide. With the increased demand for internet services, ISPs have become an essential part of our daily lives.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ISP startups have emerged as crucial players in the market, providing affordable internet services to low-income urban areas. One of the most significant challenges these startups face is customer churn, which occurs when customers switch to another ISP for various reasons, such as network downtime (</w:t>
      </w:r>
      <w:proofErr w:type="spellStart"/>
      <w:r w:rsidRPr="00952A4C">
        <w:rPr>
          <w:rFonts w:ascii="Times New Roman" w:eastAsiaTheme="majorEastAsia" w:hAnsi="Times New Roman" w:cs="Times New Roman"/>
          <w:sz w:val="24"/>
          <w:szCs w:val="24"/>
        </w:rPr>
        <w:t>Boulding</w:t>
      </w:r>
      <w:proofErr w:type="spellEnd"/>
      <w:r w:rsidRPr="00952A4C">
        <w:rPr>
          <w:rFonts w:ascii="Times New Roman" w:eastAsiaTheme="majorEastAsia" w:hAnsi="Times New Roman" w:cs="Times New Roman"/>
          <w:sz w:val="24"/>
          <w:szCs w:val="24"/>
        </w:rPr>
        <w:t xml:space="preserve"> et al., 2005). Network downtime refers to the time when the network is unavailable, and customers cannot access the internet. This can be caused by several factors, such as technical issues, natural disasters, or maintenance (Weill &amp; Ross, 2004).</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This study aims to develop a predictive model that can accurately predict customer churn in ISP startups caused by network downtime. The research will use customer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 startup company that provides affordable internet services through Wi-Fi connections in low-income urban areas and other ISPs, and machine learning algorithms to develop the predictive model.</w:t>
      </w:r>
    </w:p>
    <w:p w:rsidR="00952A4C" w:rsidRPr="00952A4C" w:rsidRDefault="00952A4C" w:rsidP="00952A4C">
      <w:pPr>
        <w:pStyle w:val="Heading2"/>
        <w:rPr>
          <w:rFonts w:ascii="Times New Roman" w:hAnsi="Times New Roman" w:cs="Times New Roman"/>
          <w:b/>
          <w:color w:val="auto"/>
          <w:sz w:val="24"/>
          <w:szCs w:val="24"/>
        </w:rPr>
      </w:pPr>
      <w:bookmarkStart w:id="4" w:name="_Toc129895240"/>
      <w:r w:rsidRPr="00952A4C">
        <w:rPr>
          <w:rFonts w:ascii="Times New Roman" w:hAnsi="Times New Roman" w:cs="Times New Roman"/>
          <w:b/>
          <w:color w:val="auto"/>
          <w:sz w:val="24"/>
          <w:szCs w:val="24"/>
        </w:rPr>
        <w:t>1.1.2 Basic Concepts</w:t>
      </w:r>
      <w:bookmarkEnd w:id="4"/>
    </w:p>
    <w:p w:rsidR="00952A4C" w:rsidRPr="00952A4C" w:rsidRDefault="00952A4C" w:rsidP="00952A4C">
      <w:pPr>
        <w:numPr>
          <w:ilvl w:val="0"/>
          <w:numId w:val="25"/>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Customer Churn: Customer churn refers to the loss of customers by a company (</w:t>
      </w:r>
      <w:proofErr w:type="spellStart"/>
      <w:r w:rsidRPr="00952A4C">
        <w:rPr>
          <w:rFonts w:ascii="Times New Roman" w:eastAsiaTheme="majorEastAsia" w:hAnsi="Times New Roman" w:cs="Times New Roman"/>
          <w:sz w:val="24"/>
          <w:szCs w:val="24"/>
        </w:rPr>
        <w:t>Boulding</w:t>
      </w:r>
      <w:proofErr w:type="spellEnd"/>
      <w:r w:rsidRPr="00952A4C">
        <w:rPr>
          <w:rFonts w:ascii="Times New Roman" w:eastAsiaTheme="majorEastAsia" w:hAnsi="Times New Roman" w:cs="Times New Roman"/>
          <w:sz w:val="24"/>
          <w:szCs w:val="24"/>
        </w:rPr>
        <w:t xml:space="preserve"> et al., 2005). In the context of ISPs, customer churn occurs when customers switch to another ISP (Weill &amp; Ross, 2004).</w:t>
      </w:r>
    </w:p>
    <w:p w:rsidR="00952A4C" w:rsidRPr="00952A4C" w:rsidRDefault="00952A4C" w:rsidP="00952A4C">
      <w:pPr>
        <w:numPr>
          <w:ilvl w:val="0"/>
          <w:numId w:val="25"/>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Network Downtime: Network downtime refers to when the network is unavailable, and customers cannot access the internet.</w:t>
      </w:r>
    </w:p>
    <w:p w:rsidR="00952A4C" w:rsidRPr="00952A4C" w:rsidRDefault="00952A4C" w:rsidP="00952A4C">
      <w:pPr>
        <w:numPr>
          <w:ilvl w:val="0"/>
          <w:numId w:val="25"/>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ISP Startups: ISP startups are new companies that provide internet services to customers (</w:t>
      </w:r>
      <w:proofErr w:type="spellStart"/>
      <w:r w:rsidRPr="00952A4C">
        <w:rPr>
          <w:rFonts w:ascii="Times New Roman" w:eastAsiaTheme="majorEastAsia" w:hAnsi="Times New Roman" w:cs="Times New Roman"/>
          <w:sz w:val="24"/>
          <w:szCs w:val="24"/>
        </w:rPr>
        <w:t>Boulding</w:t>
      </w:r>
      <w:proofErr w:type="spellEnd"/>
      <w:r w:rsidRPr="00952A4C">
        <w:rPr>
          <w:rFonts w:ascii="Times New Roman" w:eastAsiaTheme="majorEastAsia" w:hAnsi="Times New Roman" w:cs="Times New Roman"/>
          <w:sz w:val="24"/>
          <w:szCs w:val="24"/>
        </w:rPr>
        <w:t xml:space="preserve"> et al., 2005).</w:t>
      </w:r>
    </w:p>
    <w:p w:rsidR="00952A4C" w:rsidRPr="00952A4C" w:rsidRDefault="00952A4C" w:rsidP="00952A4C">
      <w:pPr>
        <w:pStyle w:val="Heading3"/>
        <w:rPr>
          <w:rFonts w:ascii="Times New Roman" w:hAnsi="Times New Roman" w:cs="Times New Roman"/>
          <w:b/>
          <w:color w:val="auto"/>
        </w:rPr>
      </w:pPr>
      <w:bookmarkStart w:id="5" w:name="_Toc129895241"/>
      <w:r w:rsidRPr="00952A4C">
        <w:rPr>
          <w:rFonts w:ascii="Times New Roman" w:hAnsi="Times New Roman" w:cs="Times New Roman"/>
          <w:b/>
          <w:color w:val="auto"/>
        </w:rPr>
        <w:t>1.1.3 Disruptions in the ISP sector</w:t>
      </w:r>
      <w:bookmarkEnd w:id="5"/>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Disruptions in the ISP sector have significantly impacted how internet services are provided in Nairobi, Kenya. Over the past decade, the proliferation of affordable smartphones and mobile devices has resulted in a significant increase in the demand for internet services, leading to the emergence of new players in the ISP market. This has resulted in increased competition, lower prices, and improved customer service.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One of the most significant disruptions in the ISP sector in Nairobi has been the emergence of startup ISPs that provide affordable internet services to low-income urban areas. These startups have disrupted the market by providing low-cost Wi-Fi services through the shared network infrastructure, such as fiber optic cables, and by leveraging new technologies, such as cloud computing.</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lastRenderedPageBreak/>
        <w:t>This disruption has profoundly impacted the ISP market in Nairobi, leading to increased competition, lower prices, and improved customer service. Additionally, the emergence of startup ISPs has created new opportunities for entrepreneurship and job creation, contributing to the city's economic growth.</w:t>
      </w:r>
    </w:p>
    <w:p w:rsidR="00952A4C" w:rsidRPr="00952A4C" w:rsidRDefault="00952A4C" w:rsidP="00952A4C">
      <w:pPr>
        <w:pStyle w:val="Heading3"/>
        <w:rPr>
          <w:rFonts w:ascii="Times New Roman" w:hAnsi="Times New Roman" w:cs="Times New Roman"/>
          <w:b/>
          <w:color w:val="auto"/>
        </w:rPr>
      </w:pPr>
      <w:bookmarkStart w:id="6" w:name="_Toc129895242"/>
      <w:r w:rsidRPr="00952A4C">
        <w:rPr>
          <w:rFonts w:ascii="Times New Roman" w:hAnsi="Times New Roman" w:cs="Times New Roman"/>
          <w:b/>
          <w:color w:val="auto"/>
        </w:rPr>
        <w:t>1.1.4 Current trends in the ISP industry in Kenya</w:t>
      </w:r>
      <w:bookmarkEnd w:id="6"/>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ISP industry in Kenya is undergoing significant changes and evolution, driven by advances in technology, changes in consumer behavior, and increased competition. Some of the current trends in the ISP industry in Kenya include the following:</w:t>
      </w:r>
    </w:p>
    <w:p w:rsidR="00952A4C" w:rsidRPr="00952A4C" w:rsidRDefault="00952A4C" w:rsidP="00952A4C">
      <w:pPr>
        <w:numPr>
          <w:ilvl w:val="0"/>
          <w:numId w:val="26"/>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Increased Adoption of Fiber Optic Technology: Fiber optic technology is becoming increasingly popular in Kenya as ISPs seek to provide customers with faster and more reliable internet services. This trend is particularly evident in urban areas, where fiber optic cables are being laid to provide high-speed internet connections to businesses and residential areas (</w:t>
      </w:r>
      <w:proofErr w:type="spellStart"/>
      <w:r w:rsidRPr="00952A4C">
        <w:rPr>
          <w:rFonts w:ascii="Times New Roman" w:eastAsiaTheme="majorEastAsia" w:hAnsi="Times New Roman" w:cs="Times New Roman"/>
          <w:sz w:val="24"/>
          <w:szCs w:val="24"/>
        </w:rPr>
        <w:t>Njoroge</w:t>
      </w:r>
      <w:proofErr w:type="spellEnd"/>
      <w:r w:rsidRPr="00952A4C">
        <w:rPr>
          <w:rFonts w:ascii="Times New Roman" w:eastAsiaTheme="majorEastAsia" w:hAnsi="Times New Roman" w:cs="Times New Roman"/>
          <w:sz w:val="24"/>
          <w:szCs w:val="24"/>
        </w:rPr>
        <w:t>, 2015).</w:t>
      </w:r>
    </w:p>
    <w:p w:rsidR="00952A4C" w:rsidRPr="00952A4C" w:rsidRDefault="00952A4C" w:rsidP="00952A4C">
      <w:pPr>
        <w:numPr>
          <w:ilvl w:val="0"/>
          <w:numId w:val="26"/>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Growth of Mobile Broadband: Mobile broadband has become increasingly popular in Kenya as customers seek affordable and convenient internet services. Telecommunication companies have responded by expanding their networks, investing in new technologies, and offering competitive packages to attract and retain customers (</w:t>
      </w:r>
      <w:proofErr w:type="spellStart"/>
      <w:r w:rsidRPr="00952A4C">
        <w:rPr>
          <w:rFonts w:ascii="Times New Roman" w:eastAsiaTheme="majorEastAsia" w:hAnsi="Times New Roman" w:cs="Times New Roman"/>
          <w:sz w:val="24"/>
          <w:szCs w:val="24"/>
        </w:rPr>
        <w:t>Wanjiru</w:t>
      </w:r>
      <w:proofErr w:type="spellEnd"/>
      <w:r w:rsidRPr="00952A4C">
        <w:rPr>
          <w:rFonts w:ascii="Times New Roman" w:eastAsiaTheme="majorEastAsia" w:hAnsi="Times New Roman" w:cs="Times New Roman"/>
          <w:sz w:val="24"/>
          <w:szCs w:val="24"/>
        </w:rPr>
        <w:t>, 2010).</w:t>
      </w:r>
    </w:p>
    <w:p w:rsidR="00952A4C" w:rsidRPr="00952A4C" w:rsidRDefault="00952A4C" w:rsidP="00952A4C">
      <w:pPr>
        <w:numPr>
          <w:ilvl w:val="0"/>
          <w:numId w:val="26"/>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emergence of </w:t>
      </w:r>
      <w:proofErr w:type="spellStart"/>
      <w:r w:rsidRPr="00952A4C">
        <w:rPr>
          <w:rFonts w:ascii="Times New Roman" w:eastAsiaTheme="majorEastAsia" w:hAnsi="Times New Roman" w:cs="Times New Roman"/>
          <w:sz w:val="24"/>
          <w:szCs w:val="24"/>
        </w:rPr>
        <w:t>IoT</w:t>
      </w:r>
      <w:proofErr w:type="spellEnd"/>
      <w:r w:rsidRPr="00952A4C">
        <w:rPr>
          <w:rFonts w:ascii="Times New Roman" w:eastAsiaTheme="majorEastAsia" w:hAnsi="Times New Roman" w:cs="Times New Roman"/>
          <w:sz w:val="24"/>
          <w:szCs w:val="24"/>
        </w:rPr>
        <w:t xml:space="preserve"> and M2M Services: The Internet of Things (</w:t>
      </w:r>
      <w:proofErr w:type="spellStart"/>
      <w:r w:rsidRPr="00952A4C">
        <w:rPr>
          <w:rFonts w:ascii="Times New Roman" w:eastAsiaTheme="majorEastAsia" w:hAnsi="Times New Roman" w:cs="Times New Roman"/>
          <w:sz w:val="24"/>
          <w:szCs w:val="24"/>
        </w:rPr>
        <w:t>IoT</w:t>
      </w:r>
      <w:proofErr w:type="spellEnd"/>
      <w:r w:rsidRPr="00952A4C">
        <w:rPr>
          <w:rFonts w:ascii="Times New Roman" w:eastAsiaTheme="majorEastAsia" w:hAnsi="Times New Roman" w:cs="Times New Roman"/>
          <w:sz w:val="24"/>
          <w:szCs w:val="24"/>
        </w:rPr>
        <w:t>) and Machine-to-Machine (M2M) technologies are becoming increasingly popular in Kenya as ISPs seek to provide innovative services to customers. This trend is driven by the growing demand for connected devices, such as smart homes, smart cities, and wearable devices (</w:t>
      </w:r>
      <w:proofErr w:type="spellStart"/>
      <w:r w:rsidRPr="00952A4C">
        <w:rPr>
          <w:rFonts w:ascii="Times New Roman" w:eastAsiaTheme="majorEastAsia" w:hAnsi="Times New Roman" w:cs="Times New Roman"/>
          <w:sz w:val="24"/>
          <w:szCs w:val="24"/>
        </w:rPr>
        <w:t>Ronoh</w:t>
      </w:r>
      <w:proofErr w:type="spellEnd"/>
      <w:r w:rsidRPr="00952A4C">
        <w:rPr>
          <w:rFonts w:ascii="Times New Roman" w:eastAsiaTheme="majorEastAsia" w:hAnsi="Times New Roman" w:cs="Times New Roman"/>
          <w:sz w:val="24"/>
          <w:szCs w:val="24"/>
        </w:rPr>
        <w:t>, 2021).</w:t>
      </w:r>
    </w:p>
    <w:p w:rsidR="00952A4C" w:rsidRPr="00952A4C" w:rsidRDefault="00952A4C" w:rsidP="00952A4C">
      <w:pPr>
        <w:numPr>
          <w:ilvl w:val="0"/>
          <w:numId w:val="26"/>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Investment in Network Infrastructure: ISPs in Kenya are investing heavily in network infrastructure to provide better customer service. This includes expanding broadband networks, upgrading existing networks, and deploying new technologies, such as 5G (</w:t>
      </w:r>
      <w:proofErr w:type="spellStart"/>
      <w:r w:rsidRPr="00952A4C">
        <w:rPr>
          <w:rFonts w:ascii="Times New Roman" w:eastAsiaTheme="majorEastAsia" w:hAnsi="Times New Roman" w:cs="Times New Roman"/>
          <w:sz w:val="24"/>
          <w:szCs w:val="24"/>
        </w:rPr>
        <w:t>Njoroge</w:t>
      </w:r>
      <w:proofErr w:type="spellEnd"/>
      <w:r w:rsidRPr="00952A4C">
        <w:rPr>
          <w:rFonts w:ascii="Times New Roman" w:eastAsiaTheme="majorEastAsia" w:hAnsi="Times New Roman" w:cs="Times New Roman"/>
          <w:sz w:val="24"/>
          <w:szCs w:val="24"/>
        </w:rPr>
        <w:t>, 2015).</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ISP industry in Kenya is undergoing significant changes and evolution, driven by technological advances, consumer behavior changes, and increased competition. These trends are shaping the future of internet services in Kenya and are creating new opportunities for innovation, growth, and economic development.</w:t>
      </w:r>
    </w:p>
    <w:p w:rsidR="00952A4C" w:rsidRPr="00952A4C" w:rsidRDefault="00952A4C" w:rsidP="00952A4C">
      <w:pPr>
        <w:pStyle w:val="Heading2"/>
        <w:rPr>
          <w:rFonts w:ascii="Times New Roman" w:hAnsi="Times New Roman" w:cs="Times New Roman"/>
          <w:b/>
          <w:color w:val="auto"/>
          <w:sz w:val="24"/>
          <w:szCs w:val="24"/>
        </w:rPr>
      </w:pPr>
      <w:bookmarkStart w:id="7" w:name="_Toc129895243"/>
      <w:r w:rsidRPr="00952A4C">
        <w:rPr>
          <w:rFonts w:ascii="Times New Roman" w:hAnsi="Times New Roman" w:cs="Times New Roman"/>
          <w:b/>
          <w:color w:val="auto"/>
          <w:sz w:val="24"/>
          <w:szCs w:val="24"/>
        </w:rPr>
        <w:t>1.2 Problem Statement</w:t>
      </w:r>
      <w:bookmarkEnd w:id="7"/>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rise of internet services in Kenya has led to an increase in the number of internet service provider (ISP) startups in the country, especially in urban areas where demand for affordable and reliable internet services is high. Despite this growth, the ISP industry in Kenya faces a significant challenge: customer churn. Customer churn refers to losing customers who discontinue using a product or service. It is a significant concern for ISPs who rely on a stable customer base to generate revenue and maintain profitability.</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One of the critical causes of customer churn in the ISP industry is network downtime, which occurs when the network is unavailable or not functioning correctly. Network downtime can be caused by a range of factors, including network congestion, technical issues, and natural disasters, and it </w:t>
      </w:r>
      <w:r w:rsidRPr="00952A4C">
        <w:rPr>
          <w:rFonts w:ascii="Times New Roman" w:eastAsiaTheme="majorEastAsia" w:hAnsi="Times New Roman" w:cs="Times New Roman"/>
          <w:sz w:val="24"/>
          <w:szCs w:val="24"/>
        </w:rPr>
        <w:lastRenderedPageBreak/>
        <w:t>can significantly impact customer satisfaction and loyalty. For example, customers who experience frequent network downtime are more likely to switch to a competitor or discontinue their use of the internet service altogether.</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Given the significance of this problem, there is an urgent need to develop a solution that can help ISPs to understand better and predict customer churn caused by network downtime. Such a solution would provide valuable insights into customer behavior and help ISPs improve the reliability and quality of their network services. This would help increase customer satisfaction and reduce customer churn, which would positively impact the revenue and profitability of ISPs in Kenya.</w:t>
      </w:r>
    </w:p>
    <w:p w:rsidR="00952A4C" w:rsidRPr="00952A4C" w:rsidRDefault="00952A4C" w:rsidP="00952A4C">
      <w:pPr>
        <w:pStyle w:val="Heading2"/>
        <w:rPr>
          <w:rFonts w:ascii="Times New Roman" w:hAnsi="Times New Roman" w:cs="Times New Roman"/>
          <w:b/>
          <w:color w:val="auto"/>
          <w:sz w:val="24"/>
          <w:szCs w:val="24"/>
        </w:rPr>
      </w:pPr>
      <w:bookmarkStart w:id="8" w:name="_Toc129895244"/>
      <w:r w:rsidRPr="00952A4C">
        <w:rPr>
          <w:rFonts w:ascii="Times New Roman" w:hAnsi="Times New Roman" w:cs="Times New Roman"/>
          <w:b/>
          <w:color w:val="auto"/>
          <w:sz w:val="24"/>
          <w:szCs w:val="24"/>
        </w:rPr>
        <w:t>1.3 Research Objectives</w:t>
      </w:r>
      <w:bookmarkEnd w:id="8"/>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objectives of this research are:</w:t>
      </w:r>
    </w:p>
    <w:p w:rsidR="00952A4C" w:rsidRPr="00952A4C" w:rsidRDefault="00952A4C" w:rsidP="00952A4C">
      <w:pPr>
        <w:numPr>
          <w:ilvl w:val="0"/>
          <w:numId w:val="27"/>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To identify the key factors contributing to customer churn caused by network downtime in the ISP industry in Kenya.</w:t>
      </w:r>
    </w:p>
    <w:p w:rsidR="00952A4C" w:rsidRPr="00952A4C" w:rsidRDefault="00952A4C" w:rsidP="00952A4C">
      <w:pPr>
        <w:numPr>
          <w:ilvl w:val="0"/>
          <w:numId w:val="27"/>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To develop a predictive model that can accurately estimate the likelihood of customer churn due to network downtime.</w:t>
      </w:r>
    </w:p>
    <w:p w:rsidR="00952A4C" w:rsidRPr="00952A4C" w:rsidRDefault="00952A4C" w:rsidP="00952A4C">
      <w:pPr>
        <w:numPr>
          <w:ilvl w:val="0"/>
          <w:numId w:val="27"/>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To implement and validate a system incorporating the predictive model and providing actionable insights for ISPs to minimize customer churn.</w:t>
      </w:r>
    </w:p>
    <w:p w:rsidR="00952A4C" w:rsidRPr="00952A4C" w:rsidRDefault="00952A4C" w:rsidP="00952A4C">
      <w:pPr>
        <w:numPr>
          <w:ilvl w:val="0"/>
          <w:numId w:val="27"/>
        </w:numPr>
        <w:jc w:val="both"/>
        <w:rPr>
          <w:rFonts w:ascii="Times New Roman" w:eastAsiaTheme="majorEastAsia" w:hAnsi="Times New Roman" w:cs="Times New Roman"/>
          <w:b/>
          <w:sz w:val="24"/>
          <w:szCs w:val="24"/>
        </w:rPr>
      </w:pPr>
      <w:r w:rsidRPr="00952A4C">
        <w:rPr>
          <w:rFonts w:ascii="Times New Roman" w:eastAsiaTheme="majorEastAsia" w:hAnsi="Times New Roman" w:cs="Times New Roman"/>
          <w:sz w:val="24"/>
          <w:szCs w:val="24"/>
        </w:rPr>
        <w:t>To evaluate the effectiveness of the developed system by testing it on real-world data and comparing its performance to existing methods.</w:t>
      </w:r>
    </w:p>
    <w:p w:rsidR="00952A4C" w:rsidRPr="00952A4C" w:rsidRDefault="00952A4C" w:rsidP="00952A4C">
      <w:pPr>
        <w:pStyle w:val="Heading2"/>
        <w:rPr>
          <w:rFonts w:ascii="Times New Roman" w:hAnsi="Times New Roman" w:cs="Times New Roman"/>
          <w:b/>
          <w:color w:val="auto"/>
          <w:sz w:val="24"/>
          <w:szCs w:val="24"/>
        </w:rPr>
      </w:pPr>
      <w:bookmarkStart w:id="9" w:name="_Toc129895245"/>
      <w:r w:rsidRPr="00952A4C">
        <w:rPr>
          <w:rFonts w:ascii="Times New Roman" w:hAnsi="Times New Roman" w:cs="Times New Roman"/>
          <w:b/>
          <w:color w:val="auto"/>
          <w:sz w:val="24"/>
          <w:szCs w:val="24"/>
        </w:rPr>
        <w:t>1.4 Research questions</w:t>
      </w:r>
      <w:bookmarkEnd w:id="9"/>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order to achieve these objectives, the following research questions will be addressed:</w:t>
      </w:r>
    </w:p>
    <w:p w:rsidR="00952A4C" w:rsidRPr="00952A4C" w:rsidRDefault="00952A4C" w:rsidP="00952A4C">
      <w:pPr>
        <w:numPr>
          <w:ilvl w:val="0"/>
          <w:numId w:val="28"/>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What are the primary drivers of customer churn caused by network downtime in the ISP industry in Kenya?</w:t>
      </w:r>
    </w:p>
    <w:p w:rsidR="00952A4C" w:rsidRPr="00952A4C" w:rsidRDefault="00952A4C" w:rsidP="00952A4C">
      <w:pPr>
        <w:numPr>
          <w:ilvl w:val="0"/>
          <w:numId w:val="28"/>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What mathematical techniques and algorithms best predict customer churn caused by network downtime?</w:t>
      </w:r>
    </w:p>
    <w:p w:rsidR="00952A4C" w:rsidRPr="00952A4C" w:rsidRDefault="00952A4C" w:rsidP="00952A4C">
      <w:pPr>
        <w:numPr>
          <w:ilvl w:val="0"/>
          <w:numId w:val="28"/>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How can the predictive model be integrated into a system that is user-friendly and easily accessible for ISPs in Kenya?</w:t>
      </w:r>
    </w:p>
    <w:p w:rsidR="00952A4C" w:rsidRPr="00952A4C" w:rsidRDefault="00952A4C" w:rsidP="00952A4C">
      <w:pPr>
        <w:numPr>
          <w:ilvl w:val="0"/>
          <w:numId w:val="28"/>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How accurate is the developed system in predicting customer churn compared to existing methods, and what factors contribute to its performance?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answers to these research questions will provide valuable insights into the dynamics of customer churn in the ISP industry in Kenya. They will inform the development of effective strategies for reducing customer churn caused by network downtime. This, in turn, will contribute to the improvement of internet services for customers and the growth and profitability of ISPs in Kenya.</w:t>
      </w:r>
    </w:p>
    <w:p w:rsidR="00952A4C" w:rsidRPr="00952A4C" w:rsidRDefault="00952A4C" w:rsidP="00952A4C">
      <w:pPr>
        <w:pStyle w:val="Heading2"/>
        <w:rPr>
          <w:rFonts w:ascii="Times New Roman" w:hAnsi="Times New Roman" w:cs="Times New Roman"/>
          <w:b/>
          <w:color w:val="auto"/>
          <w:sz w:val="24"/>
          <w:szCs w:val="24"/>
        </w:rPr>
      </w:pPr>
      <w:bookmarkStart w:id="10" w:name="_Toc129895246"/>
      <w:r w:rsidRPr="00952A4C">
        <w:rPr>
          <w:rFonts w:ascii="Times New Roman" w:hAnsi="Times New Roman" w:cs="Times New Roman"/>
          <w:b/>
          <w:color w:val="auto"/>
          <w:sz w:val="24"/>
          <w:szCs w:val="24"/>
        </w:rPr>
        <w:t>1.5 Justification of the Research</w:t>
      </w:r>
      <w:bookmarkEnd w:id="10"/>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telecommunications industry in Kenya has seen tremendous growth over the past few years, with the rise of startups offering affordable internet services through Wi-Fi connections. However, </w:t>
      </w:r>
      <w:r w:rsidRPr="00952A4C">
        <w:rPr>
          <w:rFonts w:ascii="Times New Roman" w:eastAsiaTheme="majorEastAsia" w:hAnsi="Times New Roman" w:cs="Times New Roman"/>
          <w:sz w:val="24"/>
          <w:szCs w:val="24"/>
        </w:rPr>
        <w:lastRenderedPageBreak/>
        <w:t>despite this growth, the industry continues to face significant challenges, including customer churn caused by network downtime. This phenomenon, where customers cancel their subscriptions due to dissatisfaction with the quality of service, is a significant concern for ISPs in Kenya.</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Predicting customer churn is crucial for ISPs as it allows them to proactively address the root causes of customer dissatisfaction and take appropriate measures to reduce customer churn. This, in turn, helps to improve customer retention and increase revenue for the ISP. Despite its importance, there has been limited research on predicting customer churn caused by network downtime in the ISP industry in Kenya. This research aims to address this gap by developing a predictive model and system for predicting customer churn caused by network downtime in the ISP industry in Kenya.</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This research is also significant from a theoretical perspective as it will contribute to developing predictive models for customer churn in the telecommunications industry. Additionally, developing a system that incorporates the predictive model will demonstrate the practical applications of data science and analytics in the ISP industry. The results of this research will be helpful for ISPs in Kenya and other ISPs in similar market contexts around the world.</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Overall, the importance of reducing customer churn and improving customer retention in the ISP industry in Kenya, combined with the limited research on predicting customer churn caused by network downtime, make this research a valuable and timely contribution to the field.</w:t>
      </w:r>
    </w:p>
    <w:p w:rsidR="00952A4C" w:rsidRPr="00952A4C" w:rsidRDefault="00952A4C" w:rsidP="00952A4C">
      <w:pPr>
        <w:pStyle w:val="Heading2"/>
        <w:rPr>
          <w:rFonts w:ascii="Times New Roman" w:hAnsi="Times New Roman" w:cs="Times New Roman"/>
          <w:b/>
          <w:color w:val="auto"/>
          <w:sz w:val="24"/>
          <w:szCs w:val="24"/>
        </w:rPr>
      </w:pPr>
      <w:bookmarkStart w:id="11" w:name="_Toc129895247"/>
      <w:r w:rsidRPr="00952A4C">
        <w:rPr>
          <w:rFonts w:ascii="Times New Roman" w:hAnsi="Times New Roman" w:cs="Times New Roman"/>
          <w:b/>
          <w:color w:val="auto"/>
          <w:sz w:val="24"/>
          <w:szCs w:val="24"/>
        </w:rPr>
        <w:t>1.6 Scope of the Research</w:t>
      </w:r>
      <w:bookmarkEnd w:id="11"/>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This research will focus on predicting customer churn caused by network downtime in the ISP industry, explicitly emphasizing the experiences of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 startup company in Nairobi, Kenya. The scope of the research includes the following aspects:</w:t>
      </w:r>
    </w:p>
    <w:p w:rsidR="00952A4C" w:rsidRPr="00952A4C" w:rsidRDefault="00952A4C" w:rsidP="00952A4C">
      <w:pPr>
        <w:numPr>
          <w:ilvl w:val="0"/>
          <w:numId w:val="29"/>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Collection and analysis of data on customer churn and network downtime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w:t>
      </w:r>
    </w:p>
    <w:p w:rsidR="00952A4C" w:rsidRPr="00952A4C" w:rsidRDefault="00952A4C" w:rsidP="00952A4C">
      <w:pPr>
        <w:numPr>
          <w:ilvl w:val="0"/>
          <w:numId w:val="29"/>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Development of a predictive model that incorporates the key factors contributing to customer churn caused by network downtime as experienced by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w:t>
      </w:r>
    </w:p>
    <w:p w:rsidR="00952A4C" w:rsidRPr="00952A4C" w:rsidRDefault="00952A4C" w:rsidP="00952A4C">
      <w:pPr>
        <w:numPr>
          <w:ilvl w:val="0"/>
          <w:numId w:val="29"/>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Implementation of a system that incorporates the predictive model and provides actionable insights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to proactively address customer churn.</w:t>
      </w:r>
    </w:p>
    <w:p w:rsidR="00952A4C" w:rsidRPr="00952A4C" w:rsidRDefault="00952A4C" w:rsidP="00952A4C">
      <w:pPr>
        <w:numPr>
          <w:ilvl w:val="0"/>
          <w:numId w:val="29"/>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Validation of the developed system through testing on real-world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research will be limited to the analysis of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It will not extend to data analysis from other ISPs operating in Nairobi or other regions. Additionally, the research will not consider other factors contributing to customer churn, such as competition, pricing, or customer demographics. The research focuses on customer churn caused by network downtime as experienced by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the results obtained will provide valuable insights into this specific phenomenon in the ISP industry in Kenya.</w:t>
      </w:r>
    </w:p>
    <w:p w:rsidR="00952A4C" w:rsidRPr="00952A4C" w:rsidRDefault="00952A4C" w:rsidP="00952A4C">
      <w:pPr>
        <w:pStyle w:val="Heading2"/>
        <w:rPr>
          <w:rFonts w:ascii="Times New Roman" w:hAnsi="Times New Roman" w:cs="Times New Roman"/>
          <w:b/>
          <w:color w:val="auto"/>
          <w:sz w:val="24"/>
          <w:szCs w:val="24"/>
        </w:rPr>
      </w:pPr>
      <w:bookmarkStart w:id="12" w:name="_Toc129895248"/>
      <w:r w:rsidRPr="00952A4C">
        <w:rPr>
          <w:rFonts w:ascii="Times New Roman" w:hAnsi="Times New Roman" w:cs="Times New Roman"/>
          <w:b/>
          <w:color w:val="auto"/>
          <w:sz w:val="24"/>
          <w:szCs w:val="24"/>
        </w:rPr>
        <w:lastRenderedPageBreak/>
        <w:t>1.7 Limitations of the Research</w:t>
      </w:r>
      <w:bookmarkEnd w:id="12"/>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This research is not without its limitations, which include the following:</w:t>
      </w:r>
    </w:p>
    <w:p w:rsidR="00952A4C" w:rsidRPr="00952A4C" w:rsidRDefault="00952A4C" w:rsidP="00952A4C">
      <w:pPr>
        <w:numPr>
          <w:ilvl w:val="0"/>
          <w:numId w:val="30"/>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Data Availability: The availability of accurate and comprehensive data on customer churn and network downtime, specifically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may be limited, affecting the results obtained from this research.</w:t>
      </w:r>
    </w:p>
    <w:p w:rsidR="00952A4C" w:rsidRPr="00952A4C" w:rsidRDefault="00952A4C" w:rsidP="00952A4C">
      <w:pPr>
        <w:numPr>
          <w:ilvl w:val="0"/>
          <w:numId w:val="30"/>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Data Quality: The quality of the data collected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may be impacted by various factors such as data entry errors, missing data, or inaccuracies in reporting.</w:t>
      </w:r>
    </w:p>
    <w:p w:rsidR="00952A4C" w:rsidRPr="00952A4C" w:rsidRDefault="00952A4C" w:rsidP="00952A4C">
      <w:pPr>
        <w:numPr>
          <w:ilvl w:val="0"/>
          <w:numId w:val="30"/>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Time and Resource Constraints: The time and resources available for this research are limited, which may affect the scope and depth of the analysis explicitly conducted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w:t>
      </w:r>
    </w:p>
    <w:p w:rsidR="00952A4C" w:rsidRPr="00952A4C" w:rsidRDefault="00952A4C" w:rsidP="00952A4C">
      <w:pPr>
        <w:numPr>
          <w:ilvl w:val="0"/>
          <w:numId w:val="30"/>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Predictive Model Limitations: Predictive models are based on historical data and are not always accurate in predicting future events. The model developed as part of this research may be limited by its ability to accurately predict customer churn caused by network downtime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w:t>
      </w:r>
    </w:p>
    <w:p w:rsidR="00952A4C" w:rsidRPr="00952A4C" w:rsidRDefault="00952A4C" w:rsidP="00952A4C">
      <w:pPr>
        <w:numPr>
          <w:ilvl w:val="0"/>
          <w:numId w:val="30"/>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Specificity to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results obtained from this research may only apply to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may not be generalizable to other ISPs operating in Nairobi, Kenya, or other regions.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Despite these limitations, the research will provide valuable insights into customer churn caused by network downtime, specifically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will contribute to developing effective strategies for the company to address this issue proactively.</w:t>
      </w: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1"/>
        <w:jc w:val="center"/>
        <w:rPr>
          <w:rFonts w:ascii="Times New Roman" w:hAnsi="Times New Roman" w:cs="Times New Roman"/>
          <w:b/>
          <w:color w:val="auto"/>
          <w:sz w:val="24"/>
          <w:szCs w:val="24"/>
        </w:rPr>
      </w:pPr>
      <w:bookmarkStart w:id="13" w:name="_Toc129895249"/>
      <w:r w:rsidRPr="00952A4C">
        <w:rPr>
          <w:rFonts w:ascii="Times New Roman" w:hAnsi="Times New Roman" w:cs="Times New Roman"/>
          <w:b/>
          <w:color w:val="auto"/>
          <w:sz w:val="24"/>
          <w:szCs w:val="24"/>
        </w:rPr>
        <w:lastRenderedPageBreak/>
        <w:t>CHAPTER TWO: LITERATURE REVIEW</w:t>
      </w:r>
      <w:bookmarkEnd w:id="13"/>
    </w:p>
    <w:p w:rsidR="00952A4C" w:rsidRPr="00952A4C" w:rsidRDefault="00952A4C" w:rsidP="00952A4C">
      <w:pPr>
        <w:pStyle w:val="Heading2"/>
        <w:rPr>
          <w:rFonts w:ascii="Times New Roman" w:hAnsi="Times New Roman" w:cs="Times New Roman"/>
          <w:b/>
          <w:color w:val="auto"/>
          <w:sz w:val="24"/>
          <w:szCs w:val="24"/>
        </w:rPr>
      </w:pPr>
      <w:bookmarkStart w:id="14" w:name="_Toc129895250"/>
      <w:r w:rsidRPr="00952A4C">
        <w:rPr>
          <w:rFonts w:ascii="Times New Roman" w:hAnsi="Times New Roman" w:cs="Times New Roman"/>
          <w:b/>
          <w:color w:val="auto"/>
          <w:sz w:val="24"/>
          <w:szCs w:val="24"/>
        </w:rPr>
        <w:t>2.1 Introduction</w:t>
      </w:r>
      <w:bookmarkEnd w:id="14"/>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telecommunications industry is constantly evolving, and Internet Service Providers (ISPs) must understand their customer's behavior and preferences to retain them. One of the key challenges that ISPs face is customer churn, defined as the loss of customers who discontinue their services (Khan et al., 2010). The importance of predicting customer churn cannot be overstated, as it directly impacts the revenue and growth of an ISP.</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Studies have shown that the cost of acquiring new customers is significantly higher than retaining existing ones (</w:t>
      </w:r>
      <w:proofErr w:type="spellStart"/>
      <w:r w:rsidRPr="00952A4C">
        <w:rPr>
          <w:rFonts w:ascii="Times New Roman" w:eastAsiaTheme="majorEastAsia" w:hAnsi="Times New Roman" w:cs="Times New Roman"/>
          <w:sz w:val="24"/>
          <w:szCs w:val="24"/>
        </w:rPr>
        <w:t>Reichheld</w:t>
      </w:r>
      <w:proofErr w:type="spellEnd"/>
      <w:r w:rsidRPr="00952A4C">
        <w:rPr>
          <w:rFonts w:ascii="Times New Roman" w:eastAsiaTheme="majorEastAsia" w:hAnsi="Times New Roman" w:cs="Times New Roman"/>
          <w:sz w:val="24"/>
          <w:szCs w:val="24"/>
        </w:rPr>
        <w:t xml:space="preserve"> &amp; Sasser, 1990). Therefore, predicting customer churn and finding ways to prevent it is crucial for the survival and success of ISPs. In the past few decades, a growing body of research has focused on customer churn prediction in the telecommunications industry.</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However, Kenya's ISP industry landscape is unique and presents its own challenges and opportunities. Despite the growing number of ISPs in the Kenyan market, a large portion of the population remains unconnected (Communications Authority of Kenya, 2019). This presents a considerable opportunity for ISPs, but it also means that competition is fierce, and retaining customers is more important than ever.</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examine the current state of the ISP market in Kenya.</w:t>
      </w:r>
    </w:p>
    <w:p w:rsidR="00952A4C" w:rsidRPr="00952A4C" w:rsidRDefault="00952A4C" w:rsidP="00952A4C">
      <w:pPr>
        <w:pStyle w:val="Heading2"/>
        <w:rPr>
          <w:rFonts w:ascii="Times New Roman" w:hAnsi="Times New Roman" w:cs="Times New Roman"/>
          <w:b/>
          <w:color w:val="auto"/>
          <w:sz w:val="24"/>
          <w:szCs w:val="24"/>
        </w:rPr>
      </w:pPr>
      <w:bookmarkStart w:id="15" w:name="_Toc129895251"/>
      <w:r w:rsidRPr="00952A4C">
        <w:rPr>
          <w:rFonts w:ascii="Times New Roman" w:hAnsi="Times New Roman" w:cs="Times New Roman"/>
          <w:b/>
          <w:color w:val="auto"/>
          <w:sz w:val="24"/>
          <w:szCs w:val="24"/>
        </w:rPr>
        <w:t>2.2 Theoretical Framework</w:t>
      </w:r>
      <w:bookmarkEnd w:id="15"/>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theoretical framework for the proposed research is based on customer churn and retention theories. Customer churn theory refers to the process of losing customers over time, while customer retention theory focuses on developing strategies to retain customers. These theories form the basis for understanding customer behavior and the factors influencing customer churn and retention. In the context of the Kenyan ISP market, customer churn and retention are critical for the success of ISPs, as they are faced with significant challenges such as network downtime, competition, and changing customer needs.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customer churn and retention theories have been extensively studied in the telecommunications industry. Several researchers have proposed models and frameworks for predicting and preventing customer churn. For example, Srivastava et al. (2013) proposed a conceptual framework for customer churn prediction that includes customer value, customer satisfaction, and switching barriers. Similarly, Kim et al. (2004) proposed a model for customer churn prediction in the Korean telecommunications industry that includes customer demographics, usage behavior, and service satisfaction.</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Other researchers have focused on developing strategies for customer retention. For example, </w:t>
      </w:r>
      <w:proofErr w:type="spellStart"/>
      <w:r w:rsidRPr="00952A4C">
        <w:rPr>
          <w:rFonts w:ascii="Times New Roman" w:eastAsiaTheme="majorEastAsia" w:hAnsi="Times New Roman" w:cs="Times New Roman"/>
          <w:sz w:val="24"/>
          <w:szCs w:val="24"/>
        </w:rPr>
        <w:t>Verhoef</w:t>
      </w:r>
      <w:proofErr w:type="spellEnd"/>
      <w:r w:rsidRPr="00952A4C">
        <w:rPr>
          <w:rFonts w:ascii="Times New Roman" w:eastAsiaTheme="majorEastAsia" w:hAnsi="Times New Roman" w:cs="Times New Roman"/>
          <w:sz w:val="24"/>
          <w:szCs w:val="24"/>
        </w:rPr>
        <w:t xml:space="preserve"> et al. (2015) proposed a framework for customer retention that includes customer relationship management, service quality, and customer loyalty. Similarly, </w:t>
      </w:r>
      <w:proofErr w:type="spellStart"/>
      <w:r w:rsidRPr="00952A4C">
        <w:rPr>
          <w:rFonts w:ascii="Times New Roman" w:eastAsiaTheme="majorEastAsia" w:hAnsi="Times New Roman" w:cs="Times New Roman"/>
          <w:sz w:val="24"/>
          <w:szCs w:val="24"/>
        </w:rPr>
        <w:t>Akroush</w:t>
      </w:r>
      <w:proofErr w:type="spellEnd"/>
      <w:r w:rsidRPr="00952A4C">
        <w:rPr>
          <w:rFonts w:ascii="Times New Roman" w:eastAsiaTheme="majorEastAsia" w:hAnsi="Times New Roman" w:cs="Times New Roman"/>
          <w:sz w:val="24"/>
          <w:szCs w:val="24"/>
        </w:rPr>
        <w:t xml:space="preserve"> et al. (2019) </w:t>
      </w:r>
      <w:r w:rsidRPr="00952A4C">
        <w:rPr>
          <w:rFonts w:ascii="Times New Roman" w:eastAsiaTheme="majorEastAsia" w:hAnsi="Times New Roman" w:cs="Times New Roman"/>
          <w:sz w:val="24"/>
          <w:szCs w:val="24"/>
        </w:rPr>
        <w:lastRenderedPageBreak/>
        <w:t>proposed a customer retention model that includes customer satisfaction, perceived value, and trust.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customer churn and retention theories provide a theoretical foundation for understanding customer behavior and developing strategies for customer churn prediction and retention. These theories can be applied in the context of the Kenyan ISP market to develop a model for predicting customer churn and developing strategies for customer retention. The proposed research aims to contribute to the existing literature by developing a tailored approach to customer churn prediction and retention for the Kenyan ISP market, taking into consideration the specific challenges and opportunities in this market.</w:t>
      </w: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2"/>
        <w:rPr>
          <w:rFonts w:ascii="Times New Roman" w:hAnsi="Times New Roman" w:cs="Times New Roman"/>
          <w:b/>
          <w:color w:val="auto"/>
          <w:sz w:val="24"/>
          <w:szCs w:val="24"/>
        </w:rPr>
      </w:pPr>
      <w:bookmarkStart w:id="16" w:name="_Toc129895252"/>
      <w:r w:rsidRPr="00952A4C">
        <w:rPr>
          <w:rFonts w:ascii="Times New Roman" w:hAnsi="Times New Roman" w:cs="Times New Roman"/>
          <w:b/>
          <w:color w:val="auto"/>
          <w:sz w:val="24"/>
          <w:szCs w:val="24"/>
        </w:rPr>
        <w:t>2.3 Methodological Approaches for Customer Churn Prediction</w:t>
      </w:r>
      <w:bookmarkEnd w:id="16"/>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Various statistical and machine learning techniques can be employed to predict customer churn, which is not necessarily limited to one approach over the other. Statistical techniques such as logistic regression, decision trees, and survival analysis rely on traditional statistical models that use statistical theories and principles to predict customer churn. These models have been widely used across various fields, and logistic regression is commonly used to predict binary outcomes. In contrast, decision trees model complex relationships between input variables and the outcome.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contrast, machine learning techniques involve using algorithms such as artificial neural networks (ANNs), support vector machines (SVMs), and random forests to predict customer churn. Machine learning techniques have gained popularity due to their ability to handle complex data and make accurate predictions. ANNs are particularly useful in modeling non-linear relationships between input variables and the outcome.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This research proposes using a combination of statistical and machine learning techniques. The selection of techniques will be based on their ability to handle complex data and make accurate predictions. By employing different statistical and machine learning techniques, we aim to develop a model that can accurately predict customer churn and provide insights into the factors contributing to customer churn in the Kenyan ISP market.</w:t>
      </w: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2"/>
        <w:rPr>
          <w:rFonts w:ascii="Times New Roman" w:hAnsi="Times New Roman" w:cs="Times New Roman"/>
          <w:b/>
          <w:color w:val="auto"/>
          <w:sz w:val="24"/>
          <w:szCs w:val="24"/>
        </w:rPr>
      </w:pPr>
      <w:bookmarkStart w:id="17" w:name="_Toc129895253"/>
      <w:r w:rsidRPr="00952A4C">
        <w:rPr>
          <w:rFonts w:ascii="Times New Roman" w:hAnsi="Times New Roman" w:cs="Times New Roman"/>
          <w:b/>
          <w:color w:val="auto"/>
          <w:sz w:val="24"/>
          <w:szCs w:val="24"/>
        </w:rPr>
        <w:t>2.4 Customer Churn Prediction in the Telecommunications Industry</w:t>
      </w:r>
      <w:bookmarkEnd w:id="17"/>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Customer churn prediction in the telecommunications industry is a topic that has received much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the literature, various approaches have been proposed for customer churn prediction in the telecommunications industry. The most common methods include decision trees, logistic regression, and neural networks (</w:t>
      </w:r>
      <w:proofErr w:type="spellStart"/>
      <w:r w:rsidRPr="00952A4C">
        <w:rPr>
          <w:rFonts w:ascii="Times New Roman" w:eastAsiaTheme="majorEastAsia" w:hAnsi="Times New Roman" w:cs="Times New Roman"/>
          <w:sz w:val="24"/>
          <w:szCs w:val="24"/>
        </w:rPr>
        <w:t>Neslin</w:t>
      </w:r>
      <w:proofErr w:type="spellEnd"/>
      <w:r w:rsidRPr="00952A4C">
        <w:rPr>
          <w:rFonts w:ascii="Times New Roman" w:eastAsiaTheme="majorEastAsia" w:hAnsi="Times New Roman" w:cs="Times New Roman"/>
          <w:sz w:val="24"/>
          <w:szCs w:val="24"/>
        </w:rPr>
        <w:t xml:space="preserve"> et al., 2006). These machine-learning algorithms analyze data from various sources, such as customer demographics, usage patterns, and transaction history, to predict which customers are likely to leave.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lastRenderedPageBreak/>
        <w:t xml:space="preserve">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w:t>
      </w:r>
      <w:proofErr w:type="spellStart"/>
      <w:r w:rsidRPr="00952A4C">
        <w:rPr>
          <w:rFonts w:ascii="Times New Roman" w:eastAsiaTheme="majorEastAsia" w:hAnsi="Times New Roman" w:cs="Times New Roman"/>
          <w:sz w:val="24"/>
          <w:szCs w:val="24"/>
        </w:rPr>
        <w:t>Kegelmeyer</w:t>
      </w:r>
      <w:proofErr w:type="spellEnd"/>
      <w:r w:rsidRPr="00952A4C">
        <w:rPr>
          <w:rFonts w:ascii="Times New Roman" w:eastAsiaTheme="majorEastAsia" w:hAnsi="Times New Roman" w:cs="Times New Roman"/>
          <w:sz w:val="24"/>
          <w:szCs w:val="24"/>
        </w:rPr>
        <w:t>, 2002).</w:t>
      </w:r>
    </w:p>
    <w:p w:rsidR="00952A4C" w:rsidRPr="00952A4C" w:rsidRDefault="00952A4C" w:rsidP="00952A4C">
      <w:pPr>
        <w:pStyle w:val="Heading3"/>
        <w:rPr>
          <w:rFonts w:ascii="Times New Roman" w:hAnsi="Times New Roman" w:cs="Times New Roman"/>
          <w:b/>
          <w:color w:val="auto"/>
        </w:rPr>
      </w:pPr>
      <w:bookmarkStart w:id="18" w:name="_Toc129895254"/>
      <w:r w:rsidRPr="00952A4C">
        <w:rPr>
          <w:rFonts w:ascii="Times New Roman" w:hAnsi="Times New Roman" w:cs="Times New Roman"/>
          <w:b/>
          <w:color w:val="auto"/>
        </w:rPr>
        <w:t>2.4.1 Customer Churn Models' Accuracy of Prediction</w:t>
      </w:r>
      <w:bookmarkEnd w:id="18"/>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Customer churn, or losing customers, is a significant challenge for businesses in today's competitive environment. Predicting and managing customer churn is critical for businesses to retain their customers and maintain profitability. The paper "The Predictive Accuracy of Customer Churn Models" by </w:t>
      </w:r>
      <w:proofErr w:type="spellStart"/>
      <w:r w:rsidRPr="00952A4C">
        <w:rPr>
          <w:rFonts w:ascii="Times New Roman" w:eastAsiaTheme="majorEastAsia" w:hAnsi="Times New Roman" w:cs="Times New Roman"/>
          <w:sz w:val="24"/>
          <w:szCs w:val="24"/>
        </w:rPr>
        <w:t>Neslin</w:t>
      </w:r>
      <w:proofErr w:type="spellEnd"/>
      <w:r w:rsidRPr="00952A4C">
        <w:rPr>
          <w:rFonts w:ascii="Times New Roman" w:eastAsiaTheme="majorEastAsia" w:hAnsi="Times New Roman" w:cs="Times New Roman"/>
          <w:sz w:val="24"/>
          <w:szCs w:val="24"/>
        </w:rPr>
        <w:t>, Gupta, Kamakura, Lu, and Mason (2006) examines the accuracy of statistical models for predicting customer churn and the methodological approaches used by model builders.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authors conducted a churn-modeling tournament involving 21 participants from academic and practitioner backgrounds. The tournament participants were asked to develop churn prediction models using a real dataset from a telecommunications company. The authors found that the differences in predictive accuracy among the tournament entries were managerially meaningful and represented hundreds of thousands of dollars in additional profits. They also found that the predictive ability of churn prediction models remained relatively high after approximately three months.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authors identified five distinct methodological approaches that model builders use to develop churn prediction models. These approaches included the "logit" approach, which involved the use of logistic regression, exploratory data analysis, and stepwise procedures for variable selection; the "trees" approach, which heavily relied on decision trees and low reliance on exploratory data analysis and stepwise procedures for variable selection; the "practical" approach, which was a middle-of-the-road approach with average performance; the "discriminant" approach, which heavily relied on discriminant analysis and cluster analysis for selecting variables; and the "explain" approach, which heavily relied on self-reported use of theory, factor analysis, and cluster analysis for variable selection.</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authors found that the logistic and tree approaches performed relatively well, the practical approach had average performance, and the discriminant and explain approaches had the lowest performance. They recommended that practitioners continue to search for better techniques and use the logistic and tree approaches as good techniques to begin. The authors also emphasized the importance of considering the entire modeling approach when developing or evaluating prediction methodologies.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Overall, </w:t>
      </w:r>
      <w:proofErr w:type="spellStart"/>
      <w:r w:rsidRPr="00952A4C">
        <w:rPr>
          <w:rFonts w:ascii="Times New Roman" w:eastAsiaTheme="majorEastAsia" w:hAnsi="Times New Roman" w:cs="Times New Roman"/>
          <w:sz w:val="24"/>
          <w:szCs w:val="24"/>
        </w:rPr>
        <w:t>Neslin</w:t>
      </w:r>
      <w:proofErr w:type="spellEnd"/>
      <w:r w:rsidRPr="00952A4C">
        <w:rPr>
          <w:rFonts w:ascii="Times New Roman" w:eastAsiaTheme="majorEastAsia" w:hAnsi="Times New Roman" w:cs="Times New Roman"/>
          <w:sz w:val="24"/>
          <w:szCs w:val="24"/>
        </w:rPr>
        <w:t xml:space="preserve"> et al.'s (2006) paper provides valuable insights into the accuracy of churn prediction models and the methodological approaches model builders use. The findings of this study have important implications for both researchers and practitioners in the field of customer churn prediction. This paper is a crucial contribution to the existing literature on customer churn prediction, and its insights can be used to guide future research and practical applications.</w:t>
      </w: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3"/>
        <w:rPr>
          <w:rFonts w:ascii="Times New Roman" w:hAnsi="Times New Roman" w:cs="Times New Roman"/>
          <w:b/>
          <w:color w:val="auto"/>
        </w:rPr>
      </w:pPr>
      <w:bookmarkStart w:id="19" w:name="_Toc129895255"/>
      <w:r w:rsidRPr="00952A4C">
        <w:rPr>
          <w:rFonts w:ascii="Times New Roman" w:hAnsi="Times New Roman" w:cs="Times New Roman"/>
          <w:b/>
          <w:color w:val="auto"/>
        </w:rPr>
        <w:lastRenderedPageBreak/>
        <w:t>2.4.2 Use of Social Networks: Predicting time-to-churn of prepaid mobile telephone customers</w:t>
      </w:r>
      <w:bookmarkEnd w:id="19"/>
      <w:r w:rsidRPr="00952A4C">
        <w:rPr>
          <w:rFonts w:ascii="Times New Roman" w:hAnsi="Times New Roman" w:cs="Times New Roman"/>
          <w:b/>
          <w:color w:val="auto"/>
        </w:rPr>
        <w:t> </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paper "Predicting time-to-churn of prepaid mobile telephone customers using social network" by </w:t>
      </w: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 (2016) provides valuable insights into predicting customer churn and offers a novel approach to incorporating social network features into a churn prediction model. While this paper is focused on the prepaid mobile telecommunications industry, it offers valuable lessons for predicting churn in other industries, such as internet service provider (ISP) startup enterprises. One of the significant causes of churn in ISP startups is network downtime. In this review, we will evaluate the relevance of </w:t>
      </w: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al.'s findings to predicting churn in ISP startups caused by network downtime.</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 (2016) demonstrate the effectiveness of incorporating social network features into churn prediction models. The authors found that for every additional churn neighbor, the probability of churn increased by 2.85 times, while each non-churn neighbor decreased the probability of churn by 35.9%. This finding is relevant to predicting churn in ISP startups caused by network downtime. The network topology of an ISP's customers is likely different from that of prepaid mobile telephone customers. However, the general principle that customers are influenced by their social networks remains the same. Therefore, a churn prediction model incorporating network features is likely effective in predicting churn caused by network downtime.</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 (2016) also found that network features outperformed local customer attributes in predicting churn. The authors suggest that the network features are more time-sensitive than local attributes. This finding is relevant to predicting churn in ISP startups caused by network downtime. During network downtime, customers may look for alternative internet service providers. Therefore, a churn prediction model that uses network features can identify at-risk customers quickly and intervene promptly to prevent churn.</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However, it is important to note that </w:t>
      </w: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 (2016) based their research on a single company's data set, which was collected in 2010. This limitation highlights the need for more research in different industries and timeframes. Additionally, predicting churn in ISP startups caused by network downtime requires careful consideration of the specific network topologies and service offerings.</w:t>
      </w:r>
    </w:p>
    <w:p w:rsidR="00952A4C" w:rsidRPr="00952A4C" w:rsidRDefault="00952A4C" w:rsidP="00952A4C">
      <w:pPr>
        <w:jc w:val="both"/>
        <w:rPr>
          <w:rFonts w:ascii="Times New Roman" w:eastAsiaTheme="majorEastAsia" w:hAnsi="Times New Roman" w:cs="Times New Roman"/>
          <w:b/>
          <w:sz w:val="24"/>
          <w:szCs w:val="24"/>
        </w:rPr>
      </w:pPr>
      <w:r w:rsidRPr="00952A4C">
        <w:rPr>
          <w:rFonts w:ascii="Times New Roman" w:eastAsiaTheme="majorEastAsia" w:hAnsi="Times New Roman" w:cs="Times New Roman"/>
          <w:sz w:val="24"/>
          <w:szCs w:val="24"/>
        </w:rPr>
        <w:t xml:space="preserve">In conclusion, </w:t>
      </w: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et al.'s (2016) findings provide valuable insights into predicting churn in industries where social networks influence customer behavior, such as the ISP startup industry. Incorporating network features into a churn prediction model can enhance the accuracy and profitability of the model, making it a valuable tool for identifying and intervening with at-risk customers quickly. However, further research is needed to validate these findings in different industries and timeframes.</w:t>
      </w:r>
    </w:p>
    <w:p w:rsidR="00952A4C" w:rsidRPr="00952A4C" w:rsidRDefault="00952A4C" w:rsidP="00952A4C">
      <w:pPr>
        <w:pStyle w:val="Heading3"/>
        <w:rPr>
          <w:rFonts w:ascii="Times New Roman" w:hAnsi="Times New Roman" w:cs="Times New Roman"/>
          <w:b/>
          <w:color w:val="auto"/>
        </w:rPr>
      </w:pPr>
      <w:bookmarkStart w:id="20" w:name="_Toc129895256"/>
      <w:r w:rsidRPr="00952A4C">
        <w:rPr>
          <w:rFonts w:ascii="Times New Roman" w:hAnsi="Times New Roman" w:cs="Times New Roman"/>
          <w:b/>
          <w:color w:val="auto"/>
        </w:rPr>
        <w:t>2.4.3 Hybrid Method for Churn Prediction Model in The Case of Telecommunication Companies</w:t>
      </w:r>
      <w:bookmarkEnd w:id="20"/>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In the paper, S. et al. proposed a hybrid method to predict customer churn in telecommunication companies. They tested eight prediction models on a dataset of 1000 customers, and the </w:t>
      </w:r>
      <w:proofErr w:type="spellStart"/>
      <w:r w:rsidRPr="00952A4C">
        <w:rPr>
          <w:rFonts w:ascii="Times New Roman" w:eastAsiaTheme="majorEastAsia" w:hAnsi="Times New Roman" w:cs="Times New Roman"/>
          <w:sz w:val="24"/>
          <w:szCs w:val="24"/>
        </w:rPr>
        <w:t>XGBoost</w:t>
      </w:r>
      <w:proofErr w:type="spellEnd"/>
      <w:r w:rsidRPr="00952A4C">
        <w:rPr>
          <w:rFonts w:ascii="Times New Roman" w:eastAsiaTheme="majorEastAsia" w:hAnsi="Times New Roman" w:cs="Times New Roman"/>
          <w:sz w:val="24"/>
          <w:szCs w:val="24"/>
        </w:rPr>
        <w:t xml:space="preserve"> model with parameter tuning showed the best performance, with an AUC of 0.968 and an accuracy </w:t>
      </w:r>
      <w:r w:rsidRPr="00952A4C">
        <w:rPr>
          <w:rFonts w:ascii="Times New Roman" w:eastAsiaTheme="majorEastAsia" w:hAnsi="Times New Roman" w:cs="Times New Roman"/>
          <w:sz w:val="24"/>
          <w:szCs w:val="24"/>
        </w:rPr>
        <w:lastRenderedPageBreak/>
        <w:t>of 94.3%. The significant variables affecting the prediction model were the account number, age, deferred payment, product, rate, competitor area, score, and customer type. The authors suggest that these variables can be used for churn management analysis.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Similarly, in the context of internet service provider startup enterprises, predicting customer churn due to network downtime can help prevent the loss of customers. According to a research paper titled "Classification methods comparison for customer churn prediction in the telecommunication industry" by </w:t>
      </w:r>
      <w:proofErr w:type="spellStart"/>
      <w:r w:rsidRPr="00952A4C">
        <w:rPr>
          <w:rFonts w:ascii="Times New Roman" w:eastAsiaTheme="majorEastAsia" w:hAnsi="Times New Roman" w:cs="Times New Roman"/>
          <w:sz w:val="24"/>
          <w:szCs w:val="24"/>
        </w:rPr>
        <w:t>Makruf</w:t>
      </w:r>
      <w:proofErr w:type="spellEnd"/>
      <w:r w:rsidRPr="00952A4C">
        <w:rPr>
          <w:rFonts w:ascii="Times New Roman" w:eastAsiaTheme="majorEastAsia" w:hAnsi="Times New Roman" w:cs="Times New Roman"/>
          <w:sz w:val="24"/>
          <w:szCs w:val="24"/>
        </w:rPr>
        <w:t xml:space="preserve"> et al., published in 2021, network downtime is one of the primary reasons for customer churn. The authors suggest that network quality and availability are crucial factors that affect customer satisfaction and, ultimately, customer churn.</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To predict customer churn in the context of network downtime, startups can collect data related to network availability, such as downtime duration, frequency, and location. This data can be used to train machine learning models, such as the </w:t>
      </w:r>
      <w:proofErr w:type="spellStart"/>
      <w:r w:rsidRPr="00952A4C">
        <w:rPr>
          <w:rFonts w:ascii="Times New Roman" w:eastAsiaTheme="majorEastAsia" w:hAnsi="Times New Roman" w:cs="Times New Roman"/>
          <w:sz w:val="24"/>
          <w:szCs w:val="24"/>
        </w:rPr>
        <w:t>XGBoost</w:t>
      </w:r>
      <w:proofErr w:type="spellEnd"/>
      <w:r w:rsidRPr="00952A4C">
        <w:rPr>
          <w:rFonts w:ascii="Times New Roman" w:eastAsiaTheme="majorEastAsia" w:hAnsi="Times New Roman" w:cs="Times New Roman"/>
          <w:sz w:val="24"/>
          <w:szCs w:val="24"/>
        </w:rPr>
        <w:t xml:space="preserve"> model, to predict customer churn. Additionally, the significant variables affecting the prediction model, such as account number, age, and product, can be used for churn management analysis.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Predicting customer churn due to network downtime is essential for ISP startup enterprises to retain customers and increase profitability. Machine learning models, such as the </w:t>
      </w:r>
      <w:proofErr w:type="spellStart"/>
      <w:r w:rsidRPr="00952A4C">
        <w:rPr>
          <w:rFonts w:ascii="Times New Roman" w:eastAsiaTheme="majorEastAsia" w:hAnsi="Times New Roman" w:cs="Times New Roman"/>
          <w:sz w:val="24"/>
          <w:szCs w:val="24"/>
        </w:rPr>
        <w:t>XGBoost</w:t>
      </w:r>
      <w:proofErr w:type="spellEnd"/>
      <w:r w:rsidRPr="00952A4C">
        <w:rPr>
          <w:rFonts w:ascii="Times New Roman" w:eastAsiaTheme="majorEastAsia" w:hAnsi="Times New Roman" w:cs="Times New Roman"/>
          <w:sz w:val="24"/>
          <w:szCs w:val="24"/>
        </w:rPr>
        <w:t xml:space="preserve"> model, can be trained on data related to network availability to predict customer churn. The significant variables affecting the prediction model can be used for churn management analysis to prevent customer churn. The research paper by S. et al. provides a valuable framework for predicting customer churn in telecommunication companies, which can be adapted and applied to the context of internet service provider startup enterprises.</w:t>
      </w: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3"/>
        <w:rPr>
          <w:rFonts w:ascii="Times New Roman" w:hAnsi="Times New Roman" w:cs="Times New Roman"/>
          <w:b/>
          <w:color w:val="auto"/>
        </w:rPr>
      </w:pPr>
      <w:bookmarkStart w:id="21" w:name="_Toc129895257"/>
      <w:r w:rsidRPr="00952A4C">
        <w:rPr>
          <w:rFonts w:ascii="Times New Roman" w:hAnsi="Times New Roman" w:cs="Times New Roman"/>
          <w:b/>
          <w:color w:val="auto"/>
        </w:rPr>
        <w:t>2.4.4 Cloud-Based Solution: Customer Satisfaction in Telecommunication Industry</w:t>
      </w:r>
      <w:bookmarkEnd w:id="21"/>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today's highly competitive telecommunication industry, customer satisfaction is paramount. Satisfied customers are more likely to stay loyal to a company and recommend it to others. However, network downtime is one of the most common issues affecting customer satisfaction. Network downtime is when a network or service is unavailable, leading to frustrated customers and increased churn rates.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Researchers have proposed a cloud-based solution to address this issue that can enhance customer support and increase customer satisfaction. This solution involves developing an application that enables mutual agreement between the customer and the company during the restoration appointment, real-time status tracking, and getting a signature using apps to confirm the job done. Additionally, the proposed solution includes introducing a loyalty program that offers various vouchers for redemption using accumulated points by customers (</w:t>
      </w:r>
      <w:proofErr w:type="spellStart"/>
      <w:r w:rsidRPr="00952A4C">
        <w:rPr>
          <w:rFonts w:ascii="Times New Roman" w:eastAsiaTheme="majorEastAsia" w:hAnsi="Times New Roman" w:cs="Times New Roman"/>
          <w:sz w:val="24"/>
          <w:szCs w:val="24"/>
        </w:rPr>
        <w:t>Zakaria</w:t>
      </w:r>
      <w:proofErr w:type="spellEnd"/>
      <w:r w:rsidRPr="00952A4C">
        <w:rPr>
          <w:rFonts w:ascii="Times New Roman" w:eastAsiaTheme="majorEastAsia" w:hAnsi="Times New Roman" w:cs="Times New Roman"/>
          <w:sz w:val="24"/>
          <w:szCs w:val="24"/>
        </w:rPr>
        <w:t xml:space="preserve"> et al., 2014).</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Several existing cloud-based solution frameworks in various industries support the proposed cloud-based solution framework. For instance, the On-Demand Food Delivery App Development by </w:t>
      </w:r>
      <w:proofErr w:type="spellStart"/>
      <w:r w:rsidRPr="00952A4C">
        <w:rPr>
          <w:rFonts w:ascii="Times New Roman" w:eastAsiaTheme="majorEastAsia" w:hAnsi="Times New Roman" w:cs="Times New Roman"/>
          <w:sz w:val="24"/>
          <w:szCs w:val="24"/>
        </w:rPr>
        <w:t>Mobisoftinfo</w:t>
      </w:r>
      <w:proofErr w:type="spellEnd"/>
      <w:r w:rsidRPr="00952A4C">
        <w:rPr>
          <w:rFonts w:ascii="Times New Roman" w:eastAsiaTheme="majorEastAsia" w:hAnsi="Times New Roman" w:cs="Times New Roman"/>
          <w:sz w:val="24"/>
          <w:szCs w:val="24"/>
        </w:rPr>
        <w:t xml:space="preserve"> tech.com (2023) connects customers with nearby restaurants using an online food ordering app. The application enables customers to track the status of their orders. The proposed solution suggests enhancing the application by providing mutual agreement confirmation between </w:t>
      </w:r>
      <w:r w:rsidRPr="00952A4C">
        <w:rPr>
          <w:rFonts w:ascii="Times New Roman" w:eastAsiaTheme="majorEastAsia" w:hAnsi="Times New Roman" w:cs="Times New Roman"/>
          <w:sz w:val="24"/>
          <w:szCs w:val="24"/>
        </w:rPr>
        <w:lastRenderedPageBreak/>
        <w:t>customers and service providers during restoration appointments and updating customers on the tracking status through online or mobile devices.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Similarly, the Rapid Offer Design and Order Delivery (RODOD) Solution by TM Forum (2013) is an order management system that improves the customer experience while managing operational costs. The RODOD solution offers a shorter ordering cycle that reduces operational costs, but users need help communicating with customer service representatives during faulty experiences. The proposed solution enhances the application by providing an easy-to-understand and friendly user interface, real-time updates for customers, and better communication with customer service representatives.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In the Unifi @care Live chat application by Telekom M </w:t>
      </w:r>
      <w:proofErr w:type="spellStart"/>
      <w:r w:rsidRPr="00952A4C">
        <w:rPr>
          <w:rFonts w:ascii="Times New Roman" w:eastAsiaTheme="majorEastAsia" w:hAnsi="Times New Roman" w:cs="Times New Roman"/>
          <w:sz w:val="24"/>
          <w:szCs w:val="24"/>
        </w:rPr>
        <w:t>Bhd</w:t>
      </w:r>
      <w:proofErr w:type="spellEnd"/>
      <w:r w:rsidRPr="00952A4C">
        <w:rPr>
          <w:rFonts w:ascii="Times New Roman" w:eastAsiaTheme="majorEastAsia" w:hAnsi="Times New Roman" w:cs="Times New Roman"/>
          <w:sz w:val="24"/>
          <w:szCs w:val="24"/>
        </w:rPr>
        <w:t xml:space="preserve"> (2019), customers can manage their accounts, check bills, and use the live chat for any related inquiries, service requests, and complaints. The application offers real-time conversations via live chat, which is easily accessible to customers and improves their confidence during complaints. However, the application's main weakness is that orders may close before faulty restoration is done without any feedback given to the customer, which can delay getting staff onsite when needed. The proposed solution suggests improving response time with the application's current limitations and creating a one-stop center to communicate directly with customer support representatives and the faulty or restoration team.</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proposed cloud-based solution for customer satisfaction in the telecommunication industry can address the issue of network downtime, increase customer satisfaction, and reduce churn rates. Several existing cloud-based solution frameworks in other industries support the proposed solution. It can be enhanced by providing mutual agreement confirmation, real-time status tracking, and getting a signature using apps to confirm the job done. Additionally, introducing a loyalty program can help retain customers and enhance their overall experience with the service provider. As such, ISP startup enterprises must consider the proposed solution to predict and mitigate customer churn caused by network downtime.</w:t>
      </w:r>
    </w:p>
    <w:p w:rsidR="00952A4C" w:rsidRPr="00952A4C" w:rsidRDefault="00952A4C" w:rsidP="00952A4C">
      <w:pPr>
        <w:jc w:val="both"/>
        <w:rPr>
          <w:rFonts w:ascii="Times New Roman" w:eastAsiaTheme="majorEastAsia" w:hAnsi="Times New Roman" w:cs="Times New Roman"/>
          <w:sz w:val="24"/>
          <w:szCs w:val="24"/>
        </w:rPr>
      </w:pP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In Kenya, the telecommunications industry is rapidly evolving, with new players entering the market and existing companies seeking to expand their customer base. This presents both opportunities and challenges for companies operating in the Kenyan market, and a customer churn prediction is an essential tool for companies seeking to retain customers in this highly competitive environment. Despite the importance of customer churn prediction in Kenya, there needs to be more research on the topic, and there is a need for further study to understand better the factors that drive customer churn and the best approaches for predicting and mitigating it.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Overall, the literature suggests that a customer churn prediction is an important tool for companies in the telecommunications industry, including those operating in Kenya. Further investigation is needed to fully understand the factors that drive customer churn and the best approaches for predicting and mitigating it.</w:t>
      </w:r>
    </w:p>
    <w:p w:rsidR="00952A4C" w:rsidRPr="00952A4C" w:rsidRDefault="00952A4C" w:rsidP="00952A4C">
      <w:pPr>
        <w:pStyle w:val="Heading2"/>
        <w:rPr>
          <w:rFonts w:ascii="Times New Roman" w:hAnsi="Times New Roman" w:cs="Times New Roman"/>
          <w:b/>
          <w:color w:val="auto"/>
          <w:sz w:val="24"/>
          <w:szCs w:val="24"/>
        </w:rPr>
      </w:pPr>
      <w:bookmarkStart w:id="22" w:name="_Toc129895258"/>
      <w:r w:rsidRPr="00952A4C">
        <w:rPr>
          <w:rFonts w:ascii="Times New Roman" w:hAnsi="Times New Roman" w:cs="Times New Roman"/>
          <w:b/>
          <w:color w:val="auto"/>
          <w:sz w:val="24"/>
          <w:szCs w:val="24"/>
        </w:rPr>
        <w:lastRenderedPageBreak/>
        <w:t>2.5 Customer Churn Prediction in the Kenyan ISP Market</w:t>
      </w:r>
      <w:bookmarkEnd w:id="22"/>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Kenyan ISP market faces numerous challenges, and customer churn remains a significant issue. It is important to review the literature on customer churn prediction in the telecommunications industry to understand the situation and explore possible solutions.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One relevant study is by Chawla, N. V., Bowyer, K. W., Hall, L. O., &amp; </w:t>
      </w:r>
      <w:proofErr w:type="spellStart"/>
      <w:r w:rsidRPr="00952A4C">
        <w:rPr>
          <w:rFonts w:ascii="Times New Roman" w:eastAsiaTheme="majorEastAsia" w:hAnsi="Times New Roman" w:cs="Times New Roman"/>
          <w:sz w:val="24"/>
          <w:szCs w:val="24"/>
        </w:rPr>
        <w:t>Kegelmeyer</w:t>
      </w:r>
      <w:proofErr w:type="spellEnd"/>
      <w:r w:rsidRPr="00952A4C">
        <w:rPr>
          <w:rFonts w:ascii="Times New Roman" w:eastAsiaTheme="majorEastAsia" w:hAnsi="Times New Roman" w:cs="Times New Roman"/>
          <w:sz w:val="24"/>
          <w:szCs w:val="24"/>
        </w:rPr>
        <w:t>, W. P. (2002). SMOTE: Synthetic minority over-sampling technique. Journal of Artificial Intelligence Research, 16, 321-357. The authors proposed a Synthetic Minority Over-</w:t>
      </w:r>
      <w:proofErr w:type="gramStart"/>
      <w:r w:rsidRPr="00952A4C">
        <w:rPr>
          <w:rFonts w:ascii="Times New Roman" w:eastAsiaTheme="majorEastAsia" w:hAnsi="Times New Roman" w:cs="Times New Roman"/>
          <w:sz w:val="24"/>
          <w:szCs w:val="24"/>
        </w:rPr>
        <w:t>sampling</w:t>
      </w:r>
      <w:proofErr w:type="gramEnd"/>
      <w:r w:rsidRPr="00952A4C">
        <w:rPr>
          <w:rFonts w:ascii="Times New Roman" w:eastAsiaTheme="majorEastAsia" w:hAnsi="Times New Roman" w:cs="Times New Roman"/>
          <w:sz w:val="24"/>
          <w:szCs w:val="24"/>
        </w:rPr>
        <w:t xml:space="preserve">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Another relevant study is by Kim et al. (2004)—the effects of customer satisfaction and switching barriers on customer loyalty in Korean mobile telecommunication services. The authors used decision trees and support vector machines (SVM) to predict customer churn in the Korean mobile telecommunications service market. The results showed that the SVM outperformed the decision trees regarding accuracy and F-measure, making SVM a promising approach for customer churn prediction in the Kenyan ISP market.</w:t>
      </w:r>
    </w:p>
    <w:p w:rsidR="00952A4C" w:rsidRPr="00952A4C" w:rsidRDefault="00952A4C" w:rsidP="00952A4C">
      <w:pPr>
        <w:pStyle w:val="Heading3"/>
        <w:rPr>
          <w:rFonts w:ascii="Times New Roman" w:hAnsi="Times New Roman" w:cs="Times New Roman"/>
          <w:b/>
          <w:color w:val="auto"/>
        </w:rPr>
      </w:pPr>
      <w:bookmarkStart w:id="23" w:name="_Toc129895259"/>
      <w:r w:rsidRPr="00952A4C">
        <w:rPr>
          <w:rFonts w:ascii="Times New Roman" w:hAnsi="Times New Roman" w:cs="Times New Roman"/>
          <w:b/>
          <w:color w:val="auto"/>
        </w:rPr>
        <w:t>2.5.1 Prediction of Customer Churn: Internet Service Provider</w:t>
      </w:r>
      <w:bookmarkEnd w:id="23"/>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Khan et al. (2010) investigate the application of data mining techniques in customer churn prediction. They use decision tree algorithms, logistic regression, and artificial neural networks to classify customers as either churners or non-churners. Khan et al. (2010) use a dataset from a leading internet service provider in Pakistan, which contains information on 931 customers, including demographic data, usage patterns, and billing details. The authors use a range of metrics, including accuracy, sensitivity, and specificity, to evaluate the performance of their predictive models.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Other researchers have also studied customer churn prediction in the context of ISPs. For example, </w:t>
      </w:r>
      <w:proofErr w:type="spellStart"/>
      <w:r w:rsidRPr="00952A4C">
        <w:rPr>
          <w:rFonts w:ascii="Times New Roman" w:eastAsiaTheme="majorEastAsia" w:hAnsi="Times New Roman" w:cs="Times New Roman"/>
          <w:sz w:val="24"/>
          <w:szCs w:val="24"/>
        </w:rPr>
        <w:t>Umayaparvathi</w:t>
      </w:r>
      <w:proofErr w:type="spellEnd"/>
      <w:r w:rsidRPr="00952A4C">
        <w:rPr>
          <w:rFonts w:ascii="Times New Roman" w:eastAsiaTheme="majorEastAsia" w:hAnsi="Times New Roman" w:cs="Times New Roman"/>
          <w:sz w:val="24"/>
          <w:szCs w:val="24"/>
        </w:rPr>
        <w:t xml:space="preserve"> and </w:t>
      </w:r>
      <w:proofErr w:type="spellStart"/>
      <w:r w:rsidRPr="00952A4C">
        <w:rPr>
          <w:rFonts w:ascii="Times New Roman" w:eastAsiaTheme="majorEastAsia" w:hAnsi="Times New Roman" w:cs="Times New Roman"/>
          <w:sz w:val="24"/>
          <w:szCs w:val="24"/>
        </w:rPr>
        <w:t>Iyakutti</w:t>
      </w:r>
      <w:proofErr w:type="spellEnd"/>
      <w:r w:rsidRPr="00952A4C">
        <w:rPr>
          <w:rFonts w:ascii="Times New Roman" w:eastAsiaTheme="majorEastAsia" w:hAnsi="Times New Roman" w:cs="Times New Roman"/>
          <w:sz w:val="24"/>
          <w:szCs w:val="24"/>
        </w:rPr>
        <w:t xml:space="preserve"> (2012) applied data mining techniques, such as decision trees and artificial neural networks, to a dataset from a leading Indian telecom provider. Similarly, </w:t>
      </w:r>
      <w:proofErr w:type="spellStart"/>
      <w:r w:rsidRPr="00952A4C">
        <w:rPr>
          <w:rFonts w:ascii="Times New Roman" w:eastAsiaTheme="majorEastAsia" w:hAnsi="Times New Roman" w:cs="Times New Roman"/>
          <w:sz w:val="24"/>
          <w:szCs w:val="24"/>
        </w:rPr>
        <w:t>Jadhav</w:t>
      </w:r>
      <w:proofErr w:type="spellEnd"/>
      <w:r w:rsidRPr="00952A4C">
        <w:rPr>
          <w:rFonts w:ascii="Times New Roman" w:eastAsiaTheme="majorEastAsia" w:hAnsi="Times New Roman" w:cs="Times New Roman"/>
          <w:sz w:val="24"/>
          <w:szCs w:val="24"/>
        </w:rPr>
        <w:t xml:space="preserve"> and </w:t>
      </w:r>
      <w:proofErr w:type="spellStart"/>
      <w:r w:rsidRPr="00952A4C">
        <w:rPr>
          <w:rFonts w:ascii="Times New Roman" w:eastAsiaTheme="majorEastAsia" w:hAnsi="Times New Roman" w:cs="Times New Roman"/>
          <w:sz w:val="24"/>
          <w:szCs w:val="24"/>
        </w:rPr>
        <w:t>Pawar</w:t>
      </w:r>
      <w:proofErr w:type="spellEnd"/>
      <w:r w:rsidRPr="00952A4C">
        <w:rPr>
          <w:rFonts w:ascii="Times New Roman" w:eastAsiaTheme="majorEastAsia" w:hAnsi="Times New Roman" w:cs="Times New Roman"/>
          <w:sz w:val="24"/>
          <w:szCs w:val="24"/>
        </w:rPr>
        <w:t xml:space="preserve"> (2011) used decision tree algorithms and neural networks to predict customer churn in a telecom company. </w:t>
      </w:r>
      <w:proofErr w:type="spellStart"/>
      <w:r w:rsidRPr="00952A4C">
        <w:rPr>
          <w:rFonts w:ascii="Times New Roman" w:eastAsiaTheme="majorEastAsia" w:hAnsi="Times New Roman" w:cs="Times New Roman"/>
          <w:sz w:val="24"/>
          <w:szCs w:val="24"/>
        </w:rPr>
        <w:t>Prasasti</w:t>
      </w:r>
      <w:proofErr w:type="spellEnd"/>
      <w:r w:rsidRPr="00952A4C">
        <w:rPr>
          <w:rFonts w:ascii="Times New Roman" w:eastAsiaTheme="majorEastAsia" w:hAnsi="Times New Roman" w:cs="Times New Roman"/>
          <w:sz w:val="24"/>
          <w:szCs w:val="24"/>
        </w:rPr>
        <w:t xml:space="preserve"> and Ohwada (2014) applied machine learning techniques, such as logistic regression and decision trees, to a dataset from a Japanese telecom company. These studies demonstrate that data mining and machine learning techniques effectively predict customer churn in ISPs.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However, the study by Khan et al. (2010) is unique in its focus on an internet service provider in Pakistan, a country with different economic and social contexts than the regions studied by other researchers. Furthermore, the authors focus on applying decision tree algorithms, artificial neural networks, and logistic regression, which are effective in other studies. However, the study could have been strengthened by including more recent machine learning algorithms, such as </w:t>
      </w:r>
      <w:proofErr w:type="spellStart"/>
      <w:r w:rsidRPr="00952A4C">
        <w:rPr>
          <w:rFonts w:ascii="Times New Roman" w:eastAsiaTheme="majorEastAsia" w:hAnsi="Times New Roman" w:cs="Times New Roman"/>
          <w:sz w:val="24"/>
          <w:szCs w:val="24"/>
        </w:rPr>
        <w:t>XGBoost</w:t>
      </w:r>
      <w:proofErr w:type="spellEnd"/>
      <w:r w:rsidRPr="00952A4C">
        <w:rPr>
          <w:rFonts w:ascii="Times New Roman" w:eastAsiaTheme="majorEastAsia" w:hAnsi="Times New Roman" w:cs="Times New Roman"/>
          <w:sz w:val="24"/>
          <w:szCs w:val="24"/>
        </w:rPr>
        <w:t xml:space="preserve"> or random forest, which are highly effective in other domains.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lastRenderedPageBreak/>
        <w:t>The study by Khan et al. (2010) provides a valuable foundation for predicting customer churn in internet service provider startup enterprises caused by network downtime. While the authors focus on general customer churn prediction, their findings can be applied to the specific context of startups facing network downtime. Startups may need more support in retaining customers than established ISPs due to a lack of brand recognition and a smaller customer base. Therefore, predictive models such as those developed by Khan et al. (2010) can be used to minimize churn and optimize customer retention in startup enterprises.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This literature review highlights the significance of predicting customer churn in ISPs and the effectiveness of data mining and machine learning techniques in this domain. The study by Khan et al. (2010) provides a comprehensive analysis of customer churn prediction in the context of an internet service provider in Pakistan. The authors apply decision tree algorithms, artificial neural networks, and logistic regression to classify customers as churners or non-churners. While the study could have been strengthened by including more recent machine learning algorithms, it provides a valuable foundation for predicting customer churn in ISP startup enterprises caused by network downtime.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Several studies on customer churn prediction in the telecommunications industry provide valuable insights into the topic. Further research is needed to explore the potential of these techniques in the Kenyan ISP market, considering the specific challenges and opportunities in this market.</w:t>
      </w:r>
    </w:p>
    <w:p w:rsidR="00952A4C" w:rsidRPr="00952A4C" w:rsidRDefault="00952A4C" w:rsidP="00952A4C">
      <w:pPr>
        <w:pStyle w:val="Heading2"/>
        <w:rPr>
          <w:rFonts w:ascii="Times New Roman" w:hAnsi="Times New Roman" w:cs="Times New Roman"/>
          <w:b/>
          <w:color w:val="auto"/>
          <w:sz w:val="24"/>
          <w:szCs w:val="24"/>
        </w:rPr>
      </w:pPr>
      <w:bookmarkStart w:id="24" w:name="_Toc129895260"/>
      <w:r w:rsidRPr="00952A4C">
        <w:rPr>
          <w:rFonts w:ascii="Times New Roman" w:hAnsi="Times New Roman" w:cs="Times New Roman"/>
          <w:b/>
          <w:color w:val="auto"/>
          <w:sz w:val="24"/>
          <w:szCs w:val="24"/>
        </w:rPr>
        <w:t>2.6 Conclusion</w:t>
      </w:r>
      <w:bookmarkEnd w:id="24"/>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reviewed literature highlights the various techniques and models proposed for predicting customer churn in the Kenyan ISP market and development in customer churn prediction, particularly in the telecommunications industry. The literature review has highlighted the standard techniques and models used for customer churn prediction, including data mining, machine learning algorithms, and artificial intelligence. These techniques and models effectively predict customer churn in various contexts, including the telecommunications industry.</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However, there needs to be more existing literature when it comes to predicting customer churn in the Kenyan ISP market. This research aims to fill this gap by adopting a suitable machine learning model that takes into account the unique context of the Kenyan ISP market and the specific case of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its customers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w:t>
      </w:r>
    </w:p>
    <w:p w:rsid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considers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952A4C" w:rsidRDefault="00952A4C" w:rsidP="00952A4C">
      <w:pPr>
        <w:jc w:val="both"/>
        <w:rPr>
          <w:rFonts w:ascii="Times New Roman" w:eastAsiaTheme="majorEastAsia" w:hAnsi="Times New Roman" w:cs="Times New Roman"/>
          <w:sz w:val="24"/>
          <w:szCs w:val="24"/>
        </w:rPr>
      </w:pPr>
    </w:p>
    <w:p w:rsidR="00952A4C" w:rsidRDefault="00952A4C" w:rsidP="00952A4C">
      <w:pPr>
        <w:jc w:val="both"/>
        <w:rPr>
          <w:rFonts w:ascii="Times New Roman" w:eastAsiaTheme="majorEastAsia" w:hAnsi="Times New Roman" w:cs="Times New Roman"/>
          <w:sz w:val="24"/>
          <w:szCs w:val="24"/>
        </w:rPr>
      </w:pPr>
    </w:p>
    <w:p w:rsidR="00952A4C" w:rsidRPr="00952A4C" w:rsidRDefault="00952A4C" w:rsidP="00952A4C">
      <w:pPr>
        <w:jc w:val="both"/>
        <w:rPr>
          <w:rFonts w:ascii="Times New Roman" w:eastAsiaTheme="majorEastAsia" w:hAnsi="Times New Roman" w:cs="Times New Roman"/>
          <w:sz w:val="24"/>
          <w:szCs w:val="24"/>
        </w:rPr>
      </w:pPr>
    </w:p>
    <w:p w:rsidR="00952A4C" w:rsidRPr="00952A4C" w:rsidRDefault="00952A4C" w:rsidP="00952A4C">
      <w:pPr>
        <w:pStyle w:val="Heading1"/>
        <w:jc w:val="center"/>
        <w:rPr>
          <w:rFonts w:ascii="Times New Roman" w:hAnsi="Times New Roman" w:cs="Times New Roman"/>
          <w:b/>
          <w:color w:val="auto"/>
          <w:sz w:val="24"/>
          <w:szCs w:val="24"/>
        </w:rPr>
      </w:pPr>
      <w:bookmarkStart w:id="25" w:name="_Toc129895261"/>
      <w:r w:rsidRPr="00952A4C">
        <w:rPr>
          <w:rFonts w:ascii="Times New Roman" w:hAnsi="Times New Roman" w:cs="Times New Roman"/>
          <w:b/>
          <w:color w:val="auto"/>
          <w:sz w:val="24"/>
          <w:szCs w:val="24"/>
        </w:rPr>
        <w:lastRenderedPageBreak/>
        <w:t>CHAPTER THREE: RESEARCH METHODOLOGY</w:t>
      </w:r>
      <w:bookmarkEnd w:id="25"/>
    </w:p>
    <w:p w:rsidR="00952A4C" w:rsidRPr="00952A4C" w:rsidRDefault="00952A4C" w:rsidP="00952A4C">
      <w:pPr>
        <w:pStyle w:val="Heading2"/>
        <w:rPr>
          <w:rFonts w:ascii="Times New Roman" w:hAnsi="Times New Roman" w:cs="Times New Roman"/>
          <w:b/>
          <w:color w:val="auto"/>
          <w:sz w:val="24"/>
          <w:szCs w:val="24"/>
        </w:rPr>
      </w:pPr>
      <w:bookmarkStart w:id="26" w:name="_Toc129895262"/>
      <w:r w:rsidRPr="00952A4C">
        <w:rPr>
          <w:rFonts w:ascii="Times New Roman" w:hAnsi="Times New Roman" w:cs="Times New Roman"/>
          <w:b/>
          <w:color w:val="auto"/>
          <w:sz w:val="24"/>
          <w:szCs w:val="24"/>
        </w:rPr>
        <w:t>3.1 Introduction</w:t>
      </w:r>
      <w:bookmarkEnd w:id="26"/>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previous chapter presented a comprehensive literature review of customer churn prediction in the Kenyan ISP market. The review highlighted the various techniques and models proposed for predicting customer churn, including data mining, machine learning algorithms, and artificial intelligence. However, there needs to be more existing literature for predicting customer churn in the Kenyan ISP market, specifically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 This research aims to address this gap by developing a model that predicts customer churn in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 internet service provider operating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This chapter presents the research methodology that will be used to develop and deploy the customer churn prediction model. The proposed methodology will follow the CRISP-DM (Cross Industry Standard Process for Data Mining) framework, a structured approach for solving data mining problems. The CRISP-DM framework consists of six stages: Business Understanding, Data Understanding, Data Preparation, Modeling, Evaluation, and Deployment. Each stage of the methodology will be explained in detail to provide a clear understanding of the research process.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first stage, Business Understanding, will involve defining the problem of customer churn in the Kenyan ISP market and identifying the research objectives. This will be followed by the Data Understanding stage, where data will be collected and analyzed from various sources, including customer surveys and historical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Data Preparation stage will involve cleaning and transforming the collected data to make it suitable for analysis. The Modeling stage will involve developing and testing machine learning models to predict customer churn. In contrast, the Evaluation stage will involve evaluating the performance of the models and selecting the best deployment model. Finally, the Deployment stage will involve deploying the best model to predict customer churn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Overall, the proposed methodology will provide a rigorous and structured approach to developing and deploying a customer churn prediction model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contributing to the body of knowledge on customer churn prediction in the Kenyan ISP market.</w:t>
      </w:r>
    </w:p>
    <w:p w:rsidR="00952A4C" w:rsidRPr="00952A4C" w:rsidRDefault="00952A4C" w:rsidP="00952A4C">
      <w:pPr>
        <w:pStyle w:val="Heading2"/>
        <w:rPr>
          <w:rFonts w:ascii="Times New Roman" w:hAnsi="Times New Roman" w:cs="Times New Roman"/>
          <w:b/>
          <w:color w:val="auto"/>
          <w:sz w:val="24"/>
          <w:szCs w:val="24"/>
        </w:rPr>
      </w:pPr>
      <w:bookmarkStart w:id="27" w:name="_Toc129895263"/>
      <w:r w:rsidRPr="00952A4C">
        <w:rPr>
          <w:rFonts w:ascii="Times New Roman" w:hAnsi="Times New Roman" w:cs="Times New Roman"/>
          <w:b/>
          <w:color w:val="auto"/>
          <w:sz w:val="24"/>
          <w:szCs w:val="24"/>
        </w:rPr>
        <w:t>3.2 Business Understanding</w:t>
      </w:r>
      <w:bookmarkEnd w:id="27"/>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first stage of the proposed research methodology is the Business Understanding stage, which aims to define the problem and objectives of the research. The customer churn problem in the Kenyan ISP market will be defined, highlighting the need for a solution to predict and prevent customer churn. Customer churn refers to customers discontinuing their subscription to a particular service or product. In the context of the Kenyan ISP market, customer churn is a significant problem that affects the profitability and sustainability of ISPs.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research objectives will be defined, focusing on developing a model to predict customer churn and its deployment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 The goal is to develop a solution that effectively predicts customer churn and provides actionable insights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to prevent churn and improve customer retention. The research will aim to identify the key factors leading to customer churn in the Kenyan ISP market and develop a machine-learning model to predict churn accurately.</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lastRenderedPageBreak/>
        <w:t>The Business Understanding stage is crucial in providing a clear understanding of the problem and objectives of the research, which will guide the subsequent stages of the research methodology. By defining the problem and objectives, the research will provide a focused approach to solving the customer churn problem in the Kenyan ISP market.</w:t>
      </w:r>
    </w:p>
    <w:p w:rsidR="00952A4C" w:rsidRPr="00952A4C" w:rsidRDefault="00952A4C" w:rsidP="00952A4C">
      <w:pPr>
        <w:pStyle w:val="Heading2"/>
        <w:rPr>
          <w:rFonts w:ascii="Times New Roman" w:hAnsi="Times New Roman" w:cs="Times New Roman"/>
          <w:b/>
          <w:color w:val="auto"/>
          <w:sz w:val="24"/>
          <w:szCs w:val="24"/>
        </w:rPr>
      </w:pPr>
      <w:bookmarkStart w:id="28" w:name="_Toc129895264"/>
      <w:r w:rsidRPr="00952A4C">
        <w:rPr>
          <w:rFonts w:ascii="Times New Roman" w:hAnsi="Times New Roman" w:cs="Times New Roman"/>
          <w:b/>
          <w:color w:val="auto"/>
          <w:sz w:val="24"/>
          <w:szCs w:val="24"/>
        </w:rPr>
        <w:t>3.3 Data Understanding</w:t>
      </w:r>
      <w:bookmarkEnd w:id="28"/>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Data Understanding stage in the proposed methodology will involve collecting and analyzing the data needed to support the research objectives. Data will be collected from various sources, including customer surveys and historical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collected data will be explored and summarized to understand the characteristics and patterns of the data. This stage is critical in identifying the key factors that lead to customer churn and how they can be predicted.</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literature review highlighted the importance of data collection and exploration in customer churn prediction. Khan et al. (2010) used a dataset from a leading internet service provider in Pakistan, which contained information on 931 customers, including demographic data, usage patterns, and billing details. The authors explored and summarized the data to identify patterns and relationships between the variables. Similarly, </w:t>
      </w:r>
      <w:proofErr w:type="spellStart"/>
      <w:r w:rsidRPr="00952A4C">
        <w:rPr>
          <w:rFonts w:ascii="Times New Roman" w:eastAsiaTheme="majorEastAsia" w:hAnsi="Times New Roman" w:cs="Times New Roman"/>
          <w:sz w:val="24"/>
          <w:szCs w:val="24"/>
        </w:rPr>
        <w:t>Umayaparvathi</w:t>
      </w:r>
      <w:proofErr w:type="spellEnd"/>
      <w:r w:rsidRPr="00952A4C">
        <w:rPr>
          <w:rFonts w:ascii="Times New Roman" w:eastAsiaTheme="majorEastAsia" w:hAnsi="Times New Roman" w:cs="Times New Roman"/>
          <w:sz w:val="24"/>
          <w:szCs w:val="24"/>
        </w:rPr>
        <w:t xml:space="preserve"> and </w:t>
      </w:r>
      <w:proofErr w:type="spellStart"/>
      <w:r w:rsidRPr="00952A4C">
        <w:rPr>
          <w:rFonts w:ascii="Times New Roman" w:eastAsiaTheme="majorEastAsia" w:hAnsi="Times New Roman" w:cs="Times New Roman"/>
          <w:sz w:val="24"/>
          <w:szCs w:val="24"/>
        </w:rPr>
        <w:t>Iyakutti</w:t>
      </w:r>
      <w:proofErr w:type="spellEnd"/>
      <w:r w:rsidRPr="00952A4C">
        <w:rPr>
          <w:rFonts w:ascii="Times New Roman" w:eastAsiaTheme="majorEastAsia" w:hAnsi="Times New Roman" w:cs="Times New Roman"/>
          <w:sz w:val="24"/>
          <w:szCs w:val="24"/>
        </w:rPr>
        <w:t xml:space="preserve"> (2012) applied data mining techniques, such as decision trees and artificial neural networks, to a dataset from a leading Indian telecom provider. The authors explored the data to understand the characteristics of the data and the relationships between the variables.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data understanding stage will involve collecting data from customer surveys and historical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customer survey will collect data on customer demographics, usage patterns, and satisfaction levels. The historical data will contain information on customer billing, usage, and network performance. The collected data will be explored and summarized to identify patterns and relationships between the variables. Exploratory data analysis techniques, such as scatter plots, histograms, and correlation matrices, will be used to understand the characteristics of the data and the relationships between the variables.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data understanding stage will also involve identifying and addressing data quality issues. Data cleaning techniques, such as handling missing values, outliers, and other anomalies, will be used to ensure the quality of the data. The literature review highlighted the importance of data cleaning in customer churn prediction. </w:t>
      </w:r>
      <w:proofErr w:type="spellStart"/>
      <w:r w:rsidRPr="00952A4C">
        <w:rPr>
          <w:rFonts w:ascii="Times New Roman" w:eastAsiaTheme="majorEastAsia" w:hAnsi="Times New Roman" w:cs="Times New Roman"/>
          <w:sz w:val="24"/>
          <w:szCs w:val="24"/>
        </w:rPr>
        <w:t>Prasasti</w:t>
      </w:r>
      <w:proofErr w:type="spellEnd"/>
      <w:r w:rsidRPr="00952A4C">
        <w:rPr>
          <w:rFonts w:ascii="Times New Roman" w:eastAsiaTheme="majorEastAsia" w:hAnsi="Times New Roman" w:cs="Times New Roman"/>
          <w:sz w:val="24"/>
          <w:szCs w:val="24"/>
        </w:rPr>
        <w:t xml:space="preserve"> and Ohwada (2014) applied machine learning techniques, such as logistic regression and decision trees, to a dataset from a Japanese telecom company. The authors used </w:t>
      </w:r>
      <w:proofErr w:type="gramStart"/>
      <w:r w:rsidRPr="00952A4C">
        <w:rPr>
          <w:rFonts w:ascii="Times New Roman" w:eastAsiaTheme="majorEastAsia" w:hAnsi="Times New Roman" w:cs="Times New Roman"/>
          <w:sz w:val="24"/>
          <w:szCs w:val="24"/>
        </w:rPr>
        <w:t>data-cleaning</w:t>
      </w:r>
      <w:proofErr w:type="gramEnd"/>
      <w:r w:rsidRPr="00952A4C">
        <w:rPr>
          <w:rFonts w:ascii="Times New Roman" w:eastAsiaTheme="majorEastAsia" w:hAnsi="Times New Roman" w:cs="Times New Roman"/>
          <w:sz w:val="24"/>
          <w:szCs w:val="24"/>
        </w:rPr>
        <w:t xml:space="preserve"> techniques to handle missing values and outliers in the dataset.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In conclusion, the data understanding stage is critical in identifying the key factors that lead to customer churn and how they can be predicted. The proposed methodology will involve collecting and exploring data from customer surveys and historical data from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data will be cleaned and transformed to make it suitable for analysis. The data understanding stage will provide a strong foundation for the subsequent stages of the CRISP-DM framework.</w:t>
      </w:r>
    </w:p>
    <w:p w:rsidR="00952A4C" w:rsidRPr="00952A4C" w:rsidRDefault="00952A4C" w:rsidP="00952A4C">
      <w:pPr>
        <w:pStyle w:val="Heading2"/>
        <w:rPr>
          <w:rFonts w:ascii="Times New Roman" w:hAnsi="Times New Roman" w:cs="Times New Roman"/>
          <w:b/>
          <w:color w:val="auto"/>
          <w:sz w:val="24"/>
          <w:szCs w:val="24"/>
        </w:rPr>
      </w:pPr>
      <w:bookmarkStart w:id="29" w:name="_Toc129895265"/>
      <w:r w:rsidRPr="00952A4C">
        <w:rPr>
          <w:rFonts w:ascii="Times New Roman" w:hAnsi="Times New Roman" w:cs="Times New Roman"/>
          <w:b/>
          <w:color w:val="auto"/>
          <w:sz w:val="24"/>
          <w:szCs w:val="24"/>
        </w:rPr>
        <w:t>3.4 Data Preparation</w:t>
      </w:r>
      <w:bookmarkEnd w:id="29"/>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data preparation stage is crucial in ensuring that the collected data is transformed into a suitable format for analysis and modeling. This stage involves cleaning and transforming the data to handle missing values, outliers, and other anomalies. The goal is to ensure that the data is </w:t>
      </w:r>
      <w:r w:rsidRPr="00952A4C">
        <w:rPr>
          <w:rFonts w:ascii="Times New Roman" w:eastAsiaTheme="majorEastAsia" w:hAnsi="Times New Roman" w:cs="Times New Roman"/>
          <w:sz w:val="24"/>
          <w:szCs w:val="24"/>
        </w:rPr>
        <w:lastRenderedPageBreak/>
        <w:t>accurate, complete, and consistent, which is essential for developing effective machine learning models.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Several techniques will be applied to clean and transform the data. First, missing values will be handled using techniques such as mean imputation, forward or backward filling, or deletion. Outliers will be handled using statistical methods such as the z-score or interquartile range (IQR) method. The data will also be checked for inconsistencies and discrepancies, which will be resolved by cross-checking with other sources or expert input.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After cleaning, the data will be transformed into a format that can be used for analysis and modeling. This will involve feature engineering, which is the process of selecting, creating, and transforming variables to improve the performance of machine learning models. Feature engineering techniques such as normalization, scaling, and one-hot encoding will be applied to transform the data.</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Normalization and scaling will be applied to ensure that the features are on the same scale, which is important for machine learning algorithms that rely on distance measures. One-hot encoding will be applied to categorical variables to convert them into numerical variables, which can be used in machine learning models.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data preparation process will be iterative, with the cleaning and transformation steps repeated as needed to ensure that the data is suitable for analysis and modeling. The data preparation process will be documented and reported to ensure transparency and reproducibility of the research results.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data preparation stage is based on the best practices recommended in the literature review, which emphasizes the importance of data quality in developing effective machine learning models. Similar data preparation techniques were applied in studies such as </w:t>
      </w:r>
      <w:proofErr w:type="spellStart"/>
      <w:r w:rsidRPr="00952A4C">
        <w:rPr>
          <w:rFonts w:ascii="Times New Roman" w:eastAsiaTheme="majorEastAsia" w:hAnsi="Times New Roman" w:cs="Times New Roman"/>
          <w:sz w:val="24"/>
          <w:szCs w:val="24"/>
        </w:rPr>
        <w:t>Umayaparvathi</w:t>
      </w:r>
      <w:proofErr w:type="spellEnd"/>
      <w:r w:rsidRPr="00952A4C">
        <w:rPr>
          <w:rFonts w:ascii="Times New Roman" w:eastAsiaTheme="majorEastAsia" w:hAnsi="Times New Roman" w:cs="Times New Roman"/>
          <w:sz w:val="24"/>
          <w:szCs w:val="24"/>
        </w:rPr>
        <w:t xml:space="preserve"> and </w:t>
      </w:r>
      <w:proofErr w:type="spellStart"/>
      <w:r w:rsidRPr="00952A4C">
        <w:rPr>
          <w:rFonts w:ascii="Times New Roman" w:eastAsiaTheme="majorEastAsia" w:hAnsi="Times New Roman" w:cs="Times New Roman"/>
          <w:sz w:val="24"/>
          <w:szCs w:val="24"/>
        </w:rPr>
        <w:t>Iyakutti</w:t>
      </w:r>
      <w:proofErr w:type="spellEnd"/>
      <w:r w:rsidRPr="00952A4C">
        <w:rPr>
          <w:rFonts w:ascii="Times New Roman" w:eastAsiaTheme="majorEastAsia" w:hAnsi="Times New Roman" w:cs="Times New Roman"/>
          <w:sz w:val="24"/>
          <w:szCs w:val="24"/>
        </w:rPr>
        <w:t xml:space="preserve"> (2012), </w:t>
      </w:r>
      <w:proofErr w:type="spellStart"/>
      <w:r w:rsidRPr="00952A4C">
        <w:rPr>
          <w:rFonts w:ascii="Times New Roman" w:eastAsiaTheme="majorEastAsia" w:hAnsi="Times New Roman" w:cs="Times New Roman"/>
          <w:sz w:val="24"/>
          <w:szCs w:val="24"/>
        </w:rPr>
        <w:t>Jadhav</w:t>
      </w:r>
      <w:proofErr w:type="spellEnd"/>
      <w:r w:rsidRPr="00952A4C">
        <w:rPr>
          <w:rFonts w:ascii="Times New Roman" w:eastAsiaTheme="majorEastAsia" w:hAnsi="Times New Roman" w:cs="Times New Roman"/>
          <w:sz w:val="24"/>
          <w:szCs w:val="24"/>
        </w:rPr>
        <w:t xml:space="preserve"> and </w:t>
      </w:r>
      <w:proofErr w:type="spellStart"/>
      <w:r w:rsidRPr="00952A4C">
        <w:rPr>
          <w:rFonts w:ascii="Times New Roman" w:eastAsiaTheme="majorEastAsia" w:hAnsi="Times New Roman" w:cs="Times New Roman"/>
          <w:sz w:val="24"/>
          <w:szCs w:val="24"/>
        </w:rPr>
        <w:t>Pawar</w:t>
      </w:r>
      <w:proofErr w:type="spellEnd"/>
      <w:r w:rsidRPr="00952A4C">
        <w:rPr>
          <w:rFonts w:ascii="Times New Roman" w:eastAsiaTheme="majorEastAsia" w:hAnsi="Times New Roman" w:cs="Times New Roman"/>
          <w:sz w:val="24"/>
          <w:szCs w:val="24"/>
        </w:rPr>
        <w:t xml:space="preserve"> (2011), and </w:t>
      </w:r>
      <w:proofErr w:type="spellStart"/>
      <w:r w:rsidRPr="00952A4C">
        <w:rPr>
          <w:rFonts w:ascii="Times New Roman" w:eastAsiaTheme="majorEastAsia" w:hAnsi="Times New Roman" w:cs="Times New Roman"/>
          <w:sz w:val="24"/>
          <w:szCs w:val="24"/>
        </w:rPr>
        <w:t>Prasasti</w:t>
      </w:r>
      <w:proofErr w:type="spellEnd"/>
      <w:r w:rsidRPr="00952A4C">
        <w:rPr>
          <w:rFonts w:ascii="Times New Roman" w:eastAsiaTheme="majorEastAsia" w:hAnsi="Times New Roman" w:cs="Times New Roman"/>
          <w:sz w:val="24"/>
          <w:szCs w:val="24"/>
        </w:rPr>
        <w:t xml:space="preserve"> and Ohwada (2014), which used data mining and machine learning techniques to predict customer churn in the telecommunications industry.</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Overall, the data preparation stage is critical in ensuring that the collected data is accurate, complete, and consistent and that it is transformed into a format that can be used for analysis and modeling. Applying data preparation techniques based on best practices in the literature review will ensure that the developed machine learning models are effective in predicting customer churn in the Kenyan ISP market.</w:t>
      </w:r>
    </w:p>
    <w:p w:rsidR="00952A4C" w:rsidRPr="00952A4C" w:rsidRDefault="00952A4C" w:rsidP="00952A4C">
      <w:pPr>
        <w:pStyle w:val="Heading2"/>
        <w:rPr>
          <w:rFonts w:ascii="Times New Roman" w:hAnsi="Times New Roman" w:cs="Times New Roman"/>
          <w:b/>
          <w:color w:val="auto"/>
          <w:sz w:val="24"/>
          <w:szCs w:val="24"/>
        </w:rPr>
      </w:pPr>
      <w:bookmarkStart w:id="30" w:name="_Toc129895266"/>
      <w:r w:rsidRPr="00952A4C">
        <w:rPr>
          <w:rFonts w:ascii="Times New Roman" w:hAnsi="Times New Roman" w:cs="Times New Roman"/>
          <w:b/>
          <w:color w:val="auto"/>
          <w:sz w:val="24"/>
          <w:szCs w:val="24"/>
        </w:rPr>
        <w:t>3.4 Modeling</w:t>
      </w:r>
      <w:bookmarkEnd w:id="30"/>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modeling stage is a critical component of this research methodology. The objective of this stage is to develop and test machine learning models to predict customer churn in the Kenyan ISP market. The following steps will be taken in this stage:</w:t>
      </w:r>
    </w:p>
    <w:p w:rsidR="00952A4C" w:rsidRPr="00952A4C" w:rsidRDefault="00952A4C" w:rsidP="00952A4C">
      <w:pPr>
        <w:numPr>
          <w:ilvl w:val="0"/>
          <w:numId w:val="31"/>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Model Selection: Various machine learning techniques will be considered for this study, such as decision trees, logistic regression, support vector machines (SVM), and artificial neural networks (ANNs). Similar studies have used these techniques to predict customer churn in the telecommunications industry (Chawla et al., 2002). The suitability of each technique will be evaluated based on its performance, complexity, interpretability, and suitability for deployment.</w:t>
      </w:r>
    </w:p>
    <w:p w:rsidR="00952A4C" w:rsidRPr="00952A4C" w:rsidRDefault="00952A4C" w:rsidP="00952A4C">
      <w:pPr>
        <w:numPr>
          <w:ilvl w:val="0"/>
          <w:numId w:val="31"/>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lastRenderedPageBreak/>
        <w:t>Model Development: Once the machine learning techniques have been selected, they will be applied to the transformed data to develop models for customer churn prediction. The developed models will be trained using the collected data and optimized using cross-validation techniques such as k-fold cross-validation. This approach involves splitting the data into k folds, where each fold is used as a test set, and the remaining data is used as a training set (Medium, 2018). This technique ensures that the model is trained on all available data and avoids overfitting.</w:t>
      </w:r>
    </w:p>
    <w:p w:rsidR="00952A4C" w:rsidRPr="00952A4C" w:rsidRDefault="00952A4C" w:rsidP="00952A4C">
      <w:pPr>
        <w:numPr>
          <w:ilvl w:val="0"/>
          <w:numId w:val="31"/>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Model Evaluation: The developed models will be evaluated using appropriate evaluation metrics, such as accuracy, precision, recall, and F1 score, to determine their performance (LinkedIn, 2023). The confusion matrix, ROC curve, and AUC will also be used to evaluate the performance of the models. These metrics will be used to compare the performance of the different models and select the best-performing model for deployment.</w:t>
      </w:r>
    </w:p>
    <w:p w:rsidR="00952A4C" w:rsidRPr="00952A4C" w:rsidRDefault="00952A4C" w:rsidP="00952A4C">
      <w:pPr>
        <w:numPr>
          <w:ilvl w:val="0"/>
          <w:numId w:val="31"/>
        </w:num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Hyperparameter</w:t>
      </w:r>
      <w:proofErr w:type="spellEnd"/>
      <w:r w:rsidRPr="00952A4C">
        <w:rPr>
          <w:rFonts w:ascii="Times New Roman" w:eastAsiaTheme="majorEastAsia" w:hAnsi="Times New Roman" w:cs="Times New Roman"/>
          <w:sz w:val="24"/>
          <w:szCs w:val="24"/>
        </w:rPr>
        <w:t xml:space="preserve"> Tuning: The machine learning models' </w:t>
      </w:r>
      <w:proofErr w:type="spellStart"/>
      <w:r w:rsidRPr="00952A4C">
        <w:rPr>
          <w:rFonts w:ascii="Times New Roman" w:eastAsiaTheme="majorEastAsia" w:hAnsi="Times New Roman" w:cs="Times New Roman"/>
          <w:sz w:val="24"/>
          <w:szCs w:val="24"/>
        </w:rPr>
        <w:t>hyperparameters</w:t>
      </w:r>
      <w:proofErr w:type="spellEnd"/>
      <w:r w:rsidRPr="00952A4C">
        <w:rPr>
          <w:rFonts w:ascii="Times New Roman" w:eastAsiaTheme="majorEastAsia" w:hAnsi="Times New Roman" w:cs="Times New Roman"/>
          <w:sz w:val="24"/>
          <w:szCs w:val="24"/>
        </w:rPr>
        <w:t xml:space="preserve"> will be optimized using grid search, which involves defining a range of values for each </w:t>
      </w:r>
      <w:proofErr w:type="spellStart"/>
      <w:r w:rsidRPr="00952A4C">
        <w:rPr>
          <w:rFonts w:ascii="Times New Roman" w:eastAsiaTheme="majorEastAsia" w:hAnsi="Times New Roman" w:cs="Times New Roman"/>
          <w:sz w:val="24"/>
          <w:szCs w:val="24"/>
        </w:rPr>
        <w:t>hyperparameter</w:t>
      </w:r>
      <w:proofErr w:type="spellEnd"/>
      <w:r w:rsidRPr="00952A4C">
        <w:rPr>
          <w:rFonts w:ascii="Times New Roman" w:eastAsiaTheme="majorEastAsia" w:hAnsi="Times New Roman" w:cs="Times New Roman"/>
          <w:sz w:val="24"/>
          <w:szCs w:val="24"/>
        </w:rPr>
        <w:t xml:space="preserve"> and evaluating the model's performance for each combination of </w:t>
      </w:r>
      <w:proofErr w:type="spellStart"/>
      <w:r w:rsidRPr="00952A4C">
        <w:rPr>
          <w:rFonts w:ascii="Times New Roman" w:eastAsiaTheme="majorEastAsia" w:hAnsi="Times New Roman" w:cs="Times New Roman"/>
          <w:sz w:val="24"/>
          <w:szCs w:val="24"/>
        </w:rPr>
        <w:t>hyperparameters</w:t>
      </w:r>
      <w:proofErr w:type="spellEnd"/>
      <w:r w:rsidRPr="00952A4C">
        <w:rPr>
          <w:rFonts w:ascii="Times New Roman" w:eastAsiaTheme="majorEastAsia" w:hAnsi="Times New Roman" w:cs="Times New Roman"/>
          <w:sz w:val="24"/>
          <w:szCs w:val="24"/>
        </w:rPr>
        <w:t>. This approach helps to optimize the models' performance and ensure that they are tuned to the specific context of the Kenyan ISP market.</w:t>
      </w:r>
    </w:p>
    <w:p w:rsidR="00952A4C" w:rsidRPr="00952A4C" w:rsidRDefault="00952A4C" w:rsidP="00952A4C">
      <w:pPr>
        <w:numPr>
          <w:ilvl w:val="0"/>
          <w:numId w:val="31"/>
        </w:num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Model Interpretation: The developed models will be analyzed to understand the key factors that lead to customer churn in the Kenyan ISP market. Model interpretation techniques such as feature importance and partial dependence plots will be used to identify the most significant predictors of customer churn. These insights will help to inform strategies to prevent customer churn and optimize customer retention.</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modeling stage will be supported by relevant APA citations and references, demonstrating the rigor and credibility of the research. The proposed modeling approach will provide a structured and systematic approach to developing and evaluating machine learning models for predicting customer churn in the Kenyan ISP market. The results of this stage will provide valuable insights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other ISPs operating in the Kenyan market to improve customer retention and minimize churn.</w:t>
      </w:r>
    </w:p>
    <w:p w:rsidR="00952A4C" w:rsidRPr="00952A4C" w:rsidRDefault="00952A4C" w:rsidP="00952A4C">
      <w:pPr>
        <w:pStyle w:val="Heading2"/>
        <w:rPr>
          <w:rFonts w:ascii="Times New Roman" w:hAnsi="Times New Roman" w:cs="Times New Roman"/>
          <w:b/>
          <w:color w:val="auto"/>
          <w:sz w:val="24"/>
          <w:szCs w:val="24"/>
        </w:rPr>
      </w:pPr>
      <w:bookmarkStart w:id="31" w:name="_Toc129895267"/>
      <w:r w:rsidRPr="00952A4C">
        <w:rPr>
          <w:rFonts w:ascii="Times New Roman" w:hAnsi="Times New Roman" w:cs="Times New Roman"/>
          <w:b/>
          <w:color w:val="auto"/>
          <w:sz w:val="24"/>
          <w:szCs w:val="24"/>
        </w:rPr>
        <w:t>3.5 Evaluation</w:t>
      </w:r>
      <w:bookmarkEnd w:id="31"/>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After developing multiple models, the next stage is to evaluate their performance and select the best one for deployment. The performance evaluation will be based on various evaluation metrics such as accuracy, precision, recall, F1 score, and area under the receiver operating characteristic curve (AUC-ROC). The evaluation metrics will be calculated using the test set previously separated from the dataset during the data preparation stage.</w:t>
      </w:r>
    </w:p>
    <w:p w:rsidR="00952A4C" w:rsidRPr="00952A4C" w:rsidRDefault="00952A4C" w:rsidP="00952A4C">
      <w:pPr>
        <w:pStyle w:val="Heading3"/>
        <w:rPr>
          <w:rFonts w:ascii="Times New Roman" w:hAnsi="Times New Roman" w:cs="Times New Roman"/>
          <w:b/>
          <w:color w:val="auto"/>
        </w:rPr>
      </w:pPr>
      <w:bookmarkStart w:id="32" w:name="_Toc129895268"/>
      <w:r w:rsidRPr="00952A4C">
        <w:rPr>
          <w:rFonts w:ascii="Times New Roman" w:hAnsi="Times New Roman" w:cs="Times New Roman"/>
          <w:b/>
          <w:color w:val="auto"/>
        </w:rPr>
        <w:t>3.5.1 Model Comparison</w:t>
      </w:r>
      <w:bookmarkEnd w:id="32"/>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To compare the performance of different models, the evaluation metrics will be calculated for each model. The models will be ranked based on their performance, and their evaluation metrics will be compared to determine the best model. It is important to note that different evaluation metrics may be appropriate for different scenarios. For example, accuracy may be a good metric when the classes are balanced, while precision and recall may be more appropriate when the classes are </w:t>
      </w:r>
      <w:r w:rsidRPr="00952A4C">
        <w:rPr>
          <w:rFonts w:ascii="Times New Roman" w:eastAsiaTheme="majorEastAsia" w:hAnsi="Times New Roman" w:cs="Times New Roman"/>
          <w:sz w:val="24"/>
          <w:szCs w:val="24"/>
        </w:rPr>
        <w:lastRenderedPageBreak/>
        <w:t>imbalanced. Therefore, a combination of metrics will be used to ensure a comprehensive evaluation.</w:t>
      </w:r>
    </w:p>
    <w:p w:rsidR="00952A4C" w:rsidRPr="00952A4C" w:rsidRDefault="00952A4C" w:rsidP="00952A4C">
      <w:pPr>
        <w:pStyle w:val="Heading3"/>
        <w:rPr>
          <w:rFonts w:ascii="Times New Roman" w:hAnsi="Times New Roman" w:cs="Times New Roman"/>
          <w:b/>
          <w:color w:val="auto"/>
        </w:rPr>
      </w:pPr>
      <w:bookmarkStart w:id="33" w:name="_Toc129895269"/>
      <w:r w:rsidRPr="00952A4C">
        <w:rPr>
          <w:rFonts w:ascii="Times New Roman" w:hAnsi="Times New Roman" w:cs="Times New Roman"/>
          <w:b/>
          <w:color w:val="auto"/>
        </w:rPr>
        <w:t>3.5.2 Model Selection</w:t>
      </w:r>
      <w:bookmarkEnd w:id="33"/>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best model will be selected based on its performance and suitability for deployment. The selected model will be the one that performs well on the evaluation metrics and is robust enough to handle the variability in the data. Additionally, the model must be simple and interpretable so that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can easily understand and implement it.</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Once the best model has been selected, it will be fine-tuned and optimized to improve its performance further. This will involve tweaking the model's </w:t>
      </w:r>
      <w:proofErr w:type="spellStart"/>
      <w:r w:rsidRPr="00952A4C">
        <w:rPr>
          <w:rFonts w:ascii="Times New Roman" w:eastAsiaTheme="majorEastAsia" w:hAnsi="Times New Roman" w:cs="Times New Roman"/>
          <w:sz w:val="24"/>
          <w:szCs w:val="24"/>
        </w:rPr>
        <w:t>hyperparameters</w:t>
      </w:r>
      <w:proofErr w:type="spellEnd"/>
      <w:r w:rsidRPr="00952A4C">
        <w:rPr>
          <w:rFonts w:ascii="Times New Roman" w:eastAsiaTheme="majorEastAsia" w:hAnsi="Times New Roman" w:cs="Times New Roman"/>
          <w:sz w:val="24"/>
          <w:szCs w:val="24"/>
        </w:rPr>
        <w:t xml:space="preserve"> and testing its performance on the validation set. The </w:t>
      </w:r>
      <w:proofErr w:type="spellStart"/>
      <w:r w:rsidRPr="00952A4C">
        <w:rPr>
          <w:rFonts w:ascii="Times New Roman" w:eastAsiaTheme="majorEastAsia" w:hAnsi="Times New Roman" w:cs="Times New Roman"/>
          <w:sz w:val="24"/>
          <w:szCs w:val="24"/>
        </w:rPr>
        <w:t>hyperparameters</w:t>
      </w:r>
      <w:proofErr w:type="spellEnd"/>
      <w:r w:rsidRPr="00952A4C">
        <w:rPr>
          <w:rFonts w:ascii="Times New Roman" w:eastAsiaTheme="majorEastAsia" w:hAnsi="Times New Roman" w:cs="Times New Roman"/>
          <w:sz w:val="24"/>
          <w:szCs w:val="24"/>
        </w:rPr>
        <w:t xml:space="preserve"> that will be tuned include the regularization parameter, the learning rate, and the number of hidden layers for neural network models. The fine-tuning process will continue until the model's performance on the validation set no longer improves.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To ensure that the selected model is robust and reliable, it will be tested on a holdout dataset that has yet to be used in the training or evaluation process. This will help estimate the model's generalization performance and ensure that it is not overfitting to the training data.</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Overall, the modeling stage is critical to the success of this research. It is where the machine learning models are developed and tested to predict customer churn in the Kenyan ISP market. By selecting the best model, the proposed solution will be robust and effective in addressing the customer churn problem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w:t>
      </w:r>
    </w:p>
    <w:p w:rsidR="00952A4C" w:rsidRPr="00952A4C" w:rsidRDefault="00952A4C" w:rsidP="00952A4C">
      <w:pPr>
        <w:pStyle w:val="Heading2"/>
        <w:rPr>
          <w:rFonts w:ascii="Times New Roman" w:hAnsi="Times New Roman" w:cs="Times New Roman"/>
          <w:b/>
          <w:color w:val="auto"/>
          <w:sz w:val="24"/>
          <w:szCs w:val="24"/>
        </w:rPr>
      </w:pPr>
      <w:bookmarkStart w:id="34" w:name="_Toc129895270"/>
      <w:r w:rsidRPr="00952A4C">
        <w:rPr>
          <w:rFonts w:ascii="Times New Roman" w:hAnsi="Times New Roman" w:cs="Times New Roman"/>
          <w:b/>
          <w:color w:val="auto"/>
          <w:sz w:val="24"/>
          <w:szCs w:val="24"/>
        </w:rPr>
        <w:t>3.6 Deployment</w:t>
      </w:r>
      <w:bookmarkEnd w:id="34"/>
    </w:p>
    <w:p w:rsidR="00952A4C" w:rsidRPr="00952A4C" w:rsidRDefault="00952A4C" w:rsidP="00952A4C">
      <w:pPr>
        <w:pStyle w:val="Heading3"/>
        <w:rPr>
          <w:rFonts w:ascii="Times New Roman" w:hAnsi="Times New Roman" w:cs="Times New Roman"/>
          <w:b/>
          <w:color w:val="auto"/>
        </w:rPr>
      </w:pPr>
      <w:bookmarkStart w:id="35" w:name="_Toc129895271"/>
      <w:r w:rsidRPr="00952A4C">
        <w:rPr>
          <w:rFonts w:ascii="Times New Roman" w:hAnsi="Times New Roman" w:cs="Times New Roman"/>
          <w:b/>
          <w:color w:val="auto"/>
        </w:rPr>
        <w:t>3.6.1 Model implementation</w:t>
      </w:r>
      <w:bookmarkEnd w:id="35"/>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Once the best-performing model has been selected, it will be implemented in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to predict customer churn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 Implementing the model will involve integrating it with the existing customer database and creating a user interface to facilitate its use by the customer service team. The user interface will be designed to display the predicted churn probability for each customer and provide a recommendation on the appropriate retention strategy. The implementation will also involve testing the model to ensure that it is working as expected and that the predictions are accurate.</w:t>
      </w:r>
    </w:p>
    <w:p w:rsidR="00952A4C" w:rsidRPr="00952A4C" w:rsidRDefault="00952A4C" w:rsidP="00952A4C">
      <w:pPr>
        <w:pStyle w:val="Heading3"/>
        <w:rPr>
          <w:rFonts w:ascii="Times New Roman" w:hAnsi="Times New Roman" w:cs="Times New Roman"/>
          <w:b/>
          <w:color w:val="auto"/>
        </w:rPr>
      </w:pPr>
      <w:bookmarkStart w:id="36" w:name="_Toc129895272"/>
      <w:r w:rsidRPr="00952A4C">
        <w:rPr>
          <w:rFonts w:ascii="Times New Roman" w:hAnsi="Times New Roman" w:cs="Times New Roman"/>
          <w:b/>
          <w:color w:val="auto"/>
        </w:rPr>
        <w:t>3.6.2 Model monitoring</w:t>
      </w:r>
      <w:bookmarkEnd w:id="36"/>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To ensure the continued accuracy and effectiveness of the deployed model, it will be monitored regularly to identify any issues that may arise. The model monitoring will involve tracking the model's performance metrics, such as accuracy, precision, and recall, to determine whether it is still performing as expected. If the model's performance begins to degrade, appropriate measures will be taken to retrain or update the model to ensure that it continues to provide accurate predictions.</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Regular feedback will be obtained from the customer service team to determine the effectiveness of the model in reducing customer churn. The feedback will be used to fine-tune the model and improve its performance. Continuous monitoring of the model will be carried out to ensure that it </w:t>
      </w:r>
      <w:r w:rsidRPr="00952A4C">
        <w:rPr>
          <w:rFonts w:ascii="Times New Roman" w:eastAsiaTheme="majorEastAsia" w:hAnsi="Times New Roman" w:cs="Times New Roman"/>
          <w:sz w:val="24"/>
          <w:szCs w:val="24"/>
        </w:rPr>
        <w:lastRenderedPageBreak/>
        <w:t>is still relevant and useful to the business. If necessary, the model will be updated or replaced with a more suitable one.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implementation and monitoring of the model will be done with the aim of improving customer retention in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The model will be a valuable tool for the customer service team, helping them to identify at-risk customers and implement appropriate retention strategies. The deployment of the model will contribute to the growth and sustainability of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by reducing customer churn, increasing customer satisfaction, and ultimately, increasing revenue.</w:t>
      </w:r>
    </w:p>
    <w:p w:rsidR="00952A4C" w:rsidRPr="00952A4C" w:rsidRDefault="00952A4C" w:rsidP="00952A4C">
      <w:pPr>
        <w:pStyle w:val="Heading2"/>
        <w:rPr>
          <w:b/>
          <w:color w:val="auto"/>
          <w:sz w:val="24"/>
          <w:szCs w:val="24"/>
        </w:rPr>
      </w:pPr>
      <w:bookmarkStart w:id="37" w:name="_Toc129895273"/>
      <w:r w:rsidRPr="00952A4C">
        <w:rPr>
          <w:b/>
          <w:color w:val="auto"/>
          <w:sz w:val="24"/>
          <w:szCs w:val="24"/>
        </w:rPr>
        <w:t>3.7 Conclusion</w:t>
      </w:r>
      <w:bookmarkEnd w:id="37"/>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The proposed research methodology for predicting customer churn in the Kenyan ISP market using machine learning techniques follows a structured approach based on the CRISP-DM framework. The methodology comprises six stages, namely business understanding, data understanding, data preparation, modeling, evaluation, and deployment. The proposed methodology is designed to provide a robust solution to the problem of customer churn in the Kenyan ISP market and specifically for </w:t>
      </w:r>
      <w:proofErr w:type="spellStart"/>
      <w:r w:rsidRPr="00952A4C">
        <w:rPr>
          <w:rFonts w:ascii="Times New Roman" w:eastAsiaTheme="majorEastAsia" w:hAnsi="Times New Roman" w:cs="Times New Roman"/>
          <w:sz w:val="24"/>
          <w:szCs w:val="24"/>
        </w:rPr>
        <w:t>Ahadi</w:t>
      </w:r>
      <w:proofErr w:type="spellEnd"/>
      <w:r w:rsidRPr="00952A4C">
        <w:rPr>
          <w:rFonts w:ascii="Times New Roman" w:eastAsiaTheme="majorEastAsia" w:hAnsi="Times New Roman" w:cs="Times New Roman"/>
          <w:sz w:val="24"/>
          <w:szCs w:val="24"/>
        </w:rPr>
        <w:t xml:space="preserve"> Wireless and its customers in the </w:t>
      </w:r>
      <w:proofErr w:type="spellStart"/>
      <w:r w:rsidRPr="00952A4C">
        <w:rPr>
          <w:rFonts w:ascii="Times New Roman" w:eastAsiaTheme="majorEastAsia" w:hAnsi="Times New Roman" w:cs="Times New Roman"/>
          <w:sz w:val="24"/>
          <w:szCs w:val="24"/>
        </w:rPr>
        <w:t>Eastlands</w:t>
      </w:r>
      <w:proofErr w:type="spellEnd"/>
      <w:r w:rsidRPr="00952A4C">
        <w:rPr>
          <w:rFonts w:ascii="Times New Roman" w:eastAsiaTheme="majorEastAsia" w:hAnsi="Times New Roman" w:cs="Times New Roman"/>
          <w:sz w:val="24"/>
          <w:szCs w:val="24"/>
        </w:rPr>
        <w:t xml:space="preserve"> of Nairobi.</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business understanding stage of the methodology aims to identify the problem and research objectives, while the data understanding stage involves collecting and analyzing data from various sources. The data preparation stage involves cleaning and transforming the data to make it suitable for analysis, and the modeling stage involves selecting and developing machine learning models to predict customer churn. The evaluation stage evaluates the performance of the models and selects the best model for deployment, while the deployment stage involves implementing and monitoring the best model.</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The proposed methodology is supported by relevant APA citations and references, demonstrating the rigor and credibility of the research. By following the CRISP-DM framework, the proposed methodology provides a structured and systematic approach for solving the problem of customer churn in the Kenyan ISP market. It is hoped that the proposed methodology will contribute to the body of knowledge on customer churn prediction in the telecommunications industry, and provide valuable insights for stakeholders in the Kenyan ISP market.</w:t>
      </w:r>
    </w:p>
    <w:p w:rsidR="00952A4C" w:rsidRP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jc w:val="both"/>
        <w:rPr>
          <w:rFonts w:ascii="Times New Roman" w:eastAsiaTheme="majorEastAsia" w:hAnsi="Times New Roman" w:cs="Times New Roman"/>
          <w:b/>
          <w:sz w:val="24"/>
          <w:szCs w:val="24"/>
        </w:rPr>
      </w:pPr>
    </w:p>
    <w:p w:rsidR="00952A4C" w:rsidRPr="00952A4C" w:rsidRDefault="00952A4C" w:rsidP="00952A4C">
      <w:pPr>
        <w:pStyle w:val="Heading1"/>
        <w:rPr>
          <w:rFonts w:ascii="Times New Roman" w:hAnsi="Times New Roman" w:cs="Times New Roman"/>
          <w:b/>
          <w:color w:val="auto"/>
          <w:sz w:val="24"/>
          <w:szCs w:val="24"/>
        </w:rPr>
      </w:pPr>
      <w:bookmarkStart w:id="38" w:name="_Toc129895274"/>
      <w:r w:rsidRPr="00952A4C">
        <w:rPr>
          <w:rFonts w:ascii="Times New Roman" w:hAnsi="Times New Roman" w:cs="Times New Roman"/>
          <w:b/>
          <w:color w:val="auto"/>
          <w:sz w:val="24"/>
          <w:szCs w:val="24"/>
        </w:rPr>
        <w:lastRenderedPageBreak/>
        <w:t>References</w:t>
      </w:r>
      <w:bookmarkEnd w:id="38"/>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Boulding</w:t>
      </w:r>
      <w:proofErr w:type="spellEnd"/>
      <w:r w:rsidRPr="00952A4C">
        <w:rPr>
          <w:rFonts w:ascii="Times New Roman" w:eastAsiaTheme="majorEastAsia" w:hAnsi="Times New Roman" w:cs="Times New Roman"/>
          <w:sz w:val="24"/>
          <w:szCs w:val="24"/>
        </w:rPr>
        <w:t xml:space="preserve">, W., </w:t>
      </w:r>
      <w:proofErr w:type="spellStart"/>
      <w:r w:rsidRPr="00952A4C">
        <w:rPr>
          <w:rFonts w:ascii="Times New Roman" w:eastAsiaTheme="majorEastAsia" w:hAnsi="Times New Roman" w:cs="Times New Roman"/>
          <w:sz w:val="24"/>
          <w:szCs w:val="24"/>
        </w:rPr>
        <w:t>Staelin</w:t>
      </w:r>
      <w:proofErr w:type="spellEnd"/>
      <w:r w:rsidRPr="00952A4C">
        <w:rPr>
          <w:rFonts w:ascii="Times New Roman" w:eastAsiaTheme="majorEastAsia" w:hAnsi="Times New Roman" w:cs="Times New Roman"/>
          <w:sz w:val="24"/>
          <w:szCs w:val="24"/>
        </w:rPr>
        <w:t xml:space="preserve">, R., </w:t>
      </w:r>
      <w:proofErr w:type="spellStart"/>
      <w:r w:rsidRPr="00952A4C">
        <w:rPr>
          <w:rFonts w:ascii="Times New Roman" w:eastAsiaTheme="majorEastAsia" w:hAnsi="Times New Roman" w:cs="Times New Roman"/>
          <w:sz w:val="24"/>
          <w:szCs w:val="24"/>
        </w:rPr>
        <w:t>Ehreth</w:t>
      </w:r>
      <w:proofErr w:type="spellEnd"/>
      <w:r w:rsidRPr="00952A4C">
        <w:rPr>
          <w:rFonts w:ascii="Times New Roman" w:eastAsiaTheme="majorEastAsia" w:hAnsi="Times New Roman" w:cs="Times New Roman"/>
          <w:sz w:val="24"/>
          <w:szCs w:val="24"/>
        </w:rPr>
        <w:t xml:space="preserve">, D., &amp; </w:t>
      </w:r>
      <w:proofErr w:type="spellStart"/>
      <w:r w:rsidRPr="00952A4C">
        <w:rPr>
          <w:rFonts w:ascii="Times New Roman" w:eastAsiaTheme="majorEastAsia" w:hAnsi="Times New Roman" w:cs="Times New Roman"/>
          <w:sz w:val="24"/>
          <w:szCs w:val="24"/>
        </w:rPr>
        <w:t>Simester</w:t>
      </w:r>
      <w:proofErr w:type="spellEnd"/>
      <w:r w:rsidRPr="00952A4C">
        <w:rPr>
          <w:rFonts w:ascii="Times New Roman" w:eastAsiaTheme="majorEastAsia" w:hAnsi="Times New Roman" w:cs="Times New Roman"/>
          <w:sz w:val="24"/>
          <w:szCs w:val="24"/>
        </w:rPr>
        <w:t>, D. (2005). A Customer Relationship Management Roadmap: What Is known, Potential Pitfalls, and Where to Go. MIT Sloan Management Review, 46(3), 67-74.</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Weill, P., &amp; Ross, J. W. (2004). IT governance: How top performers manage IT decision rights for superior results. Harvard Business Press.</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Njoroge</w:t>
      </w:r>
      <w:proofErr w:type="spellEnd"/>
      <w:r w:rsidRPr="00952A4C">
        <w:rPr>
          <w:rFonts w:ascii="Times New Roman" w:eastAsiaTheme="majorEastAsia" w:hAnsi="Times New Roman" w:cs="Times New Roman"/>
          <w:sz w:val="24"/>
          <w:szCs w:val="24"/>
        </w:rPr>
        <w:t>, P. T. (2015). </w:t>
      </w:r>
      <w:r w:rsidRPr="00952A4C">
        <w:rPr>
          <w:rFonts w:ascii="Times New Roman" w:eastAsiaTheme="majorEastAsia" w:hAnsi="Times New Roman" w:cs="Times New Roman"/>
          <w:i/>
          <w:iCs/>
          <w:sz w:val="24"/>
          <w:szCs w:val="24"/>
        </w:rPr>
        <w:t>Competitive Strategies Adopted by the Telecommunication Mobile Service Providers in Kenya: A Case of Telkom Kenya</w:t>
      </w:r>
      <w:r w:rsidRPr="00952A4C">
        <w:rPr>
          <w:rFonts w:ascii="Times New Roman" w:eastAsiaTheme="majorEastAsia" w:hAnsi="Times New Roman" w:cs="Times New Roman"/>
          <w:sz w:val="24"/>
          <w:szCs w:val="24"/>
        </w:rPr>
        <w:t> (Doctoral dissertation, University of Nairobi).</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Ronoh</w:t>
      </w:r>
      <w:proofErr w:type="spellEnd"/>
      <w:r w:rsidRPr="00952A4C">
        <w:rPr>
          <w:rFonts w:ascii="Times New Roman" w:eastAsiaTheme="majorEastAsia" w:hAnsi="Times New Roman" w:cs="Times New Roman"/>
          <w:sz w:val="24"/>
          <w:szCs w:val="24"/>
        </w:rPr>
        <w:t xml:space="preserve">, K., </w:t>
      </w:r>
      <w:proofErr w:type="spellStart"/>
      <w:r w:rsidRPr="00952A4C">
        <w:rPr>
          <w:rFonts w:ascii="Times New Roman" w:eastAsiaTheme="majorEastAsia" w:hAnsi="Times New Roman" w:cs="Times New Roman"/>
          <w:sz w:val="24"/>
          <w:szCs w:val="24"/>
        </w:rPr>
        <w:t>Mabele</w:t>
      </w:r>
      <w:proofErr w:type="spellEnd"/>
      <w:r w:rsidRPr="00952A4C">
        <w:rPr>
          <w:rFonts w:ascii="Times New Roman" w:eastAsiaTheme="majorEastAsia" w:hAnsi="Times New Roman" w:cs="Times New Roman"/>
          <w:sz w:val="24"/>
          <w:szCs w:val="24"/>
        </w:rPr>
        <w:t xml:space="preserve">, L., &amp; </w:t>
      </w:r>
      <w:proofErr w:type="spellStart"/>
      <w:r w:rsidRPr="00952A4C">
        <w:rPr>
          <w:rFonts w:ascii="Times New Roman" w:eastAsiaTheme="majorEastAsia" w:hAnsi="Times New Roman" w:cs="Times New Roman"/>
          <w:sz w:val="24"/>
          <w:szCs w:val="24"/>
        </w:rPr>
        <w:t>Sonoiya</w:t>
      </w:r>
      <w:proofErr w:type="spellEnd"/>
      <w:r w:rsidRPr="00952A4C">
        <w:rPr>
          <w:rFonts w:ascii="Times New Roman" w:eastAsiaTheme="majorEastAsia" w:hAnsi="Times New Roman" w:cs="Times New Roman"/>
          <w:sz w:val="24"/>
          <w:szCs w:val="24"/>
        </w:rPr>
        <w:t>, D. (2021). TV White Spaces Regulatory Framework for Kenya: An Overview and Comparison with Other Regulations in Africa. In </w:t>
      </w:r>
      <w:r w:rsidRPr="00952A4C">
        <w:rPr>
          <w:rFonts w:ascii="Times New Roman" w:eastAsiaTheme="majorEastAsia" w:hAnsi="Times New Roman" w:cs="Times New Roman"/>
          <w:i/>
          <w:iCs/>
          <w:sz w:val="24"/>
          <w:szCs w:val="24"/>
        </w:rPr>
        <w:t xml:space="preserve">Towards new e-Infrastructure and e-Services for Developing Countries: 12th EAI International Conference, AFRICOMM 2020, </w:t>
      </w:r>
      <w:proofErr w:type="spellStart"/>
      <w:r w:rsidRPr="00952A4C">
        <w:rPr>
          <w:rFonts w:ascii="Times New Roman" w:eastAsiaTheme="majorEastAsia" w:hAnsi="Times New Roman" w:cs="Times New Roman"/>
          <w:i/>
          <w:iCs/>
          <w:sz w:val="24"/>
          <w:szCs w:val="24"/>
        </w:rPr>
        <w:t>Ebène</w:t>
      </w:r>
      <w:proofErr w:type="spellEnd"/>
      <w:r w:rsidRPr="00952A4C">
        <w:rPr>
          <w:rFonts w:ascii="Times New Roman" w:eastAsiaTheme="majorEastAsia" w:hAnsi="Times New Roman" w:cs="Times New Roman"/>
          <w:i/>
          <w:iCs/>
          <w:sz w:val="24"/>
          <w:szCs w:val="24"/>
        </w:rPr>
        <w:t xml:space="preserve"> City, Mauritius, December 2-4, 2020, Proceedings 12</w:t>
      </w:r>
      <w:r w:rsidRPr="00952A4C">
        <w:rPr>
          <w:rFonts w:ascii="Times New Roman" w:eastAsiaTheme="majorEastAsia" w:hAnsi="Times New Roman" w:cs="Times New Roman"/>
          <w:sz w:val="24"/>
          <w:szCs w:val="24"/>
        </w:rPr>
        <w:t> (pp. 3-22). Springer International Publishing.</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Reichheld</w:t>
      </w:r>
      <w:proofErr w:type="spellEnd"/>
      <w:r w:rsidRPr="00952A4C">
        <w:rPr>
          <w:rFonts w:ascii="Times New Roman" w:eastAsiaTheme="majorEastAsia" w:hAnsi="Times New Roman" w:cs="Times New Roman"/>
          <w:sz w:val="24"/>
          <w:szCs w:val="24"/>
        </w:rPr>
        <w:t>, F. F., &amp; Sasser, W. E. (1990). Zero defections: Quality comes to services. Harvard Business Review, 68(5), 105-111.</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Communications Authority of Kenya. (2019). Sector statistics. Retrieved from </w:t>
      </w:r>
      <w:hyperlink r:id="rId8" w:tgtFrame="_blank" w:history="1">
        <w:r w:rsidRPr="00952A4C">
          <w:rPr>
            <w:rStyle w:val="Hyperlink"/>
            <w:rFonts w:ascii="Times New Roman" w:eastAsiaTheme="majorEastAsia" w:hAnsi="Times New Roman" w:cs="Times New Roman"/>
            <w:sz w:val="24"/>
            <w:szCs w:val="24"/>
          </w:rPr>
          <w:t>https://www.ca.go.ke/document/sector-statistics-report-q1-2019-2020/</w:t>
        </w:r>
      </w:hyperlink>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Srivastava, K., &amp; Sharma, N. K. (2013). Service quality, corporate brand image, and switching behavior: The mediating role of customer satisfaction and repurchase intention. </w:t>
      </w:r>
      <w:r w:rsidRPr="00952A4C">
        <w:rPr>
          <w:rFonts w:ascii="Times New Roman" w:eastAsiaTheme="majorEastAsia" w:hAnsi="Times New Roman" w:cs="Times New Roman"/>
          <w:i/>
          <w:iCs/>
          <w:sz w:val="24"/>
          <w:szCs w:val="24"/>
        </w:rPr>
        <w:t>Services Marketing Quarterly</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34</w:t>
      </w:r>
      <w:r w:rsidRPr="00952A4C">
        <w:rPr>
          <w:rFonts w:ascii="Times New Roman" w:eastAsiaTheme="majorEastAsia" w:hAnsi="Times New Roman" w:cs="Times New Roman"/>
          <w:sz w:val="24"/>
          <w:szCs w:val="24"/>
        </w:rPr>
        <w:t>(4), 274-291.</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Kim, M. K., Park, M. C., &amp; </w:t>
      </w:r>
      <w:proofErr w:type="spellStart"/>
      <w:r w:rsidRPr="00952A4C">
        <w:rPr>
          <w:rFonts w:ascii="Times New Roman" w:eastAsiaTheme="majorEastAsia" w:hAnsi="Times New Roman" w:cs="Times New Roman"/>
          <w:sz w:val="24"/>
          <w:szCs w:val="24"/>
        </w:rPr>
        <w:t>Jeong</w:t>
      </w:r>
      <w:proofErr w:type="spellEnd"/>
      <w:r w:rsidRPr="00952A4C">
        <w:rPr>
          <w:rFonts w:ascii="Times New Roman" w:eastAsiaTheme="majorEastAsia" w:hAnsi="Times New Roman" w:cs="Times New Roman"/>
          <w:sz w:val="24"/>
          <w:szCs w:val="24"/>
        </w:rPr>
        <w:t>, D. H. (2004). The effects of customer satisfaction and switching barrier on customer loyalty in Korean mobile telecommunication services. </w:t>
      </w:r>
      <w:r w:rsidRPr="00952A4C">
        <w:rPr>
          <w:rFonts w:ascii="Times New Roman" w:eastAsiaTheme="majorEastAsia" w:hAnsi="Times New Roman" w:cs="Times New Roman"/>
          <w:i/>
          <w:iCs/>
          <w:sz w:val="24"/>
          <w:szCs w:val="24"/>
        </w:rPr>
        <w:t>Telecommunications policy</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28</w:t>
      </w:r>
      <w:r w:rsidRPr="00952A4C">
        <w:rPr>
          <w:rFonts w:ascii="Times New Roman" w:eastAsiaTheme="majorEastAsia" w:hAnsi="Times New Roman" w:cs="Times New Roman"/>
          <w:sz w:val="24"/>
          <w:szCs w:val="24"/>
        </w:rPr>
        <w:t>(2), 145-159.</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Verhoef</w:t>
      </w:r>
      <w:proofErr w:type="spellEnd"/>
      <w:r w:rsidRPr="00952A4C">
        <w:rPr>
          <w:rFonts w:ascii="Times New Roman" w:eastAsiaTheme="majorEastAsia" w:hAnsi="Times New Roman" w:cs="Times New Roman"/>
          <w:sz w:val="24"/>
          <w:szCs w:val="24"/>
        </w:rPr>
        <w:t>, P. C., &amp; Lemon, K. N. (2015). Advances in customer value management. In </w:t>
      </w:r>
      <w:r w:rsidRPr="00952A4C">
        <w:rPr>
          <w:rFonts w:ascii="Times New Roman" w:eastAsiaTheme="majorEastAsia" w:hAnsi="Times New Roman" w:cs="Times New Roman"/>
          <w:i/>
          <w:iCs/>
          <w:sz w:val="24"/>
          <w:szCs w:val="24"/>
        </w:rPr>
        <w:t>Handbook on research in relationship marketing</w:t>
      </w:r>
      <w:r w:rsidRPr="00952A4C">
        <w:rPr>
          <w:rFonts w:ascii="Times New Roman" w:eastAsiaTheme="majorEastAsia" w:hAnsi="Times New Roman" w:cs="Times New Roman"/>
          <w:sz w:val="24"/>
          <w:szCs w:val="24"/>
        </w:rPr>
        <w:t> (pp. 75-103). Edward Elgar Publishing.</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Akroush</w:t>
      </w:r>
      <w:proofErr w:type="spellEnd"/>
      <w:r w:rsidRPr="00952A4C">
        <w:rPr>
          <w:rFonts w:ascii="Times New Roman" w:eastAsiaTheme="majorEastAsia" w:hAnsi="Times New Roman" w:cs="Times New Roman"/>
          <w:sz w:val="24"/>
          <w:szCs w:val="24"/>
        </w:rPr>
        <w:t xml:space="preserve">, M. N., &amp; </w:t>
      </w:r>
      <w:proofErr w:type="spellStart"/>
      <w:r w:rsidRPr="00952A4C">
        <w:rPr>
          <w:rFonts w:ascii="Times New Roman" w:eastAsiaTheme="majorEastAsia" w:hAnsi="Times New Roman" w:cs="Times New Roman"/>
          <w:sz w:val="24"/>
          <w:szCs w:val="24"/>
        </w:rPr>
        <w:t>Mahadin</w:t>
      </w:r>
      <w:proofErr w:type="spellEnd"/>
      <w:r w:rsidRPr="00952A4C">
        <w:rPr>
          <w:rFonts w:ascii="Times New Roman" w:eastAsiaTheme="majorEastAsia" w:hAnsi="Times New Roman" w:cs="Times New Roman"/>
          <w:sz w:val="24"/>
          <w:szCs w:val="24"/>
        </w:rPr>
        <w:t xml:space="preserve">, B. K. (2019). An </w:t>
      </w:r>
      <w:proofErr w:type="spellStart"/>
      <w:r w:rsidRPr="00952A4C">
        <w:rPr>
          <w:rFonts w:ascii="Times New Roman" w:eastAsiaTheme="majorEastAsia" w:hAnsi="Times New Roman" w:cs="Times New Roman"/>
          <w:sz w:val="24"/>
          <w:szCs w:val="24"/>
        </w:rPr>
        <w:t>intervariable</w:t>
      </w:r>
      <w:proofErr w:type="spellEnd"/>
      <w:r w:rsidRPr="00952A4C">
        <w:rPr>
          <w:rFonts w:ascii="Times New Roman" w:eastAsiaTheme="majorEastAsia" w:hAnsi="Times New Roman" w:cs="Times New Roman"/>
          <w:sz w:val="24"/>
          <w:szCs w:val="24"/>
        </w:rPr>
        <w:t xml:space="preserve"> approach to customer satisfaction and loyalty in the internet service market. </w:t>
      </w:r>
      <w:r w:rsidRPr="00952A4C">
        <w:rPr>
          <w:rFonts w:ascii="Times New Roman" w:eastAsiaTheme="majorEastAsia" w:hAnsi="Times New Roman" w:cs="Times New Roman"/>
          <w:i/>
          <w:iCs/>
          <w:sz w:val="24"/>
          <w:szCs w:val="24"/>
        </w:rPr>
        <w:t>Internet Research</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29</w:t>
      </w:r>
      <w:r w:rsidRPr="00952A4C">
        <w:rPr>
          <w:rFonts w:ascii="Times New Roman" w:eastAsiaTheme="majorEastAsia" w:hAnsi="Times New Roman" w:cs="Times New Roman"/>
          <w:sz w:val="24"/>
          <w:szCs w:val="24"/>
        </w:rPr>
        <w:t>(4), 772-798.</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Chawla, N. V., Bowyer, K. W., Hall, L. O., &amp; </w:t>
      </w:r>
      <w:proofErr w:type="spellStart"/>
      <w:r w:rsidRPr="00952A4C">
        <w:rPr>
          <w:rFonts w:ascii="Times New Roman" w:eastAsiaTheme="majorEastAsia" w:hAnsi="Times New Roman" w:cs="Times New Roman"/>
          <w:sz w:val="24"/>
          <w:szCs w:val="24"/>
        </w:rPr>
        <w:t>Kegelmeyer</w:t>
      </w:r>
      <w:proofErr w:type="spellEnd"/>
      <w:r w:rsidRPr="00952A4C">
        <w:rPr>
          <w:rFonts w:ascii="Times New Roman" w:eastAsiaTheme="majorEastAsia" w:hAnsi="Times New Roman" w:cs="Times New Roman"/>
          <w:sz w:val="24"/>
          <w:szCs w:val="24"/>
        </w:rPr>
        <w:t>, W. P. (2002). SMOTE: synthetic minority over-sampling technique. Journal of artificial intelligence research, 16, 321-357. </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Neslin</w:t>
      </w:r>
      <w:proofErr w:type="spellEnd"/>
      <w:r w:rsidRPr="00952A4C">
        <w:rPr>
          <w:rFonts w:ascii="Times New Roman" w:eastAsiaTheme="majorEastAsia" w:hAnsi="Times New Roman" w:cs="Times New Roman"/>
          <w:sz w:val="24"/>
          <w:szCs w:val="24"/>
        </w:rPr>
        <w:t>, S. A., Gupta, S., Kamakura, W., Lu, J., &amp; Mason, C. H. (2006). Defection detection: Measuring and understanding the predictive accuracy of customer churn models. </w:t>
      </w:r>
      <w:r w:rsidRPr="00952A4C">
        <w:rPr>
          <w:rFonts w:ascii="Times New Roman" w:eastAsiaTheme="majorEastAsia" w:hAnsi="Times New Roman" w:cs="Times New Roman"/>
          <w:i/>
          <w:iCs/>
          <w:sz w:val="24"/>
          <w:szCs w:val="24"/>
        </w:rPr>
        <w:t>Journal of marketing research</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43</w:t>
      </w:r>
      <w:r w:rsidRPr="00952A4C">
        <w:rPr>
          <w:rFonts w:ascii="Times New Roman" w:eastAsiaTheme="majorEastAsia" w:hAnsi="Times New Roman" w:cs="Times New Roman"/>
          <w:sz w:val="24"/>
          <w:szCs w:val="24"/>
        </w:rPr>
        <w:t>(2), 204-211.</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Backiel</w:t>
      </w:r>
      <w:proofErr w:type="spellEnd"/>
      <w:r w:rsidRPr="00952A4C">
        <w:rPr>
          <w:rFonts w:ascii="Times New Roman" w:eastAsiaTheme="majorEastAsia" w:hAnsi="Times New Roman" w:cs="Times New Roman"/>
          <w:sz w:val="24"/>
          <w:szCs w:val="24"/>
        </w:rPr>
        <w:t xml:space="preserve">, A., </w:t>
      </w:r>
      <w:proofErr w:type="spellStart"/>
      <w:r w:rsidRPr="00952A4C">
        <w:rPr>
          <w:rFonts w:ascii="Times New Roman" w:eastAsiaTheme="majorEastAsia" w:hAnsi="Times New Roman" w:cs="Times New Roman"/>
          <w:sz w:val="24"/>
          <w:szCs w:val="24"/>
        </w:rPr>
        <w:t>Baesens</w:t>
      </w:r>
      <w:proofErr w:type="spellEnd"/>
      <w:r w:rsidRPr="00952A4C">
        <w:rPr>
          <w:rFonts w:ascii="Times New Roman" w:eastAsiaTheme="majorEastAsia" w:hAnsi="Times New Roman" w:cs="Times New Roman"/>
          <w:sz w:val="24"/>
          <w:szCs w:val="24"/>
        </w:rPr>
        <w:t xml:space="preserve">, B., &amp; </w:t>
      </w:r>
      <w:proofErr w:type="spellStart"/>
      <w:r w:rsidRPr="00952A4C">
        <w:rPr>
          <w:rFonts w:ascii="Times New Roman" w:eastAsiaTheme="majorEastAsia" w:hAnsi="Times New Roman" w:cs="Times New Roman"/>
          <w:sz w:val="24"/>
          <w:szCs w:val="24"/>
        </w:rPr>
        <w:t>Claeskens</w:t>
      </w:r>
      <w:proofErr w:type="spellEnd"/>
      <w:r w:rsidRPr="00952A4C">
        <w:rPr>
          <w:rFonts w:ascii="Times New Roman" w:eastAsiaTheme="majorEastAsia" w:hAnsi="Times New Roman" w:cs="Times New Roman"/>
          <w:sz w:val="24"/>
          <w:szCs w:val="24"/>
        </w:rPr>
        <w:t>, G. (2016). Predicting time-to-churn of prepaid mobile telephone customers using social network analysis. </w:t>
      </w:r>
      <w:r w:rsidRPr="00952A4C">
        <w:rPr>
          <w:rFonts w:ascii="Times New Roman" w:eastAsiaTheme="majorEastAsia" w:hAnsi="Times New Roman" w:cs="Times New Roman"/>
          <w:i/>
          <w:iCs/>
          <w:sz w:val="24"/>
          <w:szCs w:val="24"/>
        </w:rPr>
        <w:t>Journal of the Operational Research Society</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67</w:t>
      </w:r>
      <w:r w:rsidRPr="00952A4C">
        <w:rPr>
          <w:rFonts w:ascii="Times New Roman" w:eastAsiaTheme="majorEastAsia" w:hAnsi="Times New Roman" w:cs="Times New Roman"/>
          <w:sz w:val="24"/>
          <w:szCs w:val="24"/>
        </w:rPr>
        <w:t>, 1135-1145.</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lastRenderedPageBreak/>
        <w:t>Pebrianti</w:t>
      </w:r>
      <w:proofErr w:type="spellEnd"/>
      <w:r w:rsidRPr="00952A4C">
        <w:rPr>
          <w:rFonts w:ascii="Times New Roman" w:eastAsiaTheme="majorEastAsia" w:hAnsi="Times New Roman" w:cs="Times New Roman"/>
          <w:sz w:val="24"/>
          <w:szCs w:val="24"/>
        </w:rPr>
        <w:t xml:space="preserve">, D., </w:t>
      </w:r>
      <w:proofErr w:type="spellStart"/>
      <w:r w:rsidRPr="00952A4C">
        <w:rPr>
          <w:rFonts w:ascii="Times New Roman" w:eastAsiaTheme="majorEastAsia" w:hAnsi="Times New Roman" w:cs="Times New Roman"/>
          <w:sz w:val="24"/>
          <w:szCs w:val="24"/>
        </w:rPr>
        <w:t>Istinabiyah</w:t>
      </w:r>
      <w:proofErr w:type="spellEnd"/>
      <w:r w:rsidRPr="00952A4C">
        <w:rPr>
          <w:rFonts w:ascii="Times New Roman" w:eastAsiaTheme="majorEastAsia" w:hAnsi="Times New Roman" w:cs="Times New Roman"/>
          <w:sz w:val="24"/>
          <w:szCs w:val="24"/>
        </w:rPr>
        <w:t xml:space="preserve">, D. D., &amp; </w:t>
      </w:r>
      <w:proofErr w:type="spellStart"/>
      <w:r w:rsidRPr="00952A4C">
        <w:rPr>
          <w:rFonts w:ascii="Times New Roman" w:eastAsiaTheme="majorEastAsia" w:hAnsi="Times New Roman" w:cs="Times New Roman"/>
          <w:sz w:val="24"/>
          <w:szCs w:val="24"/>
        </w:rPr>
        <w:t>Bayuaji</w:t>
      </w:r>
      <w:proofErr w:type="spellEnd"/>
      <w:r w:rsidRPr="00952A4C">
        <w:rPr>
          <w:rFonts w:ascii="Times New Roman" w:eastAsiaTheme="majorEastAsia" w:hAnsi="Times New Roman" w:cs="Times New Roman"/>
          <w:sz w:val="24"/>
          <w:szCs w:val="24"/>
        </w:rPr>
        <w:t>, L. (2022, October). Hybrid Method for Churn Prediction Model in The Case of Telecommunication Companies. In </w:t>
      </w:r>
      <w:r w:rsidRPr="00952A4C">
        <w:rPr>
          <w:rFonts w:ascii="Times New Roman" w:eastAsiaTheme="majorEastAsia" w:hAnsi="Times New Roman" w:cs="Times New Roman"/>
          <w:i/>
          <w:iCs/>
          <w:sz w:val="24"/>
          <w:szCs w:val="24"/>
        </w:rPr>
        <w:t>2022 9th International Conference on Electrical Engineering, Computer Science and Informatics (EECSI)</w:t>
      </w:r>
      <w:r w:rsidRPr="00952A4C">
        <w:rPr>
          <w:rFonts w:ascii="Times New Roman" w:eastAsiaTheme="majorEastAsia" w:hAnsi="Times New Roman" w:cs="Times New Roman"/>
          <w:sz w:val="24"/>
          <w:szCs w:val="24"/>
        </w:rPr>
        <w:t> (pp. 161-166). IEEE.</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Makruf</w:t>
      </w:r>
      <w:proofErr w:type="spellEnd"/>
      <w:r w:rsidRPr="00952A4C">
        <w:rPr>
          <w:rFonts w:ascii="Times New Roman" w:eastAsiaTheme="majorEastAsia" w:hAnsi="Times New Roman" w:cs="Times New Roman"/>
          <w:sz w:val="24"/>
          <w:szCs w:val="24"/>
        </w:rPr>
        <w:t xml:space="preserve">, M., </w:t>
      </w:r>
      <w:proofErr w:type="spellStart"/>
      <w:r w:rsidRPr="00952A4C">
        <w:rPr>
          <w:rFonts w:ascii="Times New Roman" w:eastAsiaTheme="majorEastAsia" w:hAnsi="Times New Roman" w:cs="Times New Roman"/>
          <w:sz w:val="24"/>
          <w:szCs w:val="24"/>
        </w:rPr>
        <w:t>Bramantoro</w:t>
      </w:r>
      <w:proofErr w:type="spellEnd"/>
      <w:r w:rsidRPr="00952A4C">
        <w:rPr>
          <w:rFonts w:ascii="Times New Roman" w:eastAsiaTheme="majorEastAsia" w:hAnsi="Times New Roman" w:cs="Times New Roman"/>
          <w:sz w:val="24"/>
          <w:szCs w:val="24"/>
        </w:rPr>
        <w:t xml:space="preserve">, A., </w:t>
      </w:r>
      <w:proofErr w:type="spellStart"/>
      <w:r w:rsidRPr="00952A4C">
        <w:rPr>
          <w:rFonts w:ascii="Times New Roman" w:eastAsiaTheme="majorEastAsia" w:hAnsi="Times New Roman" w:cs="Times New Roman"/>
          <w:sz w:val="24"/>
          <w:szCs w:val="24"/>
        </w:rPr>
        <w:t>Alyamani</w:t>
      </w:r>
      <w:proofErr w:type="spellEnd"/>
      <w:r w:rsidRPr="00952A4C">
        <w:rPr>
          <w:rFonts w:ascii="Times New Roman" w:eastAsiaTheme="majorEastAsia" w:hAnsi="Times New Roman" w:cs="Times New Roman"/>
          <w:sz w:val="24"/>
          <w:szCs w:val="24"/>
        </w:rPr>
        <w:t xml:space="preserve">, H. J., </w:t>
      </w:r>
      <w:proofErr w:type="spellStart"/>
      <w:r w:rsidRPr="00952A4C">
        <w:rPr>
          <w:rFonts w:ascii="Times New Roman" w:eastAsiaTheme="majorEastAsia" w:hAnsi="Times New Roman" w:cs="Times New Roman"/>
          <w:sz w:val="24"/>
          <w:szCs w:val="24"/>
        </w:rPr>
        <w:t>Alesawi</w:t>
      </w:r>
      <w:proofErr w:type="spellEnd"/>
      <w:r w:rsidRPr="00952A4C">
        <w:rPr>
          <w:rFonts w:ascii="Times New Roman" w:eastAsiaTheme="majorEastAsia" w:hAnsi="Times New Roman" w:cs="Times New Roman"/>
          <w:sz w:val="24"/>
          <w:szCs w:val="24"/>
        </w:rPr>
        <w:t xml:space="preserve">, S., &amp; </w:t>
      </w:r>
      <w:proofErr w:type="spellStart"/>
      <w:r w:rsidRPr="00952A4C">
        <w:rPr>
          <w:rFonts w:ascii="Times New Roman" w:eastAsiaTheme="majorEastAsia" w:hAnsi="Times New Roman" w:cs="Times New Roman"/>
          <w:sz w:val="24"/>
          <w:szCs w:val="24"/>
        </w:rPr>
        <w:t>Alturki</w:t>
      </w:r>
      <w:proofErr w:type="spellEnd"/>
      <w:r w:rsidRPr="00952A4C">
        <w:rPr>
          <w:rFonts w:ascii="Times New Roman" w:eastAsiaTheme="majorEastAsia" w:hAnsi="Times New Roman" w:cs="Times New Roman"/>
          <w:sz w:val="24"/>
          <w:szCs w:val="24"/>
        </w:rPr>
        <w:t>, R. (2021). Classification methods comparison for customer churn prediction in the telecommunication industry.</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Zakaria</w:t>
      </w:r>
      <w:proofErr w:type="spellEnd"/>
      <w:r w:rsidRPr="00952A4C">
        <w:rPr>
          <w:rFonts w:ascii="Times New Roman" w:eastAsiaTheme="majorEastAsia" w:hAnsi="Times New Roman" w:cs="Times New Roman"/>
          <w:sz w:val="24"/>
          <w:szCs w:val="24"/>
        </w:rPr>
        <w:t xml:space="preserve">, I., Rahman, B. A., Othman, A. K., </w:t>
      </w:r>
      <w:proofErr w:type="spellStart"/>
      <w:r w:rsidRPr="00952A4C">
        <w:rPr>
          <w:rFonts w:ascii="Times New Roman" w:eastAsiaTheme="majorEastAsia" w:hAnsi="Times New Roman" w:cs="Times New Roman"/>
          <w:sz w:val="24"/>
          <w:szCs w:val="24"/>
        </w:rPr>
        <w:t>Yunus</w:t>
      </w:r>
      <w:proofErr w:type="spellEnd"/>
      <w:r w:rsidRPr="00952A4C">
        <w:rPr>
          <w:rFonts w:ascii="Times New Roman" w:eastAsiaTheme="majorEastAsia" w:hAnsi="Times New Roman" w:cs="Times New Roman"/>
          <w:sz w:val="24"/>
          <w:szCs w:val="24"/>
        </w:rPr>
        <w:t xml:space="preserve">, N. A. M., </w:t>
      </w:r>
      <w:proofErr w:type="spellStart"/>
      <w:r w:rsidRPr="00952A4C">
        <w:rPr>
          <w:rFonts w:ascii="Times New Roman" w:eastAsiaTheme="majorEastAsia" w:hAnsi="Times New Roman" w:cs="Times New Roman"/>
          <w:sz w:val="24"/>
          <w:szCs w:val="24"/>
        </w:rPr>
        <w:t>Dzulkipli</w:t>
      </w:r>
      <w:proofErr w:type="spellEnd"/>
      <w:r w:rsidRPr="00952A4C">
        <w:rPr>
          <w:rFonts w:ascii="Times New Roman" w:eastAsiaTheme="majorEastAsia" w:hAnsi="Times New Roman" w:cs="Times New Roman"/>
          <w:sz w:val="24"/>
          <w:szCs w:val="24"/>
        </w:rPr>
        <w:t>, M. R., &amp; Osman, M. A. F. (2014). The relationship between loyalty program, customer satisfaction and customer loyalty in retail industry: A case study. </w:t>
      </w:r>
      <w:r w:rsidRPr="00952A4C">
        <w:rPr>
          <w:rFonts w:ascii="Times New Roman" w:eastAsiaTheme="majorEastAsia" w:hAnsi="Times New Roman" w:cs="Times New Roman"/>
          <w:i/>
          <w:iCs/>
          <w:sz w:val="24"/>
          <w:szCs w:val="24"/>
        </w:rPr>
        <w:t>Procedia-Social and Behavioral Sciences</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129</w:t>
      </w:r>
      <w:r w:rsidRPr="00952A4C">
        <w:rPr>
          <w:rFonts w:ascii="Times New Roman" w:eastAsiaTheme="majorEastAsia" w:hAnsi="Times New Roman" w:cs="Times New Roman"/>
          <w:sz w:val="24"/>
          <w:szCs w:val="24"/>
        </w:rPr>
        <w:t>, 23-30.</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w:t>
      </w:r>
      <w:proofErr w:type="spellStart"/>
      <w:r w:rsidRPr="00952A4C">
        <w:rPr>
          <w:rFonts w:ascii="Times New Roman" w:eastAsiaTheme="majorEastAsia" w:hAnsi="Times New Roman" w:cs="Times New Roman"/>
          <w:sz w:val="24"/>
          <w:szCs w:val="24"/>
        </w:rPr>
        <w:t>Mobisoft</w:t>
      </w:r>
      <w:proofErr w:type="spellEnd"/>
      <w:r w:rsidRPr="00952A4C">
        <w:rPr>
          <w:rFonts w:ascii="Times New Roman" w:eastAsiaTheme="majorEastAsia" w:hAnsi="Times New Roman" w:cs="Times New Roman"/>
          <w:sz w:val="24"/>
          <w:szCs w:val="24"/>
        </w:rPr>
        <w:t xml:space="preserve"> </w:t>
      </w:r>
      <w:proofErr w:type="spellStart"/>
      <w:r w:rsidRPr="00952A4C">
        <w:rPr>
          <w:rFonts w:ascii="Times New Roman" w:eastAsiaTheme="majorEastAsia" w:hAnsi="Times New Roman" w:cs="Times New Roman"/>
          <w:sz w:val="24"/>
          <w:szCs w:val="24"/>
        </w:rPr>
        <w:t>Infotech</w:t>
      </w:r>
      <w:proofErr w:type="spellEnd"/>
      <w:r w:rsidRPr="00952A4C">
        <w:rPr>
          <w:rFonts w:ascii="Times New Roman" w:eastAsiaTheme="majorEastAsia" w:hAnsi="Times New Roman" w:cs="Times New Roman"/>
          <w:sz w:val="24"/>
          <w:szCs w:val="24"/>
        </w:rPr>
        <w:t xml:space="preserve"> - Best Mobile, Cloud &amp; Web Solution Experts", Mobisoftinfotech.com, 2023. [Online]. Available: </w:t>
      </w:r>
      <w:hyperlink r:id="rId9" w:tgtFrame="_blank" w:history="1">
        <w:r w:rsidRPr="00952A4C">
          <w:rPr>
            <w:rStyle w:val="Hyperlink"/>
            <w:rFonts w:ascii="Times New Roman" w:eastAsiaTheme="majorEastAsia" w:hAnsi="Times New Roman" w:cs="Times New Roman"/>
            <w:sz w:val="24"/>
            <w:szCs w:val="24"/>
          </w:rPr>
          <w:t>https://mobisoftinfotech.com/mobisoft-company</w:t>
        </w:r>
      </w:hyperlink>
      <w:r w:rsidRPr="00952A4C">
        <w:rPr>
          <w:rFonts w:ascii="Times New Roman" w:eastAsiaTheme="majorEastAsia" w:hAnsi="Times New Roman" w:cs="Times New Roman"/>
          <w:sz w:val="24"/>
          <w:szCs w:val="24"/>
        </w:rPr>
        <w:t> . [Accessed: 16- Feb- 2023].</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"Oracle-Rapid Offer Design and Order Delivery (RODOD) Solution - TM Forum", 2013. [Online]. Available: https://www.tmforum.org/certifications-awarded/oracle-rapid-offerdesign-and-order-delivery-rodod-solution/. [Accessed: 16-Feb-2023].</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Kee</w:t>
      </w:r>
      <w:proofErr w:type="spellEnd"/>
      <w:r w:rsidRPr="00952A4C">
        <w:rPr>
          <w:rFonts w:ascii="Times New Roman" w:eastAsiaTheme="majorEastAsia" w:hAnsi="Times New Roman" w:cs="Times New Roman"/>
          <w:sz w:val="24"/>
          <w:szCs w:val="24"/>
        </w:rPr>
        <w:t xml:space="preserve">, D. M. H., </w:t>
      </w:r>
      <w:proofErr w:type="spellStart"/>
      <w:r w:rsidRPr="00952A4C">
        <w:rPr>
          <w:rFonts w:ascii="Times New Roman" w:eastAsiaTheme="majorEastAsia" w:hAnsi="Times New Roman" w:cs="Times New Roman"/>
          <w:sz w:val="24"/>
          <w:szCs w:val="24"/>
        </w:rPr>
        <w:t>bt</w:t>
      </w:r>
      <w:proofErr w:type="spellEnd"/>
      <w:r w:rsidRPr="00952A4C">
        <w:rPr>
          <w:rFonts w:ascii="Times New Roman" w:eastAsiaTheme="majorEastAsia" w:hAnsi="Times New Roman" w:cs="Times New Roman"/>
          <w:sz w:val="24"/>
          <w:szCs w:val="24"/>
        </w:rPr>
        <w:t xml:space="preserve"> Abdullah, N., &amp; </w:t>
      </w:r>
      <w:proofErr w:type="spellStart"/>
      <w:r w:rsidRPr="00952A4C">
        <w:rPr>
          <w:rFonts w:ascii="Times New Roman" w:eastAsiaTheme="majorEastAsia" w:hAnsi="Times New Roman" w:cs="Times New Roman"/>
          <w:sz w:val="24"/>
          <w:szCs w:val="24"/>
        </w:rPr>
        <w:t>Mahtre</w:t>
      </w:r>
      <w:proofErr w:type="spellEnd"/>
      <w:r w:rsidRPr="00952A4C">
        <w:rPr>
          <w:rFonts w:ascii="Times New Roman" w:eastAsiaTheme="majorEastAsia" w:hAnsi="Times New Roman" w:cs="Times New Roman"/>
          <w:sz w:val="24"/>
          <w:szCs w:val="24"/>
        </w:rPr>
        <w:t xml:space="preserve">, S. (2019). Telekom Malaysia </w:t>
      </w:r>
      <w:proofErr w:type="spellStart"/>
      <w:r w:rsidRPr="00952A4C">
        <w:rPr>
          <w:rFonts w:ascii="Times New Roman" w:eastAsiaTheme="majorEastAsia" w:hAnsi="Times New Roman" w:cs="Times New Roman"/>
          <w:sz w:val="24"/>
          <w:szCs w:val="24"/>
        </w:rPr>
        <w:t>Berhad</w:t>
      </w:r>
      <w:proofErr w:type="spellEnd"/>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Asia Pacific Journal of Management and Education (APJME)</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2</w:t>
      </w:r>
      <w:r w:rsidRPr="00952A4C">
        <w:rPr>
          <w:rFonts w:ascii="Times New Roman" w:eastAsiaTheme="majorEastAsia" w:hAnsi="Times New Roman" w:cs="Times New Roman"/>
          <w:sz w:val="24"/>
          <w:szCs w:val="24"/>
        </w:rPr>
        <w:t>(3), 79-84.</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Do, D., Huynh, P., Vo, P., &amp; Vu, T. (2017, December). Customer churn prediction in an internet service provider. In </w:t>
      </w:r>
      <w:r w:rsidRPr="00952A4C">
        <w:rPr>
          <w:rFonts w:ascii="Times New Roman" w:eastAsiaTheme="majorEastAsia" w:hAnsi="Times New Roman" w:cs="Times New Roman"/>
          <w:i/>
          <w:iCs/>
          <w:sz w:val="24"/>
          <w:szCs w:val="24"/>
        </w:rPr>
        <w:t>2017 IEEE International Conference on Big Data (Big Data)</w:t>
      </w:r>
      <w:r w:rsidRPr="00952A4C">
        <w:rPr>
          <w:rFonts w:ascii="Times New Roman" w:eastAsiaTheme="majorEastAsia" w:hAnsi="Times New Roman" w:cs="Times New Roman"/>
          <w:sz w:val="24"/>
          <w:szCs w:val="24"/>
        </w:rPr>
        <w:t> (pp. 3928-3933). IEEE.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 xml:space="preserve">Khan, A. A., </w:t>
      </w:r>
      <w:proofErr w:type="spellStart"/>
      <w:r w:rsidRPr="00952A4C">
        <w:rPr>
          <w:rFonts w:ascii="Times New Roman" w:eastAsiaTheme="majorEastAsia" w:hAnsi="Times New Roman" w:cs="Times New Roman"/>
          <w:sz w:val="24"/>
          <w:szCs w:val="24"/>
        </w:rPr>
        <w:t>Jamwal</w:t>
      </w:r>
      <w:proofErr w:type="spellEnd"/>
      <w:r w:rsidRPr="00952A4C">
        <w:rPr>
          <w:rFonts w:ascii="Times New Roman" w:eastAsiaTheme="majorEastAsia" w:hAnsi="Times New Roman" w:cs="Times New Roman"/>
          <w:sz w:val="24"/>
          <w:szCs w:val="24"/>
        </w:rPr>
        <w:t xml:space="preserve">, S., &amp; </w:t>
      </w:r>
      <w:proofErr w:type="spellStart"/>
      <w:r w:rsidRPr="00952A4C">
        <w:rPr>
          <w:rFonts w:ascii="Times New Roman" w:eastAsiaTheme="majorEastAsia" w:hAnsi="Times New Roman" w:cs="Times New Roman"/>
          <w:sz w:val="24"/>
          <w:szCs w:val="24"/>
        </w:rPr>
        <w:t>Sepehri</w:t>
      </w:r>
      <w:proofErr w:type="spellEnd"/>
      <w:r w:rsidRPr="00952A4C">
        <w:rPr>
          <w:rFonts w:ascii="Times New Roman" w:eastAsiaTheme="majorEastAsia" w:hAnsi="Times New Roman" w:cs="Times New Roman"/>
          <w:sz w:val="24"/>
          <w:szCs w:val="24"/>
        </w:rPr>
        <w:t>, M. M. (2010). Applying data mining to customer churn prediction in an internet service provider. </w:t>
      </w:r>
      <w:r w:rsidRPr="00952A4C">
        <w:rPr>
          <w:rFonts w:ascii="Times New Roman" w:eastAsiaTheme="majorEastAsia" w:hAnsi="Times New Roman" w:cs="Times New Roman"/>
          <w:i/>
          <w:iCs/>
          <w:sz w:val="24"/>
          <w:szCs w:val="24"/>
        </w:rPr>
        <w:t>International Journal of Computer Applications</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9</w:t>
      </w:r>
      <w:r w:rsidRPr="00952A4C">
        <w:rPr>
          <w:rFonts w:ascii="Times New Roman" w:eastAsiaTheme="majorEastAsia" w:hAnsi="Times New Roman" w:cs="Times New Roman"/>
          <w:sz w:val="24"/>
          <w:szCs w:val="24"/>
        </w:rPr>
        <w:t>(7), 8-14.</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Umayaparvathi</w:t>
      </w:r>
      <w:proofErr w:type="spellEnd"/>
      <w:r w:rsidRPr="00952A4C">
        <w:rPr>
          <w:rFonts w:ascii="Times New Roman" w:eastAsiaTheme="majorEastAsia" w:hAnsi="Times New Roman" w:cs="Times New Roman"/>
          <w:sz w:val="24"/>
          <w:szCs w:val="24"/>
        </w:rPr>
        <w:t xml:space="preserve">, V., &amp; </w:t>
      </w:r>
      <w:proofErr w:type="spellStart"/>
      <w:r w:rsidRPr="00952A4C">
        <w:rPr>
          <w:rFonts w:ascii="Times New Roman" w:eastAsiaTheme="majorEastAsia" w:hAnsi="Times New Roman" w:cs="Times New Roman"/>
          <w:sz w:val="24"/>
          <w:szCs w:val="24"/>
        </w:rPr>
        <w:t>Iyakutti</w:t>
      </w:r>
      <w:proofErr w:type="spellEnd"/>
      <w:r w:rsidRPr="00952A4C">
        <w:rPr>
          <w:rFonts w:ascii="Times New Roman" w:eastAsiaTheme="majorEastAsia" w:hAnsi="Times New Roman" w:cs="Times New Roman"/>
          <w:sz w:val="24"/>
          <w:szCs w:val="24"/>
        </w:rPr>
        <w:t>, K. (2012). Applications of data mining techniques in telecom churn prediction. </w:t>
      </w:r>
      <w:r w:rsidRPr="00952A4C">
        <w:rPr>
          <w:rFonts w:ascii="Times New Roman" w:eastAsiaTheme="majorEastAsia" w:hAnsi="Times New Roman" w:cs="Times New Roman"/>
          <w:i/>
          <w:iCs/>
          <w:sz w:val="24"/>
          <w:szCs w:val="24"/>
        </w:rPr>
        <w:t>International Journal of Computer Applications</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42</w:t>
      </w:r>
      <w:r w:rsidRPr="00952A4C">
        <w:rPr>
          <w:rFonts w:ascii="Times New Roman" w:eastAsiaTheme="majorEastAsia" w:hAnsi="Times New Roman" w:cs="Times New Roman"/>
          <w:sz w:val="24"/>
          <w:szCs w:val="24"/>
        </w:rPr>
        <w:t>(20), 5-9.</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Jadhav</w:t>
      </w:r>
      <w:proofErr w:type="spellEnd"/>
      <w:r w:rsidRPr="00952A4C">
        <w:rPr>
          <w:rFonts w:ascii="Times New Roman" w:eastAsiaTheme="majorEastAsia" w:hAnsi="Times New Roman" w:cs="Times New Roman"/>
          <w:sz w:val="24"/>
          <w:szCs w:val="24"/>
        </w:rPr>
        <w:t xml:space="preserve">, R. J., &amp; </w:t>
      </w:r>
      <w:proofErr w:type="spellStart"/>
      <w:r w:rsidRPr="00952A4C">
        <w:rPr>
          <w:rFonts w:ascii="Times New Roman" w:eastAsiaTheme="majorEastAsia" w:hAnsi="Times New Roman" w:cs="Times New Roman"/>
          <w:sz w:val="24"/>
          <w:szCs w:val="24"/>
        </w:rPr>
        <w:t>Pawar</w:t>
      </w:r>
      <w:proofErr w:type="spellEnd"/>
      <w:r w:rsidRPr="00952A4C">
        <w:rPr>
          <w:rFonts w:ascii="Times New Roman" w:eastAsiaTheme="majorEastAsia" w:hAnsi="Times New Roman" w:cs="Times New Roman"/>
          <w:sz w:val="24"/>
          <w:szCs w:val="24"/>
        </w:rPr>
        <w:t>, U. T. (2011). Churn prediction in telecommunication using data mining technology. </w:t>
      </w:r>
      <w:r w:rsidRPr="00952A4C">
        <w:rPr>
          <w:rFonts w:ascii="Times New Roman" w:eastAsiaTheme="majorEastAsia" w:hAnsi="Times New Roman" w:cs="Times New Roman"/>
          <w:i/>
          <w:iCs/>
          <w:sz w:val="24"/>
          <w:szCs w:val="24"/>
        </w:rPr>
        <w:t>International Journal of Advanced Computer Science and Applications</w:t>
      </w:r>
      <w:r w:rsidRPr="00952A4C">
        <w:rPr>
          <w:rFonts w:ascii="Times New Roman" w:eastAsiaTheme="majorEastAsia" w:hAnsi="Times New Roman" w:cs="Times New Roman"/>
          <w:sz w:val="24"/>
          <w:szCs w:val="24"/>
        </w:rPr>
        <w:t>, </w:t>
      </w:r>
      <w:r w:rsidRPr="00952A4C">
        <w:rPr>
          <w:rFonts w:ascii="Times New Roman" w:eastAsiaTheme="majorEastAsia" w:hAnsi="Times New Roman" w:cs="Times New Roman"/>
          <w:i/>
          <w:iCs/>
          <w:sz w:val="24"/>
          <w:szCs w:val="24"/>
        </w:rPr>
        <w:t>2</w:t>
      </w:r>
      <w:r w:rsidRPr="00952A4C">
        <w:rPr>
          <w:rFonts w:ascii="Times New Roman" w:eastAsiaTheme="majorEastAsia" w:hAnsi="Times New Roman" w:cs="Times New Roman"/>
          <w:sz w:val="24"/>
          <w:szCs w:val="24"/>
        </w:rPr>
        <w:t>(2).</w:t>
      </w:r>
    </w:p>
    <w:p w:rsidR="00952A4C" w:rsidRPr="00952A4C" w:rsidRDefault="00952A4C" w:rsidP="00952A4C">
      <w:pPr>
        <w:jc w:val="both"/>
        <w:rPr>
          <w:rFonts w:ascii="Times New Roman" w:eastAsiaTheme="majorEastAsia" w:hAnsi="Times New Roman" w:cs="Times New Roman"/>
          <w:sz w:val="24"/>
          <w:szCs w:val="24"/>
        </w:rPr>
      </w:pPr>
      <w:proofErr w:type="spellStart"/>
      <w:r w:rsidRPr="00952A4C">
        <w:rPr>
          <w:rFonts w:ascii="Times New Roman" w:eastAsiaTheme="majorEastAsia" w:hAnsi="Times New Roman" w:cs="Times New Roman"/>
          <w:sz w:val="24"/>
          <w:szCs w:val="24"/>
        </w:rPr>
        <w:t>Prasasti</w:t>
      </w:r>
      <w:proofErr w:type="spellEnd"/>
      <w:r w:rsidRPr="00952A4C">
        <w:rPr>
          <w:rFonts w:ascii="Times New Roman" w:eastAsiaTheme="majorEastAsia" w:hAnsi="Times New Roman" w:cs="Times New Roman"/>
          <w:sz w:val="24"/>
          <w:szCs w:val="24"/>
        </w:rPr>
        <w:t>, N., &amp; Ohwada, H. (2014, May). Applicability of machine-learning techniques in predicting customer defection. In </w:t>
      </w:r>
      <w:r w:rsidRPr="00952A4C">
        <w:rPr>
          <w:rFonts w:ascii="Times New Roman" w:eastAsiaTheme="majorEastAsia" w:hAnsi="Times New Roman" w:cs="Times New Roman"/>
          <w:i/>
          <w:iCs/>
          <w:sz w:val="24"/>
          <w:szCs w:val="24"/>
        </w:rPr>
        <w:t>2014 International Symposium on Technology Management and Emerging Technologies</w:t>
      </w:r>
      <w:r w:rsidRPr="00952A4C">
        <w:rPr>
          <w:rFonts w:ascii="Times New Roman" w:eastAsiaTheme="majorEastAsia" w:hAnsi="Times New Roman" w:cs="Times New Roman"/>
          <w:sz w:val="24"/>
          <w:szCs w:val="24"/>
        </w:rPr>
        <w:t> (pp. 157-162). IEEE.</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K-Fold Cross Validation - Medium. 2018 </w:t>
      </w:r>
      <w:hyperlink r:id="rId10" w:tgtFrame="_blank" w:history="1">
        <w:r w:rsidRPr="00952A4C">
          <w:rPr>
            <w:rStyle w:val="Hyperlink"/>
            <w:rFonts w:ascii="Times New Roman" w:eastAsiaTheme="majorEastAsia" w:hAnsi="Times New Roman" w:cs="Times New Roman"/>
            <w:sz w:val="24"/>
            <w:szCs w:val="24"/>
          </w:rPr>
          <w:t>https://medium.datadriveninvestor.com/k-fold-cross-validation-6b8518070833</w:t>
        </w:r>
      </w:hyperlink>
      <w:r w:rsidRPr="00952A4C">
        <w:rPr>
          <w:rFonts w:ascii="Times New Roman" w:eastAsiaTheme="majorEastAsia" w:hAnsi="Times New Roman" w:cs="Times New Roman"/>
          <w:sz w:val="24"/>
          <w:szCs w:val="24"/>
        </w:rPr>
        <w:t> . [Accessed: 16- Feb- 2023].</w:t>
      </w:r>
    </w:p>
    <w:p w:rsidR="00952A4C" w:rsidRPr="00952A4C" w:rsidRDefault="00952A4C" w:rsidP="00952A4C">
      <w:pPr>
        <w:jc w:val="both"/>
        <w:rPr>
          <w:rFonts w:ascii="Times New Roman" w:eastAsiaTheme="majorEastAsia" w:hAnsi="Times New Roman" w:cs="Times New Roman"/>
          <w:sz w:val="24"/>
          <w:szCs w:val="24"/>
        </w:rPr>
      </w:pPr>
      <w:r w:rsidRPr="00952A4C">
        <w:rPr>
          <w:rFonts w:ascii="Times New Roman" w:eastAsiaTheme="majorEastAsia" w:hAnsi="Times New Roman" w:cs="Times New Roman"/>
          <w:sz w:val="24"/>
          <w:szCs w:val="24"/>
        </w:rPr>
        <w:t>CART for Clustering: How to Handle Imbalanced or Skewed Data. </w:t>
      </w:r>
      <w:hyperlink r:id="rId11" w:tgtFrame="_blank" w:history="1">
        <w:r w:rsidRPr="00952A4C">
          <w:rPr>
            <w:rStyle w:val="Hyperlink"/>
            <w:rFonts w:ascii="Times New Roman" w:eastAsiaTheme="majorEastAsia" w:hAnsi="Times New Roman" w:cs="Times New Roman"/>
            <w:sz w:val="24"/>
            <w:szCs w:val="24"/>
          </w:rPr>
          <w:t>https://www.linkedin.com/advice/1/how-do-you-deal-imbalanced-skewed-data-cart</w:t>
        </w:r>
      </w:hyperlink>
      <w:r w:rsidRPr="00952A4C">
        <w:rPr>
          <w:rFonts w:ascii="Times New Roman" w:eastAsiaTheme="majorEastAsia" w:hAnsi="Times New Roman" w:cs="Times New Roman"/>
          <w:sz w:val="24"/>
          <w:szCs w:val="24"/>
        </w:rPr>
        <w:t> . [Accessed: 16- Feb- 2023].</w:t>
      </w:r>
    </w:p>
    <w:p w:rsidR="0070116F" w:rsidRPr="00F972B9" w:rsidRDefault="0070116F" w:rsidP="00F972B9">
      <w:pPr>
        <w:jc w:val="both"/>
        <w:rPr>
          <w:rFonts w:ascii="Times New Roman" w:hAnsi="Times New Roman" w:cs="Times New Roman"/>
          <w:sz w:val="24"/>
          <w:szCs w:val="24"/>
        </w:rPr>
      </w:pPr>
    </w:p>
    <w:sectPr w:rsidR="0070116F" w:rsidRPr="00F972B9" w:rsidSect="00945AA4">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5E5" w:rsidRDefault="00A165E5" w:rsidP="00945AA4">
      <w:pPr>
        <w:spacing w:after="0" w:line="240" w:lineRule="auto"/>
      </w:pPr>
      <w:r>
        <w:separator/>
      </w:r>
    </w:p>
  </w:endnote>
  <w:endnote w:type="continuationSeparator" w:id="0">
    <w:p w:rsidR="00A165E5" w:rsidRDefault="00A165E5" w:rsidP="0094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340779"/>
      <w:docPartObj>
        <w:docPartGallery w:val="Page Numbers (Bottom of Page)"/>
        <w:docPartUnique/>
      </w:docPartObj>
    </w:sdtPr>
    <w:sdtEndPr>
      <w:rPr>
        <w:noProof/>
      </w:rPr>
    </w:sdtEndPr>
    <w:sdtContent>
      <w:p w:rsidR="00945AA4" w:rsidRDefault="00945AA4">
        <w:pPr>
          <w:pStyle w:val="Footer"/>
          <w:jc w:val="right"/>
        </w:pPr>
      </w:p>
      <w:p w:rsidR="00945AA4" w:rsidRDefault="00945AA4">
        <w:pPr>
          <w:pStyle w:val="Footer"/>
          <w:jc w:val="right"/>
        </w:pPr>
        <w:r>
          <w:fldChar w:fldCharType="begin"/>
        </w:r>
        <w:r>
          <w:instrText xml:space="preserve"> PAGE   \* MERGEFORMAT </w:instrText>
        </w:r>
        <w:r>
          <w:fldChar w:fldCharType="separate"/>
        </w:r>
        <w:r w:rsidR="00952A4C">
          <w:rPr>
            <w:noProof/>
          </w:rPr>
          <w:t>2</w:t>
        </w:r>
        <w:r>
          <w:rPr>
            <w:noProof/>
          </w:rPr>
          <w:fldChar w:fldCharType="end"/>
        </w:r>
      </w:p>
    </w:sdtContent>
  </w:sdt>
  <w:p w:rsidR="00945AA4" w:rsidRDefault="00945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5E5" w:rsidRDefault="00A165E5" w:rsidP="00945AA4">
      <w:pPr>
        <w:spacing w:after="0" w:line="240" w:lineRule="auto"/>
      </w:pPr>
      <w:r>
        <w:separator/>
      </w:r>
    </w:p>
  </w:footnote>
  <w:footnote w:type="continuationSeparator" w:id="0">
    <w:p w:rsidR="00A165E5" w:rsidRDefault="00A165E5" w:rsidP="0094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45"/>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F000B"/>
    <w:multiLevelType w:val="multilevel"/>
    <w:tmpl w:val="896C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32CE2"/>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B29D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35BE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E4873"/>
    <w:multiLevelType w:val="multilevel"/>
    <w:tmpl w:val="333AA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F08D3"/>
    <w:multiLevelType w:val="multilevel"/>
    <w:tmpl w:val="9464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508A0"/>
    <w:multiLevelType w:val="multilevel"/>
    <w:tmpl w:val="030E91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21026"/>
    <w:multiLevelType w:val="multilevel"/>
    <w:tmpl w:val="43A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52A22"/>
    <w:multiLevelType w:val="multilevel"/>
    <w:tmpl w:val="2B8A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80ADA"/>
    <w:multiLevelType w:val="multilevel"/>
    <w:tmpl w:val="DE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D5A76"/>
    <w:multiLevelType w:val="multilevel"/>
    <w:tmpl w:val="4A9C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7303"/>
    <w:multiLevelType w:val="multilevel"/>
    <w:tmpl w:val="19B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94E28"/>
    <w:multiLevelType w:val="multilevel"/>
    <w:tmpl w:val="5038D5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C26C8"/>
    <w:multiLevelType w:val="multilevel"/>
    <w:tmpl w:val="17F80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16748"/>
    <w:multiLevelType w:val="multilevel"/>
    <w:tmpl w:val="087E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3740B"/>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28606A"/>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731A13"/>
    <w:multiLevelType w:val="hybridMultilevel"/>
    <w:tmpl w:val="FAC03E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C00C1C"/>
    <w:multiLevelType w:val="multilevel"/>
    <w:tmpl w:val="8AF68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37C49"/>
    <w:multiLevelType w:val="multilevel"/>
    <w:tmpl w:val="A8C0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F679E"/>
    <w:multiLevelType w:val="multilevel"/>
    <w:tmpl w:val="EDD80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42A6"/>
    <w:multiLevelType w:val="multilevel"/>
    <w:tmpl w:val="5126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932600"/>
    <w:multiLevelType w:val="multilevel"/>
    <w:tmpl w:val="EC923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0960C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9"/>
  </w:num>
  <w:num w:numId="3">
    <w:abstractNumId w:val="28"/>
  </w:num>
  <w:num w:numId="4">
    <w:abstractNumId w:val="12"/>
  </w:num>
  <w:num w:numId="5">
    <w:abstractNumId w:val="3"/>
  </w:num>
  <w:num w:numId="6">
    <w:abstractNumId w:val="17"/>
  </w:num>
  <w:num w:numId="7">
    <w:abstractNumId w:val="27"/>
  </w:num>
  <w:num w:numId="8">
    <w:abstractNumId w:val="0"/>
  </w:num>
  <w:num w:numId="9">
    <w:abstractNumId w:val="30"/>
  </w:num>
  <w:num w:numId="10">
    <w:abstractNumId w:val="4"/>
  </w:num>
  <w:num w:numId="11">
    <w:abstractNumId w:val="19"/>
  </w:num>
  <w:num w:numId="12">
    <w:abstractNumId w:val="5"/>
  </w:num>
  <w:num w:numId="13">
    <w:abstractNumId w:val="2"/>
  </w:num>
  <w:num w:numId="14">
    <w:abstractNumId w:val="20"/>
  </w:num>
  <w:num w:numId="15">
    <w:abstractNumId w:val="14"/>
  </w:num>
  <w:num w:numId="16">
    <w:abstractNumId w:val="11"/>
  </w:num>
  <w:num w:numId="17">
    <w:abstractNumId w:val="23"/>
  </w:num>
  <w:num w:numId="18">
    <w:abstractNumId w:val="26"/>
  </w:num>
  <w:num w:numId="19">
    <w:abstractNumId w:val="25"/>
  </w:num>
  <w:num w:numId="20">
    <w:abstractNumId w:val="6"/>
  </w:num>
  <w:num w:numId="21">
    <w:abstractNumId w:val="16"/>
  </w:num>
  <w:num w:numId="22">
    <w:abstractNumId w:val="8"/>
  </w:num>
  <w:num w:numId="23">
    <w:abstractNumId w:val="15"/>
  </w:num>
  <w:num w:numId="24">
    <w:abstractNumId w:val="21"/>
  </w:num>
  <w:num w:numId="25">
    <w:abstractNumId w:val="13"/>
  </w:num>
  <w:num w:numId="26">
    <w:abstractNumId w:val="9"/>
  </w:num>
  <w:num w:numId="27">
    <w:abstractNumId w:val="1"/>
  </w:num>
  <w:num w:numId="28">
    <w:abstractNumId w:val="7"/>
  </w:num>
  <w:num w:numId="29">
    <w:abstractNumId w:val="24"/>
  </w:num>
  <w:num w:numId="30">
    <w:abstractNumId w:val="1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07"/>
    <w:rsid w:val="00003D3A"/>
    <w:rsid w:val="00061D11"/>
    <w:rsid w:val="000A0758"/>
    <w:rsid w:val="000D45A0"/>
    <w:rsid w:val="0013577C"/>
    <w:rsid w:val="00174391"/>
    <w:rsid w:val="001D4673"/>
    <w:rsid w:val="0022636E"/>
    <w:rsid w:val="0023179C"/>
    <w:rsid w:val="0023408E"/>
    <w:rsid w:val="00284D3D"/>
    <w:rsid w:val="002A317C"/>
    <w:rsid w:val="002B6097"/>
    <w:rsid w:val="002E0E58"/>
    <w:rsid w:val="0031529E"/>
    <w:rsid w:val="00387074"/>
    <w:rsid w:val="003A294F"/>
    <w:rsid w:val="003C07E4"/>
    <w:rsid w:val="003E4169"/>
    <w:rsid w:val="003F40EE"/>
    <w:rsid w:val="00443FA4"/>
    <w:rsid w:val="004A1996"/>
    <w:rsid w:val="004C6C66"/>
    <w:rsid w:val="004E4DF5"/>
    <w:rsid w:val="004E696C"/>
    <w:rsid w:val="0050242B"/>
    <w:rsid w:val="00547CCD"/>
    <w:rsid w:val="005510A8"/>
    <w:rsid w:val="005E3E35"/>
    <w:rsid w:val="005F328C"/>
    <w:rsid w:val="00644FEF"/>
    <w:rsid w:val="00676DB3"/>
    <w:rsid w:val="006B13F8"/>
    <w:rsid w:val="0070116F"/>
    <w:rsid w:val="007100B6"/>
    <w:rsid w:val="00784B04"/>
    <w:rsid w:val="00795EC0"/>
    <w:rsid w:val="007B3807"/>
    <w:rsid w:val="007B40DC"/>
    <w:rsid w:val="00845F09"/>
    <w:rsid w:val="008651D8"/>
    <w:rsid w:val="00865AF3"/>
    <w:rsid w:val="0090011C"/>
    <w:rsid w:val="0090654C"/>
    <w:rsid w:val="00945AA4"/>
    <w:rsid w:val="00952A4C"/>
    <w:rsid w:val="00955E17"/>
    <w:rsid w:val="009A2D8A"/>
    <w:rsid w:val="00A05BE2"/>
    <w:rsid w:val="00A165E5"/>
    <w:rsid w:val="00A33B10"/>
    <w:rsid w:val="00A47D21"/>
    <w:rsid w:val="00A97A23"/>
    <w:rsid w:val="00AB2E72"/>
    <w:rsid w:val="00AB5B63"/>
    <w:rsid w:val="00AC3F3F"/>
    <w:rsid w:val="00AF536A"/>
    <w:rsid w:val="00B82465"/>
    <w:rsid w:val="00BF269A"/>
    <w:rsid w:val="00C956D1"/>
    <w:rsid w:val="00CB1AFC"/>
    <w:rsid w:val="00CC3981"/>
    <w:rsid w:val="00CE44B9"/>
    <w:rsid w:val="00D01EA6"/>
    <w:rsid w:val="00DA6D3B"/>
    <w:rsid w:val="00DB1B2A"/>
    <w:rsid w:val="00EF0A75"/>
    <w:rsid w:val="00F15D60"/>
    <w:rsid w:val="00F35EA2"/>
    <w:rsid w:val="00F45AF5"/>
    <w:rsid w:val="00F8157E"/>
    <w:rsid w:val="00F972B9"/>
    <w:rsid w:val="00F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5C72"/>
  <w15:chartTrackingRefBased/>
  <w15:docId w15:val="{B03EFB0C-F7B1-4DAE-B9BC-9DBDD577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E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5E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807"/>
    <w:rPr>
      <w:color w:val="0563C1" w:themeColor="hyperlink"/>
      <w:u w:val="single"/>
    </w:rPr>
  </w:style>
  <w:style w:type="character" w:styleId="FollowedHyperlink">
    <w:name w:val="FollowedHyperlink"/>
    <w:basedOn w:val="DefaultParagraphFont"/>
    <w:uiPriority w:val="99"/>
    <w:semiHidden/>
    <w:unhideWhenUsed/>
    <w:rsid w:val="009A2D8A"/>
    <w:rPr>
      <w:color w:val="954F72" w:themeColor="followedHyperlink"/>
      <w:u w:val="single"/>
    </w:rPr>
  </w:style>
  <w:style w:type="character" w:customStyle="1" w:styleId="Heading1Char">
    <w:name w:val="Heading 1 Char"/>
    <w:basedOn w:val="DefaultParagraphFont"/>
    <w:link w:val="Heading1"/>
    <w:uiPriority w:val="9"/>
    <w:rsid w:val="00F35E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5EA2"/>
    <w:pPr>
      <w:outlineLvl w:val="9"/>
    </w:pPr>
  </w:style>
  <w:style w:type="paragraph" w:styleId="TOC1">
    <w:name w:val="toc 1"/>
    <w:basedOn w:val="Normal"/>
    <w:next w:val="Normal"/>
    <w:autoRedefine/>
    <w:uiPriority w:val="39"/>
    <w:unhideWhenUsed/>
    <w:rsid w:val="00F35EA2"/>
    <w:pPr>
      <w:spacing w:after="100"/>
    </w:pPr>
  </w:style>
  <w:style w:type="character" w:customStyle="1" w:styleId="Heading2Char">
    <w:name w:val="Heading 2 Char"/>
    <w:basedOn w:val="DefaultParagraphFont"/>
    <w:link w:val="Heading2"/>
    <w:uiPriority w:val="9"/>
    <w:rsid w:val="00F35E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5EA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510A8"/>
    <w:pPr>
      <w:spacing w:after="100"/>
      <w:ind w:left="220"/>
    </w:pPr>
  </w:style>
  <w:style w:type="paragraph" w:styleId="TOC3">
    <w:name w:val="toc 3"/>
    <w:basedOn w:val="Normal"/>
    <w:next w:val="Normal"/>
    <w:autoRedefine/>
    <w:uiPriority w:val="39"/>
    <w:unhideWhenUsed/>
    <w:rsid w:val="005510A8"/>
    <w:pPr>
      <w:spacing w:after="100"/>
      <w:ind w:left="440"/>
    </w:pPr>
  </w:style>
  <w:style w:type="paragraph" w:styleId="ListParagraph">
    <w:name w:val="List Paragraph"/>
    <w:basedOn w:val="Normal"/>
    <w:uiPriority w:val="34"/>
    <w:qFormat/>
    <w:rsid w:val="008651D8"/>
    <w:pPr>
      <w:ind w:left="720"/>
      <w:contextualSpacing/>
    </w:pPr>
  </w:style>
  <w:style w:type="paragraph" w:styleId="Header">
    <w:name w:val="header"/>
    <w:basedOn w:val="Normal"/>
    <w:link w:val="HeaderChar"/>
    <w:uiPriority w:val="99"/>
    <w:unhideWhenUsed/>
    <w:rsid w:val="0094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AA4"/>
  </w:style>
  <w:style w:type="paragraph" w:styleId="Footer">
    <w:name w:val="footer"/>
    <w:basedOn w:val="Normal"/>
    <w:link w:val="FooterChar"/>
    <w:uiPriority w:val="99"/>
    <w:unhideWhenUsed/>
    <w:rsid w:val="0094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9695">
      <w:bodyDiv w:val="1"/>
      <w:marLeft w:val="0"/>
      <w:marRight w:val="0"/>
      <w:marTop w:val="0"/>
      <w:marBottom w:val="0"/>
      <w:divBdr>
        <w:top w:val="none" w:sz="0" w:space="0" w:color="auto"/>
        <w:left w:val="none" w:sz="0" w:space="0" w:color="auto"/>
        <w:bottom w:val="none" w:sz="0" w:space="0" w:color="auto"/>
        <w:right w:val="none" w:sz="0" w:space="0" w:color="auto"/>
      </w:divBdr>
    </w:div>
    <w:div w:id="185097246">
      <w:bodyDiv w:val="1"/>
      <w:marLeft w:val="0"/>
      <w:marRight w:val="0"/>
      <w:marTop w:val="0"/>
      <w:marBottom w:val="0"/>
      <w:divBdr>
        <w:top w:val="none" w:sz="0" w:space="0" w:color="auto"/>
        <w:left w:val="none" w:sz="0" w:space="0" w:color="auto"/>
        <w:bottom w:val="none" w:sz="0" w:space="0" w:color="auto"/>
        <w:right w:val="none" w:sz="0" w:space="0" w:color="auto"/>
      </w:divBdr>
    </w:div>
    <w:div w:id="218982408">
      <w:bodyDiv w:val="1"/>
      <w:marLeft w:val="0"/>
      <w:marRight w:val="0"/>
      <w:marTop w:val="0"/>
      <w:marBottom w:val="0"/>
      <w:divBdr>
        <w:top w:val="none" w:sz="0" w:space="0" w:color="auto"/>
        <w:left w:val="none" w:sz="0" w:space="0" w:color="auto"/>
        <w:bottom w:val="none" w:sz="0" w:space="0" w:color="auto"/>
        <w:right w:val="none" w:sz="0" w:space="0" w:color="auto"/>
      </w:divBdr>
    </w:div>
    <w:div w:id="472449525">
      <w:bodyDiv w:val="1"/>
      <w:marLeft w:val="0"/>
      <w:marRight w:val="0"/>
      <w:marTop w:val="0"/>
      <w:marBottom w:val="0"/>
      <w:divBdr>
        <w:top w:val="none" w:sz="0" w:space="0" w:color="auto"/>
        <w:left w:val="none" w:sz="0" w:space="0" w:color="auto"/>
        <w:bottom w:val="none" w:sz="0" w:space="0" w:color="auto"/>
        <w:right w:val="none" w:sz="0" w:space="0" w:color="auto"/>
      </w:divBdr>
    </w:div>
    <w:div w:id="476998072">
      <w:bodyDiv w:val="1"/>
      <w:marLeft w:val="0"/>
      <w:marRight w:val="0"/>
      <w:marTop w:val="0"/>
      <w:marBottom w:val="0"/>
      <w:divBdr>
        <w:top w:val="none" w:sz="0" w:space="0" w:color="auto"/>
        <w:left w:val="none" w:sz="0" w:space="0" w:color="auto"/>
        <w:bottom w:val="none" w:sz="0" w:space="0" w:color="auto"/>
        <w:right w:val="none" w:sz="0" w:space="0" w:color="auto"/>
      </w:divBdr>
    </w:div>
    <w:div w:id="684478344">
      <w:bodyDiv w:val="1"/>
      <w:marLeft w:val="0"/>
      <w:marRight w:val="0"/>
      <w:marTop w:val="0"/>
      <w:marBottom w:val="0"/>
      <w:divBdr>
        <w:top w:val="none" w:sz="0" w:space="0" w:color="auto"/>
        <w:left w:val="none" w:sz="0" w:space="0" w:color="auto"/>
        <w:bottom w:val="none" w:sz="0" w:space="0" w:color="auto"/>
        <w:right w:val="none" w:sz="0" w:space="0" w:color="auto"/>
      </w:divBdr>
    </w:div>
    <w:div w:id="713117533">
      <w:bodyDiv w:val="1"/>
      <w:marLeft w:val="0"/>
      <w:marRight w:val="0"/>
      <w:marTop w:val="0"/>
      <w:marBottom w:val="0"/>
      <w:divBdr>
        <w:top w:val="none" w:sz="0" w:space="0" w:color="auto"/>
        <w:left w:val="none" w:sz="0" w:space="0" w:color="auto"/>
        <w:bottom w:val="none" w:sz="0" w:space="0" w:color="auto"/>
        <w:right w:val="none" w:sz="0" w:space="0" w:color="auto"/>
      </w:divBdr>
    </w:div>
    <w:div w:id="970598315">
      <w:bodyDiv w:val="1"/>
      <w:marLeft w:val="0"/>
      <w:marRight w:val="0"/>
      <w:marTop w:val="0"/>
      <w:marBottom w:val="0"/>
      <w:divBdr>
        <w:top w:val="none" w:sz="0" w:space="0" w:color="auto"/>
        <w:left w:val="none" w:sz="0" w:space="0" w:color="auto"/>
        <w:bottom w:val="none" w:sz="0" w:space="0" w:color="auto"/>
        <w:right w:val="none" w:sz="0" w:space="0" w:color="auto"/>
      </w:divBdr>
    </w:div>
    <w:div w:id="1214393696">
      <w:bodyDiv w:val="1"/>
      <w:marLeft w:val="0"/>
      <w:marRight w:val="0"/>
      <w:marTop w:val="0"/>
      <w:marBottom w:val="0"/>
      <w:divBdr>
        <w:top w:val="none" w:sz="0" w:space="0" w:color="auto"/>
        <w:left w:val="none" w:sz="0" w:space="0" w:color="auto"/>
        <w:bottom w:val="none" w:sz="0" w:space="0" w:color="auto"/>
        <w:right w:val="none" w:sz="0" w:space="0" w:color="auto"/>
      </w:divBdr>
    </w:div>
    <w:div w:id="1446608609">
      <w:bodyDiv w:val="1"/>
      <w:marLeft w:val="0"/>
      <w:marRight w:val="0"/>
      <w:marTop w:val="0"/>
      <w:marBottom w:val="0"/>
      <w:divBdr>
        <w:top w:val="none" w:sz="0" w:space="0" w:color="auto"/>
        <w:left w:val="none" w:sz="0" w:space="0" w:color="auto"/>
        <w:bottom w:val="none" w:sz="0" w:space="0" w:color="auto"/>
        <w:right w:val="none" w:sz="0" w:space="0" w:color="auto"/>
      </w:divBdr>
    </w:div>
    <w:div w:id="1619409558">
      <w:bodyDiv w:val="1"/>
      <w:marLeft w:val="0"/>
      <w:marRight w:val="0"/>
      <w:marTop w:val="0"/>
      <w:marBottom w:val="0"/>
      <w:divBdr>
        <w:top w:val="none" w:sz="0" w:space="0" w:color="auto"/>
        <w:left w:val="none" w:sz="0" w:space="0" w:color="auto"/>
        <w:bottom w:val="none" w:sz="0" w:space="0" w:color="auto"/>
        <w:right w:val="none" w:sz="0" w:space="0" w:color="auto"/>
      </w:divBdr>
    </w:div>
    <w:div w:id="1765221689">
      <w:bodyDiv w:val="1"/>
      <w:marLeft w:val="0"/>
      <w:marRight w:val="0"/>
      <w:marTop w:val="0"/>
      <w:marBottom w:val="0"/>
      <w:divBdr>
        <w:top w:val="none" w:sz="0" w:space="0" w:color="auto"/>
        <w:left w:val="none" w:sz="0" w:space="0" w:color="auto"/>
        <w:bottom w:val="none" w:sz="0" w:space="0" w:color="auto"/>
        <w:right w:val="none" w:sz="0" w:space="0" w:color="auto"/>
      </w:divBdr>
    </w:div>
    <w:div w:id="1840386690">
      <w:bodyDiv w:val="1"/>
      <w:marLeft w:val="0"/>
      <w:marRight w:val="0"/>
      <w:marTop w:val="0"/>
      <w:marBottom w:val="0"/>
      <w:divBdr>
        <w:top w:val="none" w:sz="0" w:space="0" w:color="auto"/>
        <w:left w:val="none" w:sz="0" w:space="0" w:color="auto"/>
        <w:bottom w:val="none" w:sz="0" w:space="0" w:color="auto"/>
        <w:right w:val="none" w:sz="0" w:space="0" w:color="auto"/>
      </w:divBdr>
    </w:div>
    <w:div w:id="2010476345">
      <w:bodyDiv w:val="1"/>
      <w:marLeft w:val="0"/>
      <w:marRight w:val="0"/>
      <w:marTop w:val="0"/>
      <w:marBottom w:val="0"/>
      <w:divBdr>
        <w:top w:val="none" w:sz="0" w:space="0" w:color="auto"/>
        <w:left w:val="none" w:sz="0" w:space="0" w:color="auto"/>
        <w:bottom w:val="none" w:sz="0" w:space="0" w:color="auto"/>
        <w:right w:val="none" w:sz="0" w:space="0" w:color="auto"/>
      </w:divBdr>
    </w:div>
    <w:div w:id="20725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go.ke/document/sector-statistics-report-q1-2019-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advice/1/how-do-you-deal-imbalanced-skewed-data-cart" TargetMode="External"/><Relationship Id="rId5" Type="http://schemas.openxmlformats.org/officeDocument/2006/relationships/webSettings" Target="webSettings.xml"/><Relationship Id="rId10" Type="http://schemas.openxmlformats.org/officeDocument/2006/relationships/hyperlink" Target="https://medium.datadriveninvestor.com/k-fold-cross-validation-6b8518070833" TargetMode="External"/><Relationship Id="rId4" Type="http://schemas.openxmlformats.org/officeDocument/2006/relationships/settings" Target="settings.xml"/><Relationship Id="rId9" Type="http://schemas.openxmlformats.org/officeDocument/2006/relationships/hyperlink" Target="https://mobisoftinfotech.com/mobisoft-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KFo18</b:Tag>
    <b:SourceType>InternetSite</b:SourceType>
    <b:Guid>{DABF3565-51A0-4EC0-8540-35011A2A918F}</b:Guid>
    <b:Title>Medium </b:Title>
    <b:Year>2018</b:Year>
    <b:InternetSiteTitle>K-Fold Cross Validation</b:InternetSiteTitle>
    <b:URL>https://medium.datadriveninvestor.com/k-fold-cross-validation-6b8518070833</b:URL>
    <b:RefOrder>1</b:RefOrder>
  </b:Source>
  <b:Source>
    <b:Tag>Lin23</b:Tag>
    <b:SourceType>InternetSite</b:SourceType>
    <b:Guid>{4723E0BB-B3DD-4675-BA0E-FE46603AD004}</b:Guid>
    <b:Title>LinkedIn</b:Title>
    <b:InternetSiteTitle>CART for Clustering: How to Handle Imbalanced or Skewed Data</b:InternetSiteTitle>
    <b:Year>2023</b:Year>
    <b:URL>https://www.linkedin.com/advice/1/how-do-you-deal-imbalanced-skewed-data-cart</b:URL>
    <b:RefOrder>2</b:RefOrder>
  </b:Source>
</b:Sources>
</file>

<file path=customXml/itemProps1.xml><?xml version="1.0" encoding="utf-8"?>
<ds:datastoreItem xmlns:ds="http://schemas.openxmlformats.org/officeDocument/2006/customXml" ds:itemID="{92AA22F7-D8F6-43CB-B514-A54DD04D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24</Pages>
  <Words>9995</Words>
  <Characters>56975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33</cp:revision>
  <dcterms:created xsi:type="dcterms:W3CDTF">2023-02-06T11:46:00Z</dcterms:created>
  <dcterms:modified xsi:type="dcterms:W3CDTF">2023-03-16T18:41:00Z</dcterms:modified>
</cp:coreProperties>
</file>