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811" w:rsidRPr="00740811" w:rsidRDefault="00740811" w:rsidP="00740811">
      <w:r w:rsidRPr="00740811">
        <w:t>Root finding methods play a significant role in the estimation of parameters in generalized linear models (GLMs). GLMs are a flexible class of statistical models that generalize linear regression by allowing the response variable to follow a distribution from the exponential family, such as the normal, binomial, or Poisson distributions. The relationship between the response variable and the predictors is modeled using a link function, such as the logit or log link.</w:t>
      </w:r>
    </w:p>
    <w:p w:rsidR="00740811" w:rsidRPr="00740811" w:rsidRDefault="00740811" w:rsidP="00740811">
      <w:r w:rsidRPr="00740811">
        <w:t>Parameter estimation in GLMs is typically achieved through maximum likelihood estimation (MLE), which involves finding the values of the parameters that maximize the likelihood function. In some cases, the MLE can be computed using closed-form solutions, but in many GLMs, the likelihood function is complex and requires numerical methods to find the maximum. Root finding methods come into play here, as maximizing the likelihood function is equivalent to finding the roots of the first derivative of the log-likelihood function, known as the score function.</w:t>
      </w:r>
    </w:p>
    <w:p w:rsidR="00740811" w:rsidRPr="00740811" w:rsidRDefault="00740811" w:rsidP="00740811">
      <w:r w:rsidRPr="00740811">
        <w:t>Here are some examples of how root finding methods can be applied in the context of GLMs:</w:t>
      </w:r>
    </w:p>
    <w:p w:rsidR="00740811" w:rsidRPr="00740811" w:rsidRDefault="00740811" w:rsidP="00740811">
      <w:pPr>
        <w:numPr>
          <w:ilvl w:val="0"/>
          <w:numId w:val="1"/>
        </w:numPr>
      </w:pPr>
      <w:r w:rsidRPr="00740811">
        <w:t>Logistic Regression: In logistic regression, the response variable is binary, and the logit link function is used. The score function does not have a closed-form solution, and the Newton-Raphson method or Fisher scoring (a variant of Newton-Raphson) is often used to find the roots of the score function. Both methods require calculating the first and second derivatives of the log-likelihood function (i.e., the score function and the Hessian matrix) and iteratively updating the parameter estimates.</w:t>
      </w:r>
    </w:p>
    <w:p w:rsidR="00740811" w:rsidRPr="00740811" w:rsidRDefault="00740811" w:rsidP="00740811">
      <w:pPr>
        <w:numPr>
          <w:ilvl w:val="0"/>
          <w:numId w:val="1"/>
        </w:numPr>
      </w:pPr>
      <w:r w:rsidRPr="00740811">
        <w:t>Poisson Regression: Poisson regression is used when the response variable follows a Poisson distribution, which models count data. The log link function is typically used. Similar to logistic regression, the score function does not have a closed-form solution, and numerical techniques such as the Newton-Raphson method, Fisher scoring, or other quasi-Newton methods are used to estimate the parameters.</w:t>
      </w:r>
    </w:p>
    <w:p w:rsidR="00740811" w:rsidRPr="00740811" w:rsidRDefault="00740811" w:rsidP="00740811">
      <w:pPr>
        <w:numPr>
          <w:ilvl w:val="0"/>
          <w:numId w:val="1"/>
        </w:numPr>
      </w:pPr>
      <w:proofErr w:type="spellStart"/>
      <w:r w:rsidRPr="00740811">
        <w:t>Probit</w:t>
      </w:r>
      <w:proofErr w:type="spellEnd"/>
      <w:r w:rsidRPr="00740811">
        <w:t xml:space="preserve"> Regression: </w:t>
      </w:r>
      <w:proofErr w:type="spellStart"/>
      <w:r w:rsidRPr="00740811">
        <w:t>Probit</w:t>
      </w:r>
      <w:proofErr w:type="spellEnd"/>
      <w:r w:rsidRPr="00740811">
        <w:t xml:space="preserve"> regression is another model used for binary response variables but employs the cumulative standard normal distribution function (</w:t>
      </w:r>
      <w:proofErr w:type="spellStart"/>
      <w:r w:rsidRPr="00740811">
        <w:t>probit</w:t>
      </w:r>
      <w:proofErr w:type="spellEnd"/>
      <w:r w:rsidRPr="00740811">
        <w:t xml:space="preserve"> function) as the link function. This model also lacks a closed-form solution for the score function, and root finding methods such as the Newton-Raphson or quasi-Newton methods are required for parameter estimation.</w:t>
      </w:r>
    </w:p>
    <w:p w:rsidR="00740811" w:rsidRPr="00740811" w:rsidRDefault="00740811" w:rsidP="00740811">
      <w:r w:rsidRPr="00740811">
        <w:t>In summary, root finding methods are vital for the estimation of parameters in generalized linear models when closed-form solutions for the score function are not available. These numerical techniques help to iteratively refine parameter estimates and maximize the likelihood function, ensuring accurate model fitting and reliable inference.</w:t>
      </w:r>
    </w:p>
    <w:p w:rsidR="00D9481F" w:rsidRDefault="00740811">
      <w:r w:rsidRPr="00740811">
        <w:t>In the Linear model described we are finding parameter estimates that minimizes the OLS given by the SSE. What instances would we use Maximum Likelihood Estimates to find the values of the parameters that maximize the likelihood function?</w:t>
      </w:r>
    </w:p>
    <w:p w:rsidR="00B926D7" w:rsidRDefault="00B926D7"/>
    <w:p w:rsidR="00B926D7" w:rsidRPr="00B926D7" w:rsidRDefault="00B926D7" w:rsidP="00B926D7">
      <w:r w:rsidRPr="00B926D7">
        <w:t>Is this correct: In the Linear model described we are finding parameter estimates that minimizes the OLS given by the SSE.</w:t>
      </w:r>
    </w:p>
    <w:p w:rsidR="00B926D7" w:rsidRPr="00B926D7" w:rsidRDefault="00B926D7" w:rsidP="00B926D7">
      <w:r w:rsidRPr="00B926D7">
        <w:lastRenderedPageBreak/>
        <w:t>Yes, that is correct. In a linear regression model, we aim to find the parameter estimates that minimize the ordinary least squares (OLS) criterion, which is equivalent to minimizing the sum of squared errors (SSE).</w:t>
      </w:r>
    </w:p>
    <w:p w:rsidR="00B926D7" w:rsidRPr="00B926D7" w:rsidRDefault="00B926D7" w:rsidP="00B926D7">
      <w:r w:rsidRPr="00B926D7">
        <w:t>A linear regression model can be represented as:</w:t>
      </w:r>
    </w:p>
    <w:p w:rsidR="00B926D7" w:rsidRPr="00B926D7" w:rsidRDefault="00B926D7" w:rsidP="00B926D7">
      <w:r w:rsidRPr="00B926D7">
        <w:t>y = Xβ + ε</w:t>
      </w:r>
    </w:p>
    <w:p w:rsidR="00B926D7" w:rsidRPr="00B926D7" w:rsidRDefault="00B926D7" w:rsidP="00B926D7">
      <w:r w:rsidRPr="00B926D7">
        <w:t>where y is the response variable, X is the matrix of predictor variables, β is the vector of regression coefficients, and ε is the vector of error terms.</w:t>
      </w:r>
    </w:p>
    <w:p w:rsidR="00B926D7" w:rsidRPr="00B926D7" w:rsidRDefault="00B926D7" w:rsidP="00B926D7">
      <w:r w:rsidRPr="00B926D7">
        <w:t>The objective of OLS is to minimize the SSE, which is given by:</w:t>
      </w:r>
    </w:p>
    <w:p w:rsidR="00B926D7" w:rsidRPr="00B926D7" w:rsidRDefault="00B926D7" w:rsidP="00B926D7">
      <w:r w:rsidRPr="00B926D7">
        <w:t xml:space="preserve">SSE = </w:t>
      </w:r>
      <w:proofErr w:type="gramStart"/>
      <w:r w:rsidRPr="00B926D7">
        <w:t>Σ(</w:t>
      </w:r>
      <w:proofErr w:type="spellStart"/>
      <w:proofErr w:type="gramEnd"/>
      <w:r w:rsidRPr="00B926D7">
        <w:t>y_i</w:t>
      </w:r>
      <w:proofErr w:type="spellEnd"/>
      <w:r w:rsidRPr="00B926D7">
        <w:t xml:space="preserve"> - </w:t>
      </w:r>
      <w:proofErr w:type="spellStart"/>
      <w:r w:rsidRPr="00B926D7">
        <w:t>ŷ_i</w:t>
      </w:r>
      <w:proofErr w:type="spellEnd"/>
      <w:r w:rsidRPr="00B926D7">
        <w:t>)^2 = Σ(</w:t>
      </w:r>
      <w:proofErr w:type="spellStart"/>
      <w:r w:rsidRPr="00B926D7">
        <w:t>y_i</w:t>
      </w:r>
      <w:proofErr w:type="spellEnd"/>
      <w:r w:rsidRPr="00B926D7">
        <w:t xml:space="preserve"> - </w:t>
      </w:r>
      <w:proofErr w:type="spellStart"/>
      <w:r w:rsidRPr="00B926D7">
        <w:t>X_i</w:t>
      </w:r>
      <w:proofErr w:type="spellEnd"/>
      <w:r w:rsidRPr="00B926D7">
        <w:t>β)^2</w:t>
      </w:r>
    </w:p>
    <w:p w:rsidR="00B926D7" w:rsidRPr="00B926D7" w:rsidRDefault="00B926D7" w:rsidP="00B926D7">
      <w:r w:rsidRPr="00B926D7">
        <w:t xml:space="preserve">where </w:t>
      </w:r>
      <w:proofErr w:type="spellStart"/>
      <w:r w:rsidRPr="00B926D7">
        <w:t>y_i</w:t>
      </w:r>
      <w:proofErr w:type="spellEnd"/>
      <w:r w:rsidRPr="00B926D7">
        <w:t xml:space="preserve"> is the observed value, </w:t>
      </w:r>
      <w:proofErr w:type="spellStart"/>
      <w:r w:rsidRPr="00B926D7">
        <w:t>ŷ_i</w:t>
      </w:r>
      <w:proofErr w:type="spellEnd"/>
      <w:r w:rsidRPr="00B926D7">
        <w:t xml:space="preserve"> is the predicted value, and </w:t>
      </w:r>
      <w:proofErr w:type="spellStart"/>
      <w:r w:rsidRPr="00B926D7">
        <w:t>X_i</w:t>
      </w:r>
      <w:proofErr w:type="spellEnd"/>
      <w:r w:rsidRPr="00B926D7">
        <w:t xml:space="preserve"> is the row of predictor variables for observation </w:t>
      </w:r>
      <w:proofErr w:type="spellStart"/>
      <w:r w:rsidRPr="00B926D7">
        <w:t>i</w:t>
      </w:r>
      <w:proofErr w:type="spellEnd"/>
      <w:r w:rsidRPr="00B926D7">
        <w:t>.</w:t>
      </w:r>
    </w:p>
    <w:p w:rsidR="00B926D7" w:rsidRPr="00B926D7" w:rsidRDefault="00B926D7" w:rsidP="00B926D7">
      <w:r w:rsidRPr="00B926D7">
        <w:t>By minimizing the SSE, we obtain the best-fitting line that minimizes the sum of the squared differences between the observed values and the predicted values. The OLS estimator for the regression coefficients is calculated as:</w:t>
      </w:r>
    </w:p>
    <w:p w:rsidR="00B926D7" w:rsidRPr="00B926D7" w:rsidRDefault="00B926D7" w:rsidP="00B926D7">
      <w:r w:rsidRPr="00B926D7">
        <w:t xml:space="preserve">β̂ = (X^T </w:t>
      </w:r>
      <w:proofErr w:type="gramStart"/>
      <w:r w:rsidRPr="00B926D7">
        <w:t>X)^</w:t>
      </w:r>
      <w:proofErr w:type="gramEnd"/>
      <w:r w:rsidRPr="00B926D7">
        <w:t>(-1) X^T y</w:t>
      </w:r>
    </w:p>
    <w:p w:rsidR="00B926D7" w:rsidRPr="00B926D7" w:rsidRDefault="00B926D7" w:rsidP="00B926D7">
      <w:r w:rsidRPr="00B926D7">
        <w:t xml:space="preserve">where β̂ represents the estimated vector of regression coefficients, X^T is the transpose of the matrix X, and (X^T </w:t>
      </w:r>
      <w:proofErr w:type="gramStart"/>
      <w:r w:rsidRPr="00B926D7">
        <w:t>X)^</w:t>
      </w:r>
      <w:proofErr w:type="gramEnd"/>
      <w:r w:rsidRPr="00B926D7">
        <w:t>(-1) is the inverse of the matrix X^T X. This formula provides the parameter estimates that minimize the SSE and yield the best-fitting linear model.</w:t>
      </w:r>
    </w:p>
    <w:p w:rsidR="00B926D7" w:rsidRPr="00B926D7" w:rsidRDefault="00B926D7" w:rsidP="00B926D7">
      <w:r w:rsidRPr="00B926D7">
        <mc:AlternateContent>
          <mc:Choice Requires="wps">
            <w:drawing>
              <wp:inline distT="0" distB="0" distL="0" distR="0">
                <wp:extent cx="304800" cy="304800"/>
                <wp:effectExtent l="0" t="0" r="0" b="0"/>
                <wp:docPr id="4" name="Rectangle 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03EBA7" id="Rectangle 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vXI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g3vXI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B926D7">
        <mc:AlternateContent>
          <mc:Choice Requires="wps">
            <w:drawing>
              <wp:inline distT="0" distB="0" distL="0" distR="0">
                <wp:extent cx="304800" cy="304800"/>
                <wp:effectExtent l="0" t="0" r="0" b="0"/>
                <wp:docPr id="3" name="Rectangle 3" descr="richard kabi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794C2" id="Rectangle 3" o:spid="_x0000_s1026" alt="richard kabir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xS&#10;ZxHDAgAAz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B926D7" w:rsidRPr="00B926D7" w:rsidRDefault="00B926D7" w:rsidP="00B926D7">
      <w:r w:rsidRPr="00B926D7">
        <w:t xml:space="preserve">what is the maximum likelihood </w:t>
      </w:r>
      <w:proofErr w:type="gramStart"/>
      <w:r w:rsidRPr="00B926D7">
        <w:t>estimation</w:t>
      </w:r>
      <w:proofErr w:type="gramEnd"/>
    </w:p>
    <w:p w:rsidR="00B926D7" w:rsidRPr="00B926D7" w:rsidRDefault="00B926D7" w:rsidP="00B926D7">
      <w:r w:rsidRPr="00B926D7">
        <w:t>Maximum Likelihood Estimation (MLE) is a statistical method used to estimate the parameters of a model by maximizing the likelihood function. The likelihood function measures how probable the observed data is, given a specific set of parameter values for the model. MLE finds the parameter values that make the observed data most likely.</w:t>
      </w:r>
    </w:p>
    <w:p w:rsidR="00B926D7" w:rsidRPr="00B926D7" w:rsidRDefault="00B926D7" w:rsidP="00B926D7">
      <w:r w:rsidRPr="00B926D7">
        <w:t>For a given dataset and a statistical model with parameters θ, the likelihood function L(θ) is defined as the joint probability of the observed data, given the parameter values:</w:t>
      </w:r>
    </w:p>
    <w:p w:rsidR="00B926D7" w:rsidRPr="00B926D7" w:rsidRDefault="00B926D7" w:rsidP="00B926D7">
      <w:r w:rsidRPr="00B926D7">
        <w:t xml:space="preserve">L(θ) = </w:t>
      </w:r>
      <w:proofErr w:type="gramStart"/>
      <w:r w:rsidRPr="00B926D7">
        <w:t>P(</w:t>
      </w:r>
      <w:proofErr w:type="gramEnd"/>
      <w:r w:rsidRPr="00B926D7">
        <w:t>data | θ)</w:t>
      </w:r>
    </w:p>
    <w:p w:rsidR="00B926D7" w:rsidRPr="00B926D7" w:rsidRDefault="00B926D7" w:rsidP="00B926D7">
      <w:r w:rsidRPr="00B926D7">
        <w:t>In practice, it is more common to work with the natural logarithm of the likelihood function, called the log-likelihood function, which simplifies calculations and maintains the same properties:</w:t>
      </w:r>
    </w:p>
    <w:p w:rsidR="00B926D7" w:rsidRPr="00B926D7" w:rsidRDefault="00B926D7" w:rsidP="00B926D7">
      <w:r w:rsidRPr="00B926D7">
        <w:t>l(θ) = ln(L(θ))</w:t>
      </w:r>
    </w:p>
    <w:p w:rsidR="00B926D7" w:rsidRPr="00B926D7" w:rsidRDefault="00B926D7" w:rsidP="00B926D7">
      <w:r w:rsidRPr="00B926D7">
        <w:t>The objective of MLE is to find the parameter values θ that maximize the log-likelihood function l(θ). The estimates obtained using MLE are called maximum likelihood estimates.</w:t>
      </w:r>
    </w:p>
    <w:p w:rsidR="00B926D7" w:rsidRPr="00B926D7" w:rsidRDefault="00B926D7" w:rsidP="00B926D7">
      <w:r w:rsidRPr="00B926D7">
        <w:t xml:space="preserve">To find the maximum likelihood estimates, the first and sometimes the second derivatives of the log-likelihood function with respect to the parameters are calculated. The first derivative, known as the </w:t>
      </w:r>
      <w:r w:rsidRPr="00B926D7">
        <w:lastRenderedPageBreak/>
        <w:t>score function, helps to identify the direction of the maximum likelihood. The second derivative, known as the Hessian matrix, provides information about the curvature and can be used to assess the precision of the estimates.</w:t>
      </w:r>
    </w:p>
    <w:p w:rsidR="00B926D7" w:rsidRPr="00B926D7" w:rsidRDefault="00B926D7" w:rsidP="00B926D7">
      <w:r w:rsidRPr="00B926D7">
        <w:t>In some cases, the MLE can be computed using closed-form solutions, but often numerical optimization techniques, such as the Newton-Raphson method, gradient ascent, or quasi-Newton methods, are needed to find the maximum of the log-likelihood function.</w:t>
      </w:r>
    </w:p>
    <w:p w:rsidR="00B926D7" w:rsidRPr="00B926D7" w:rsidRDefault="00B926D7" w:rsidP="00B926D7">
      <w:r w:rsidRPr="00B926D7">
        <w:t>MLE has several desirable properties, such as consistency (the estimates converge to the true parameter values as the sample size increases) and asymptotic normality (the estimates follow a normal distribution for large sample sizes). These properties make MLE a popular choice for parameter estimation in various statistical models, including linear regression, generalized linear models, and many others.</w:t>
      </w:r>
    </w:p>
    <w:p w:rsidR="00B926D7" w:rsidRPr="00B926D7" w:rsidRDefault="00B926D7" w:rsidP="00B926D7">
      <w:r w:rsidRPr="00B926D7">
        <mc:AlternateContent>
          <mc:Choice Requires="wps">
            <w:drawing>
              <wp:inline distT="0" distB="0" distL="0" distR="0">
                <wp:extent cx="304800" cy="304800"/>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1AD82" id="Rectangle 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DA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2mDA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B926D7">
        <mc:AlternateContent>
          <mc:Choice Requires="wps">
            <w:drawing>
              <wp:inline distT="0" distB="0" distL="0" distR="0">
                <wp:extent cx="304800" cy="304800"/>
                <wp:effectExtent l="0" t="0" r="0" b="0"/>
                <wp:docPr id="1" name="Rectangle 1" descr="richard kabi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C15DD6" id="Rectangle 1" o:spid="_x0000_s1026" alt="richard kabir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gvecy&#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B926D7" w:rsidRPr="00B926D7" w:rsidRDefault="00B926D7" w:rsidP="00B926D7">
      <w:r w:rsidRPr="00B926D7">
        <w:t>what is the difference between OLS and MLE?</w:t>
      </w:r>
    </w:p>
    <w:p w:rsidR="00B926D7" w:rsidRPr="00B926D7" w:rsidRDefault="00B926D7" w:rsidP="00B926D7">
      <w:r w:rsidRPr="00B926D7">
        <w:t>Ordinary Least Squares (OLS) and Maximum Likelihood Estimation (MLE) are two different methods for estimating the parameters of a statistical model. While they may sometimes yield the same results, they are based on distinct principles and are applicable to different types of models. Here are the key differences between OLS and MLE:</w:t>
      </w:r>
    </w:p>
    <w:p w:rsidR="00B926D7" w:rsidRPr="00B926D7" w:rsidRDefault="00B926D7" w:rsidP="00B926D7">
      <w:pPr>
        <w:numPr>
          <w:ilvl w:val="0"/>
          <w:numId w:val="2"/>
        </w:numPr>
      </w:pPr>
      <w:r w:rsidRPr="00B926D7">
        <w:t>Objective:</w:t>
      </w:r>
    </w:p>
    <w:p w:rsidR="00B926D7" w:rsidRPr="00B926D7" w:rsidRDefault="00B926D7" w:rsidP="00B926D7">
      <w:pPr>
        <w:numPr>
          <w:ilvl w:val="1"/>
          <w:numId w:val="2"/>
        </w:numPr>
      </w:pPr>
      <w:r w:rsidRPr="00B926D7">
        <w:t>OLS: The primary goal of OLS is to minimize the sum of the squared differences between the observed and predicted values (Sum of Squared Errors, SSE). This method focuses on minimizing the residuals, which are the differences between the actual values and the values predicted by the model.</w:t>
      </w:r>
    </w:p>
    <w:p w:rsidR="00B926D7" w:rsidRPr="00B926D7" w:rsidRDefault="00B926D7" w:rsidP="00B926D7">
      <w:pPr>
        <w:numPr>
          <w:ilvl w:val="1"/>
          <w:numId w:val="2"/>
        </w:numPr>
      </w:pPr>
      <w:r w:rsidRPr="00B926D7">
        <w:t>MLE: The primary goal of MLE is to maximize the likelihood function, which represents the probability of observing the given data given a specific set of parameter values. This method focuses on finding the parameter values that make the observed data most probable.</w:t>
      </w:r>
    </w:p>
    <w:p w:rsidR="00B926D7" w:rsidRPr="00B926D7" w:rsidRDefault="00B926D7" w:rsidP="00B926D7">
      <w:pPr>
        <w:numPr>
          <w:ilvl w:val="0"/>
          <w:numId w:val="2"/>
        </w:numPr>
      </w:pPr>
      <w:r w:rsidRPr="00B926D7">
        <w:t>Applicability:</w:t>
      </w:r>
    </w:p>
    <w:p w:rsidR="00B926D7" w:rsidRPr="00B926D7" w:rsidRDefault="00B926D7" w:rsidP="00B926D7">
      <w:pPr>
        <w:numPr>
          <w:ilvl w:val="1"/>
          <w:numId w:val="2"/>
        </w:numPr>
      </w:pPr>
      <w:r w:rsidRPr="00B926D7">
        <w:t>OLS: OLS is specifically used for linear regression models, where the relationship between the dependent and independent variables is linear, and the errors are assumed to be normally distributed and homoscedastic (having constant variance).</w:t>
      </w:r>
    </w:p>
    <w:p w:rsidR="00B926D7" w:rsidRPr="00B926D7" w:rsidRDefault="00B926D7" w:rsidP="00B926D7">
      <w:pPr>
        <w:numPr>
          <w:ilvl w:val="1"/>
          <w:numId w:val="2"/>
        </w:numPr>
      </w:pPr>
      <w:r w:rsidRPr="00B926D7">
        <w:t>MLE: MLE is a more general method that can be applied to various types of statistical models, including linear regression, generalized linear models, and many others. It does not rely on the linearity assumption and can be applied to models with different error structures and distributions.</w:t>
      </w:r>
    </w:p>
    <w:p w:rsidR="00B926D7" w:rsidRPr="00B926D7" w:rsidRDefault="00B926D7" w:rsidP="00B926D7">
      <w:pPr>
        <w:numPr>
          <w:ilvl w:val="0"/>
          <w:numId w:val="2"/>
        </w:numPr>
      </w:pPr>
      <w:r w:rsidRPr="00B926D7">
        <w:t>Estimation:</w:t>
      </w:r>
    </w:p>
    <w:p w:rsidR="00B926D7" w:rsidRPr="00B926D7" w:rsidRDefault="00B926D7" w:rsidP="00B926D7">
      <w:pPr>
        <w:numPr>
          <w:ilvl w:val="1"/>
          <w:numId w:val="2"/>
        </w:numPr>
      </w:pPr>
      <w:r w:rsidRPr="00B926D7">
        <w:lastRenderedPageBreak/>
        <w:t xml:space="preserve">OLS: In linear regression, the OLS estimates can be computed using a closed-form solution, which involves matrix operations: β̂ = (X^T </w:t>
      </w:r>
      <w:proofErr w:type="gramStart"/>
      <w:r w:rsidRPr="00B926D7">
        <w:t>X)^</w:t>
      </w:r>
      <w:proofErr w:type="gramEnd"/>
      <w:r w:rsidRPr="00B926D7">
        <w:t>(-1) X^T y, where β̂ represents the estimated vector of regression coefficients, X^T is the transpose of the matrix X, and (X^T X)^(-1) is the inverse of the matrix X^T X.</w:t>
      </w:r>
    </w:p>
    <w:p w:rsidR="00B926D7" w:rsidRPr="00B926D7" w:rsidRDefault="00B926D7" w:rsidP="00B926D7">
      <w:pPr>
        <w:numPr>
          <w:ilvl w:val="1"/>
          <w:numId w:val="2"/>
        </w:numPr>
      </w:pPr>
      <w:r w:rsidRPr="00B926D7">
        <w:t>MLE: For some models, the MLE can be calculated using closed-form solutions, but often, numerical optimization techniques, such as the Newton-Raphson method, gradient ascent, or quasi-Newton methods, are needed to find the maximum of the log-likelihood function.</w:t>
      </w:r>
    </w:p>
    <w:p w:rsidR="00B926D7" w:rsidRPr="00B926D7" w:rsidRDefault="00B926D7" w:rsidP="00B926D7">
      <w:pPr>
        <w:numPr>
          <w:ilvl w:val="0"/>
          <w:numId w:val="2"/>
        </w:numPr>
      </w:pPr>
      <w:r w:rsidRPr="00B926D7">
        <w:t>Properties:</w:t>
      </w:r>
    </w:p>
    <w:p w:rsidR="00B926D7" w:rsidRPr="00B926D7" w:rsidRDefault="00B926D7" w:rsidP="00B926D7">
      <w:pPr>
        <w:numPr>
          <w:ilvl w:val="1"/>
          <w:numId w:val="2"/>
        </w:numPr>
      </w:pPr>
      <w:r w:rsidRPr="00B926D7">
        <w:t>OLS: In the context of linear regression, OLS estimates are unbiased, consistent, and efficient (having the minimum variance) under the assumptions of the Gauss-Markov theorem.</w:t>
      </w:r>
    </w:p>
    <w:p w:rsidR="00B926D7" w:rsidRPr="00B926D7" w:rsidRDefault="00B926D7" w:rsidP="00B926D7">
      <w:pPr>
        <w:numPr>
          <w:ilvl w:val="1"/>
          <w:numId w:val="2"/>
        </w:numPr>
      </w:pPr>
      <w:r w:rsidRPr="00B926D7">
        <w:t>MLE: MLE estimates have desirable properties, such as consistency (the estimates converge to the true parameter values as the sample size increases) and asymptotic normality (the estimates follow a normal distribution for large sample sizes).</w:t>
      </w:r>
    </w:p>
    <w:p w:rsidR="00B926D7" w:rsidRPr="00B926D7" w:rsidRDefault="00B926D7" w:rsidP="00B926D7">
      <w:r w:rsidRPr="00B926D7">
        <w:t>In summary, OLS is a method specifically designed for linear regression models that focus on minimizing the sum of squared errors, while MLE is a more general approach for estimating parameters in various statistical models by maximizing the likelihood function. Although both methods can be used for linear regression and may yield the same results under certain conditions, MLE is more flexible and can be applied to a broader range of models.</w:t>
      </w:r>
    </w:p>
    <w:p w:rsidR="00B926D7" w:rsidRDefault="00B926D7">
      <w:bookmarkStart w:id="0" w:name="_GoBack"/>
      <w:bookmarkEnd w:id="0"/>
    </w:p>
    <w:sectPr w:rsidR="00B926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02720"/>
    <w:multiLevelType w:val="multilevel"/>
    <w:tmpl w:val="49FC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791D21"/>
    <w:multiLevelType w:val="multilevel"/>
    <w:tmpl w:val="5FA6D4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AA2"/>
    <w:rsid w:val="00740811"/>
    <w:rsid w:val="0090011C"/>
    <w:rsid w:val="00AB5B63"/>
    <w:rsid w:val="00B926D7"/>
    <w:rsid w:val="00E2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3C5C"/>
  <w15:chartTrackingRefBased/>
  <w15:docId w15:val="{2F93A64A-D34C-43B0-91A1-5A0A09C1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322772">
      <w:bodyDiv w:val="1"/>
      <w:marLeft w:val="0"/>
      <w:marRight w:val="0"/>
      <w:marTop w:val="0"/>
      <w:marBottom w:val="0"/>
      <w:divBdr>
        <w:top w:val="none" w:sz="0" w:space="0" w:color="auto"/>
        <w:left w:val="none" w:sz="0" w:space="0" w:color="auto"/>
        <w:bottom w:val="none" w:sz="0" w:space="0" w:color="auto"/>
        <w:right w:val="none" w:sz="0" w:space="0" w:color="auto"/>
      </w:divBdr>
      <w:divsChild>
        <w:div w:id="985553960">
          <w:marLeft w:val="0"/>
          <w:marRight w:val="0"/>
          <w:marTop w:val="0"/>
          <w:marBottom w:val="0"/>
          <w:divBdr>
            <w:top w:val="single" w:sz="2" w:space="0" w:color="auto"/>
            <w:left w:val="single" w:sz="2" w:space="0" w:color="auto"/>
            <w:bottom w:val="single" w:sz="6" w:space="0" w:color="auto"/>
            <w:right w:val="single" w:sz="2" w:space="0" w:color="auto"/>
          </w:divBdr>
          <w:divsChild>
            <w:div w:id="916326449">
              <w:marLeft w:val="0"/>
              <w:marRight w:val="0"/>
              <w:marTop w:val="100"/>
              <w:marBottom w:val="100"/>
              <w:divBdr>
                <w:top w:val="single" w:sz="2" w:space="0" w:color="D9D9E3"/>
                <w:left w:val="single" w:sz="2" w:space="0" w:color="D9D9E3"/>
                <w:bottom w:val="single" w:sz="2" w:space="0" w:color="D9D9E3"/>
                <w:right w:val="single" w:sz="2" w:space="0" w:color="D9D9E3"/>
              </w:divBdr>
              <w:divsChild>
                <w:div w:id="52048527">
                  <w:marLeft w:val="0"/>
                  <w:marRight w:val="0"/>
                  <w:marTop w:val="0"/>
                  <w:marBottom w:val="0"/>
                  <w:divBdr>
                    <w:top w:val="single" w:sz="2" w:space="0" w:color="D9D9E3"/>
                    <w:left w:val="single" w:sz="2" w:space="0" w:color="D9D9E3"/>
                    <w:bottom w:val="single" w:sz="2" w:space="0" w:color="D9D9E3"/>
                    <w:right w:val="single" w:sz="2" w:space="0" w:color="D9D9E3"/>
                  </w:divBdr>
                  <w:divsChild>
                    <w:div w:id="1821532510">
                      <w:marLeft w:val="0"/>
                      <w:marRight w:val="0"/>
                      <w:marTop w:val="0"/>
                      <w:marBottom w:val="0"/>
                      <w:divBdr>
                        <w:top w:val="single" w:sz="2" w:space="0" w:color="D9D9E3"/>
                        <w:left w:val="single" w:sz="2" w:space="0" w:color="D9D9E3"/>
                        <w:bottom w:val="single" w:sz="2" w:space="0" w:color="D9D9E3"/>
                        <w:right w:val="single" w:sz="2" w:space="0" w:color="D9D9E3"/>
                      </w:divBdr>
                      <w:divsChild>
                        <w:div w:id="44643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9911751">
          <w:marLeft w:val="0"/>
          <w:marRight w:val="0"/>
          <w:marTop w:val="0"/>
          <w:marBottom w:val="0"/>
          <w:divBdr>
            <w:top w:val="single" w:sz="2" w:space="0" w:color="auto"/>
            <w:left w:val="single" w:sz="2" w:space="0" w:color="auto"/>
            <w:bottom w:val="single" w:sz="6" w:space="0" w:color="auto"/>
            <w:right w:val="single" w:sz="2" w:space="0" w:color="auto"/>
          </w:divBdr>
          <w:divsChild>
            <w:div w:id="473914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5565436">
                  <w:marLeft w:val="0"/>
                  <w:marRight w:val="0"/>
                  <w:marTop w:val="0"/>
                  <w:marBottom w:val="0"/>
                  <w:divBdr>
                    <w:top w:val="single" w:sz="2" w:space="0" w:color="D9D9E3"/>
                    <w:left w:val="single" w:sz="2" w:space="0" w:color="D9D9E3"/>
                    <w:bottom w:val="single" w:sz="2" w:space="0" w:color="D9D9E3"/>
                    <w:right w:val="single" w:sz="2" w:space="0" w:color="D9D9E3"/>
                  </w:divBdr>
                  <w:divsChild>
                    <w:div w:id="1587229980">
                      <w:marLeft w:val="0"/>
                      <w:marRight w:val="0"/>
                      <w:marTop w:val="0"/>
                      <w:marBottom w:val="0"/>
                      <w:divBdr>
                        <w:top w:val="single" w:sz="2" w:space="0" w:color="D9D9E3"/>
                        <w:left w:val="single" w:sz="2" w:space="0" w:color="D9D9E3"/>
                        <w:bottom w:val="single" w:sz="2" w:space="0" w:color="D9D9E3"/>
                        <w:right w:val="single" w:sz="2" w:space="0" w:color="D9D9E3"/>
                      </w:divBdr>
                      <w:divsChild>
                        <w:div w:id="670717924">
                          <w:marLeft w:val="0"/>
                          <w:marRight w:val="0"/>
                          <w:marTop w:val="0"/>
                          <w:marBottom w:val="0"/>
                          <w:divBdr>
                            <w:top w:val="single" w:sz="2" w:space="0" w:color="D9D9E3"/>
                            <w:left w:val="single" w:sz="2" w:space="0" w:color="D9D9E3"/>
                            <w:bottom w:val="single" w:sz="2" w:space="0" w:color="D9D9E3"/>
                            <w:right w:val="single" w:sz="2" w:space="0" w:color="D9D9E3"/>
                          </w:divBdr>
                          <w:divsChild>
                            <w:div w:id="8476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4463028">
          <w:marLeft w:val="0"/>
          <w:marRight w:val="0"/>
          <w:marTop w:val="0"/>
          <w:marBottom w:val="0"/>
          <w:divBdr>
            <w:top w:val="single" w:sz="2" w:space="0" w:color="auto"/>
            <w:left w:val="single" w:sz="2" w:space="0" w:color="auto"/>
            <w:bottom w:val="single" w:sz="6" w:space="0" w:color="auto"/>
            <w:right w:val="single" w:sz="2" w:space="0" w:color="auto"/>
          </w:divBdr>
          <w:divsChild>
            <w:div w:id="208695574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564724">
                  <w:marLeft w:val="0"/>
                  <w:marRight w:val="0"/>
                  <w:marTop w:val="0"/>
                  <w:marBottom w:val="0"/>
                  <w:divBdr>
                    <w:top w:val="single" w:sz="2" w:space="0" w:color="D9D9E3"/>
                    <w:left w:val="single" w:sz="2" w:space="0" w:color="D9D9E3"/>
                    <w:bottom w:val="single" w:sz="2" w:space="0" w:color="D9D9E3"/>
                    <w:right w:val="single" w:sz="2" w:space="0" w:color="D9D9E3"/>
                  </w:divBdr>
                  <w:divsChild>
                    <w:div w:id="363601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6044611">
                  <w:marLeft w:val="0"/>
                  <w:marRight w:val="0"/>
                  <w:marTop w:val="0"/>
                  <w:marBottom w:val="0"/>
                  <w:divBdr>
                    <w:top w:val="single" w:sz="2" w:space="0" w:color="D9D9E3"/>
                    <w:left w:val="single" w:sz="2" w:space="0" w:color="D9D9E3"/>
                    <w:bottom w:val="single" w:sz="2" w:space="0" w:color="D9D9E3"/>
                    <w:right w:val="single" w:sz="2" w:space="0" w:color="D9D9E3"/>
                  </w:divBdr>
                  <w:divsChild>
                    <w:div w:id="1644580742">
                      <w:marLeft w:val="0"/>
                      <w:marRight w:val="0"/>
                      <w:marTop w:val="0"/>
                      <w:marBottom w:val="0"/>
                      <w:divBdr>
                        <w:top w:val="single" w:sz="2" w:space="0" w:color="D9D9E3"/>
                        <w:left w:val="single" w:sz="2" w:space="0" w:color="D9D9E3"/>
                        <w:bottom w:val="single" w:sz="2" w:space="0" w:color="D9D9E3"/>
                        <w:right w:val="single" w:sz="2" w:space="0" w:color="D9D9E3"/>
                      </w:divBdr>
                      <w:divsChild>
                        <w:div w:id="906574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5946570">
          <w:marLeft w:val="0"/>
          <w:marRight w:val="0"/>
          <w:marTop w:val="0"/>
          <w:marBottom w:val="0"/>
          <w:divBdr>
            <w:top w:val="single" w:sz="2" w:space="0" w:color="auto"/>
            <w:left w:val="single" w:sz="2" w:space="0" w:color="auto"/>
            <w:bottom w:val="single" w:sz="6" w:space="0" w:color="auto"/>
            <w:right w:val="single" w:sz="2" w:space="0" w:color="auto"/>
          </w:divBdr>
          <w:divsChild>
            <w:div w:id="2108959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62707">
                  <w:marLeft w:val="0"/>
                  <w:marRight w:val="0"/>
                  <w:marTop w:val="0"/>
                  <w:marBottom w:val="0"/>
                  <w:divBdr>
                    <w:top w:val="single" w:sz="2" w:space="0" w:color="D9D9E3"/>
                    <w:left w:val="single" w:sz="2" w:space="0" w:color="D9D9E3"/>
                    <w:bottom w:val="single" w:sz="2" w:space="0" w:color="D9D9E3"/>
                    <w:right w:val="single" w:sz="2" w:space="0" w:color="D9D9E3"/>
                  </w:divBdr>
                  <w:divsChild>
                    <w:div w:id="1840458046">
                      <w:marLeft w:val="0"/>
                      <w:marRight w:val="0"/>
                      <w:marTop w:val="0"/>
                      <w:marBottom w:val="0"/>
                      <w:divBdr>
                        <w:top w:val="single" w:sz="2" w:space="0" w:color="D9D9E3"/>
                        <w:left w:val="single" w:sz="2" w:space="0" w:color="D9D9E3"/>
                        <w:bottom w:val="single" w:sz="2" w:space="0" w:color="D9D9E3"/>
                        <w:right w:val="single" w:sz="2" w:space="0" w:color="D9D9E3"/>
                      </w:divBdr>
                      <w:divsChild>
                        <w:div w:id="1942225406">
                          <w:marLeft w:val="0"/>
                          <w:marRight w:val="0"/>
                          <w:marTop w:val="0"/>
                          <w:marBottom w:val="0"/>
                          <w:divBdr>
                            <w:top w:val="single" w:sz="2" w:space="0" w:color="D9D9E3"/>
                            <w:left w:val="single" w:sz="2" w:space="0" w:color="D9D9E3"/>
                            <w:bottom w:val="single" w:sz="2" w:space="0" w:color="D9D9E3"/>
                            <w:right w:val="single" w:sz="2" w:space="0" w:color="D9D9E3"/>
                          </w:divBdr>
                          <w:divsChild>
                            <w:div w:id="1819571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869171">
          <w:marLeft w:val="0"/>
          <w:marRight w:val="0"/>
          <w:marTop w:val="0"/>
          <w:marBottom w:val="0"/>
          <w:divBdr>
            <w:top w:val="single" w:sz="2" w:space="0" w:color="auto"/>
            <w:left w:val="single" w:sz="2" w:space="0" w:color="auto"/>
            <w:bottom w:val="single" w:sz="6" w:space="0" w:color="auto"/>
            <w:right w:val="single" w:sz="2" w:space="0" w:color="auto"/>
          </w:divBdr>
          <w:divsChild>
            <w:div w:id="1729261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214863">
                  <w:marLeft w:val="0"/>
                  <w:marRight w:val="0"/>
                  <w:marTop w:val="0"/>
                  <w:marBottom w:val="0"/>
                  <w:divBdr>
                    <w:top w:val="single" w:sz="2" w:space="0" w:color="D9D9E3"/>
                    <w:left w:val="single" w:sz="2" w:space="0" w:color="D9D9E3"/>
                    <w:bottom w:val="single" w:sz="2" w:space="0" w:color="D9D9E3"/>
                    <w:right w:val="single" w:sz="2" w:space="0" w:color="D9D9E3"/>
                  </w:divBdr>
                  <w:divsChild>
                    <w:div w:id="1984576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6120570">
                  <w:marLeft w:val="0"/>
                  <w:marRight w:val="0"/>
                  <w:marTop w:val="0"/>
                  <w:marBottom w:val="0"/>
                  <w:divBdr>
                    <w:top w:val="single" w:sz="2" w:space="0" w:color="D9D9E3"/>
                    <w:left w:val="single" w:sz="2" w:space="0" w:color="D9D9E3"/>
                    <w:bottom w:val="single" w:sz="2" w:space="0" w:color="D9D9E3"/>
                    <w:right w:val="single" w:sz="2" w:space="0" w:color="D9D9E3"/>
                  </w:divBdr>
                  <w:divsChild>
                    <w:div w:id="1406222524">
                      <w:marLeft w:val="0"/>
                      <w:marRight w:val="0"/>
                      <w:marTop w:val="0"/>
                      <w:marBottom w:val="0"/>
                      <w:divBdr>
                        <w:top w:val="single" w:sz="2" w:space="0" w:color="D9D9E3"/>
                        <w:left w:val="single" w:sz="2" w:space="0" w:color="D9D9E3"/>
                        <w:bottom w:val="single" w:sz="2" w:space="0" w:color="D9D9E3"/>
                        <w:right w:val="single" w:sz="2" w:space="0" w:color="D9D9E3"/>
                      </w:divBdr>
                      <w:divsChild>
                        <w:div w:id="2051496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1266133">
          <w:marLeft w:val="0"/>
          <w:marRight w:val="0"/>
          <w:marTop w:val="0"/>
          <w:marBottom w:val="0"/>
          <w:divBdr>
            <w:top w:val="single" w:sz="2" w:space="0" w:color="auto"/>
            <w:left w:val="single" w:sz="2" w:space="0" w:color="auto"/>
            <w:bottom w:val="single" w:sz="6" w:space="0" w:color="auto"/>
            <w:right w:val="single" w:sz="2" w:space="0" w:color="auto"/>
          </w:divBdr>
          <w:divsChild>
            <w:div w:id="1628510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733065">
                  <w:marLeft w:val="0"/>
                  <w:marRight w:val="0"/>
                  <w:marTop w:val="0"/>
                  <w:marBottom w:val="0"/>
                  <w:divBdr>
                    <w:top w:val="single" w:sz="2" w:space="0" w:color="D9D9E3"/>
                    <w:left w:val="single" w:sz="2" w:space="0" w:color="D9D9E3"/>
                    <w:bottom w:val="single" w:sz="2" w:space="0" w:color="D9D9E3"/>
                    <w:right w:val="single" w:sz="2" w:space="0" w:color="D9D9E3"/>
                  </w:divBdr>
                  <w:divsChild>
                    <w:div w:id="2049139411">
                      <w:marLeft w:val="0"/>
                      <w:marRight w:val="0"/>
                      <w:marTop w:val="0"/>
                      <w:marBottom w:val="0"/>
                      <w:divBdr>
                        <w:top w:val="single" w:sz="2" w:space="0" w:color="D9D9E3"/>
                        <w:left w:val="single" w:sz="2" w:space="0" w:color="D9D9E3"/>
                        <w:bottom w:val="single" w:sz="2" w:space="0" w:color="D9D9E3"/>
                        <w:right w:val="single" w:sz="2" w:space="0" w:color="D9D9E3"/>
                      </w:divBdr>
                      <w:divsChild>
                        <w:div w:id="1002928293">
                          <w:marLeft w:val="0"/>
                          <w:marRight w:val="0"/>
                          <w:marTop w:val="0"/>
                          <w:marBottom w:val="0"/>
                          <w:divBdr>
                            <w:top w:val="single" w:sz="2" w:space="0" w:color="D9D9E3"/>
                            <w:left w:val="single" w:sz="2" w:space="0" w:color="D9D9E3"/>
                            <w:bottom w:val="single" w:sz="2" w:space="0" w:color="D9D9E3"/>
                            <w:right w:val="single" w:sz="2" w:space="0" w:color="D9D9E3"/>
                          </w:divBdr>
                          <w:divsChild>
                            <w:div w:id="621418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742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2</cp:revision>
  <dcterms:created xsi:type="dcterms:W3CDTF">2023-04-03T16:22:00Z</dcterms:created>
  <dcterms:modified xsi:type="dcterms:W3CDTF">2023-04-03T17:52:00Z</dcterms:modified>
</cp:coreProperties>
</file>