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203D" w:rsidRDefault="00A701E5" w:rsidP="00B31534">
      <w:pPr>
        <w:jc w:val="both"/>
      </w:pPr>
      <w:r>
        <w:t xml:space="preserve">1) </w:t>
      </w:r>
    </w:p>
    <w:p w:rsidR="0018203D" w:rsidRDefault="00DD157E" w:rsidP="00B31534">
      <w:pPr>
        <w:pStyle w:val="ListParagraph"/>
        <w:numPr>
          <w:ilvl w:val="0"/>
          <w:numId w:val="2"/>
        </w:numPr>
        <w:jc w:val="both"/>
      </w:pPr>
      <w:r w:rsidRPr="00DD157E">
        <w:t>If we consider the relationship between the height and weight of these men, height should be the variable on the X-axis (independent variable), and weight should be the variable on the Y-axis (dependent variable). This is because the researchers want to predict the weight of a man given his height. We are trying to understand how the weight of a person changes with respect to their height. Placing height on the X-axis and weight on the Y-axis allows us to model weight as a function of height, which is the goal of the study.</w:t>
      </w:r>
    </w:p>
    <w:p w:rsidR="00DD157E" w:rsidRDefault="00DD157E" w:rsidP="00B31534">
      <w:pPr>
        <w:pStyle w:val="ListParagraph"/>
        <w:numPr>
          <w:ilvl w:val="0"/>
          <w:numId w:val="2"/>
        </w:numPr>
        <w:jc w:val="both"/>
      </w:pPr>
    </w:p>
    <w:p w:rsidR="00DD157E" w:rsidRDefault="0018203D" w:rsidP="00B31534">
      <w:pPr>
        <w:jc w:val="both"/>
      </w:pPr>
      <w:r w:rsidRPr="0018203D">
        <w:t xml:space="preserve"> </w:t>
      </w:r>
      <w:r w:rsidRPr="0018203D">
        <w:rPr>
          <w:noProof/>
        </w:rPr>
        <w:drawing>
          <wp:inline distT="0" distB="0" distL="0" distR="0">
            <wp:extent cx="4362450" cy="4848225"/>
            <wp:effectExtent l="0" t="0" r="0" b="9525"/>
            <wp:docPr id="2" name="Picture 2" descr="C:\Users\Rick-Royal\Documents\Strathmore University Data Science and Analytics\Module 3\Statistical Inference in Big Data\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k-Royal\Documents\Strathmore University Data Science and Analytics\Module 3\Statistical Inference in Big Data\Rplo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62450" cy="4848225"/>
                    </a:xfrm>
                    <a:prstGeom prst="rect">
                      <a:avLst/>
                    </a:prstGeom>
                    <a:noFill/>
                    <a:ln>
                      <a:noFill/>
                    </a:ln>
                  </pic:spPr>
                </pic:pic>
              </a:graphicData>
            </a:graphic>
          </wp:inline>
        </w:drawing>
      </w:r>
    </w:p>
    <w:p w:rsidR="0018203D" w:rsidRDefault="0018203D" w:rsidP="00DD157E">
      <w:pPr>
        <w:pStyle w:val="ListParagraph"/>
        <w:numPr>
          <w:ilvl w:val="0"/>
          <w:numId w:val="2"/>
        </w:numPr>
        <w:jc w:val="both"/>
      </w:pPr>
      <w:r>
        <w:t xml:space="preserve">equation of the </w:t>
      </w:r>
      <w:r w:rsidR="009E4454">
        <w:t>line</w:t>
      </w:r>
    </w:p>
    <w:p w:rsidR="009E4454" w:rsidRDefault="00283E56" w:rsidP="00B31534">
      <w:pPr>
        <w:jc w:val="both"/>
      </w:pPr>
      <m:oMathPara>
        <m:oMath>
          <m:r>
            <w:rPr>
              <w:rFonts w:ascii="Cambria Math" w:hAnsi="Cambria Math"/>
            </w:rPr>
            <m:t>y=mx+c</m:t>
          </m:r>
        </m:oMath>
      </m:oMathPara>
    </w:p>
    <w:p w:rsidR="0018203D" w:rsidRPr="00283E56" w:rsidRDefault="00283E56" w:rsidP="00B31534">
      <w:pPr>
        <w:jc w:val="both"/>
        <w:rPr>
          <w:rFonts w:ascii="Cambria Math" w:hAnsi="Cambria Math"/>
          <w:oMath/>
        </w:rPr>
      </w:pPr>
      <m:oMathPara>
        <m:oMath>
          <m:r>
            <w:rPr>
              <w:rFonts w:ascii="Cambria Math" w:hAnsi="Cambria Math"/>
            </w:rPr>
            <m:t>m= 5.48334</m:t>
          </m:r>
        </m:oMath>
      </m:oMathPara>
    </w:p>
    <w:p w:rsidR="0018203D" w:rsidRPr="00283E56" w:rsidRDefault="00283E56" w:rsidP="00B31534">
      <w:pPr>
        <w:jc w:val="both"/>
        <w:rPr>
          <w:rFonts w:ascii="Cambria Math" w:hAnsi="Cambria Math"/>
          <w:oMath/>
        </w:rPr>
      </w:pPr>
      <m:oMathPara>
        <m:oMath>
          <m:r>
            <w:rPr>
              <w:rFonts w:ascii="Cambria Math" w:hAnsi="Cambria Math"/>
            </w:rPr>
            <m:t>c= -206.5957</m:t>
          </m:r>
        </m:oMath>
      </m:oMathPara>
    </w:p>
    <w:p w:rsidR="00283E56" w:rsidRPr="00283E56" w:rsidRDefault="00283E56" w:rsidP="00B31534">
      <w:pPr>
        <w:jc w:val="both"/>
        <w:rPr>
          <w:rFonts w:ascii="Cambria Math" w:hAnsi="Cambria Math"/>
          <w:oMath/>
        </w:rPr>
      </w:pPr>
      <m:oMathPara>
        <m:oMath>
          <m:r>
            <w:rPr>
              <w:rFonts w:ascii="Cambria Math" w:hAnsi="Cambria Math"/>
            </w:rPr>
            <m:t>y =</m:t>
          </m:r>
          <m:r>
            <w:rPr>
              <w:rFonts w:ascii="Cambria Math" w:hAnsi="Cambria Math"/>
            </w:rPr>
            <m:t>(</m:t>
          </m:r>
          <m:r>
            <w:rPr>
              <w:rFonts w:ascii="Cambria Math" w:hAnsi="Cambria Math"/>
            </w:rPr>
            <m:t>5.48334 * height</m:t>
          </m:r>
          <m:r>
            <w:rPr>
              <w:rFonts w:ascii="Cambria Math" w:hAnsi="Cambria Math"/>
            </w:rPr>
            <m:t>)</m:t>
          </m:r>
          <m:r>
            <w:rPr>
              <w:rFonts w:ascii="Cambria Math" w:hAnsi="Cambria Math"/>
            </w:rPr>
            <m:t xml:space="preserve"> – 206.5957</m:t>
          </m:r>
        </m:oMath>
      </m:oMathPara>
    </w:p>
    <w:p w:rsidR="00283E56" w:rsidRDefault="00283E56" w:rsidP="00B31534">
      <w:pPr>
        <w:jc w:val="both"/>
      </w:pPr>
    </w:p>
    <w:p w:rsidR="00A701E5" w:rsidRPr="00A701E5" w:rsidRDefault="00A701E5" w:rsidP="00DD157E">
      <w:pPr>
        <w:pStyle w:val="ListParagraph"/>
        <w:numPr>
          <w:ilvl w:val="0"/>
          <w:numId w:val="2"/>
        </w:numPr>
        <w:jc w:val="both"/>
      </w:pPr>
      <w:r w:rsidRPr="00A701E5">
        <w:lastRenderedPageBreak/>
        <w:t>Interpret the slope and intercept of the regression line:</w:t>
      </w:r>
    </w:p>
    <w:p w:rsidR="00A701E5" w:rsidRPr="00A701E5" w:rsidRDefault="00A701E5" w:rsidP="00B31534">
      <w:pPr>
        <w:jc w:val="both"/>
      </w:pPr>
      <w:r w:rsidRPr="00A701E5">
        <w:t>The slope represents the increase in weight (in pounds) for every 1-inch increase in height. The intercept represents the predicted weight (in pounds) when the height is 0 inches, which is not a meaningful value in this context.</w:t>
      </w:r>
    </w:p>
    <w:p w:rsidR="00A701E5" w:rsidRDefault="00A701E5" w:rsidP="00B31534">
      <w:pPr>
        <w:jc w:val="both"/>
      </w:pPr>
    </w:p>
    <w:p w:rsidR="00DD157E" w:rsidRDefault="00A701E5" w:rsidP="00B31534">
      <w:pPr>
        <w:jc w:val="both"/>
      </w:pPr>
      <w:r>
        <w:t>2)</w:t>
      </w:r>
    </w:p>
    <w:p w:rsidR="00092832" w:rsidRPr="00092832" w:rsidRDefault="00092832" w:rsidP="00DD157E">
      <w:pPr>
        <w:pStyle w:val="ListParagraph"/>
        <w:numPr>
          <w:ilvl w:val="0"/>
          <w:numId w:val="4"/>
        </w:numPr>
        <w:jc w:val="both"/>
      </w:pPr>
      <w:r w:rsidRPr="00092832">
        <w:t xml:space="preserve">To construct the method of moments estimator of </w:t>
      </w:r>
      <m:oMath>
        <m:r>
          <w:rPr>
            <w:rFonts w:ascii="Cambria Math" w:hAnsi="Cambria Math"/>
          </w:rPr>
          <m:t>θ</m:t>
        </m:r>
      </m:oMath>
      <w:r w:rsidRPr="00092832">
        <w:t>, we will match the sample moments to the population moments. The first sample moment is the sample mean, which we denote as</w:t>
      </w:r>
      <m:oMath>
        <m:r>
          <w:rPr>
            <w:rFonts w:ascii="Cambria Math" w:hAnsi="Cambria Math"/>
          </w:rPr>
          <m:t xml:space="preserve"> X̄</m:t>
        </m:r>
      </m:oMath>
      <w:r w:rsidRPr="00092832">
        <w:t xml:space="preserve">. We set the population mean </w:t>
      </w:r>
      <m:oMath>
        <m:r>
          <w:rPr>
            <w:rFonts w:ascii="Cambria Math" w:hAnsi="Cambria Math"/>
          </w:rPr>
          <m:t>μ</m:t>
        </m:r>
      </m:oMath>
      <w:r w:rsidRPr="00092832">
        <w:t xml:space="preserve"> equal to the sample mean </w:t>
      </w:r>
      <m:oMath>
        <m:r>
          <w:rPr>
            <w:rFonts w:ascii="Cambria Math" w:hAnsi="Cambria Math"/>
          </w:rPr>
          <m:t>X̄</m:t>
        </m:r>
      </m:oMath>
      <w:r w:rsidRPr="00092832">
        <w:t xml:space="preserve"> and solve for </w:t>
      </w:r>
      <m:oMath>
        <m:r>
          <w:rPr>
            <w:rFonts w:ascii="Cambria Math" w:hAnsi="Cambria Math"/>
          </w:rPr>
          <m:t>θ</m:t>
        </m:r>
      </m:oMath>
      <w:r w:rsidRPr="00092832">
        <w:t>:</w:t>
      </w:r>
    </w:p>
    <w:p w:rsidR="00092832" w:rsidRPr="005D2F62" w:rsidRDefault="005D2F62" w:rsidP="00B31534">
      <w:pPr>
        <w:jc w:val="both"/>
        <w:rPr>
          <w:rFonts w:ascii="Cambria Math" w:hAnsi="Cambria Math"/>
          <w:oMath/>
        </w:rPr>
      </w:pPr>
      <m:oMathPara>
        <m:oMath>
          <m:r>
            <w:rPr>
              <w:rFonts w:ascii="Cambria Math" w:hAnsi="Cambria Math"/>
            </w:rPr>
            <m:t>X̄ = θ * sqrt(π/2)</m:t>
          </m:r>
        </m:oMath>
      </m:oMathPara>
    </w:p>
    <w:p w:rsidR="00092832" w:rsidRPr="005D2F62" w:rsidRDefault="005D2F62" w:rsidP="00B31534">
      <w:pPr>
        <w:jc w:val="both"/>
        <w:rPr>
          <w:rFonts w:ascii="Cambria Math" w:hAnsi="Cambria Math"/>
          <w:oMath/>
        </w:rPr>
      </w:pPr>
      <m:oMathPara>
        <m:oMath>
          <m:r>
            <w:rPr>
              <w:rFonts w:ascii="Cambria Math" w:hAnsi="Cambria Math"/>
            </w:rPr>
            <m:t>θ_MM = X̄ / sqrt(π/2)</m:t>
          </m:r>
        </m:oMath>
      </m:oMathPara>
    </w:p>
    <w:p w:rsidR="005D2F62" w:rsidRPr="005D2F62" w:rsidRDefault="005D2F62" w:rsidP="00B31534">
      <w:pPr>
        <w:jc w:val="both"/>
        <w:rPr>
          <w:rFonts w:ascii="Cambria Math" w:hAnsi="Cambria Math"/>
          <w:oMath/>
        </w:rPr>
      </w:pPr>
      <m:oMathPara>
        <m:oMath>
          <m:r>
            <w:rPr>
              <w:rFonts w:ascii="Cambria Math" w:hAnsi="Cambria Math"/>
            </w:rPr>
            <m:t xml:space="preserve">where </m:t>
          </m:r>
        </m:oMath>
      </m:oMathPara>
    </w:p>
    <w:p w:rsidR="00092832" w:rsidRPr="005D2F62" w:rsidRDefault="005D2F62" w:rsidP="00B31534">
      <w:pPr>
        <w:jc w:val="both"/>
        <w:rPr>
          <w:rFonts w:ascii="Cambria Math" w:hAnsi="Cambria Math"/>
          <w:oMath/>
        </w:rPr>
      </w:pPr>
      <m:oMathPara>
        <m:oMath>
          <m:r>
            <w:rPr>
              <w:rFonts w:ascii="Cambria Math" w:hAnsi="Cambria Math"/>
            </w:rPr>
            <m:t>θ_MM is the method of moments estimator for θ.</m:t>
          </m:r>
        </m:oMath>
      </m:oMathPara>
    </w:p>
    <w:p w:rsidR="00092832" w:rsidRPr="00092832" w:rsidRDefault="00092832" w:rsidP="00DD157E">
      <w:pPr>
        <w:ind w:left="720"/>
        <w:jc w:val="both"/>
      </w:pPr>
      <w:r w:rsidRPr="00092832">
        <w:t xml:space="preserve">To determine if it is unbiased, we need to find the expected value of </w:t>
      </w:r>
      <m:oMath>
        <m:r>
          <w:rPr>
            <w:rFonts w:ascii="Cambria Math" w:hAnsi="Cambria Math"/>
          </w:rPr>
          <m:t>θ_MM</m:t>
        </m:r>
      </m:oMath>
      <w:r w:rsidRPr="00092832">
        <w:t>:</w:t>
      </w:r>
    </w:p>
    <w:p w:rsidR="00092832" w:rsidRPr="00092832" w:rsidRDefault="005D2F62" w:rsidP="00DD157E">
      <w:pPr>
        <w:ind w:left="720"/>
        <w:jc w:val="both"/>
      </w:pPr>
      <m:oMathPara>
        <m:oMath>
          <m:r>
            <w:rPr>
              <w:rFonts w:ascii="Cambria Math" w:hAnsi="Cambria Math"/>
            </w:rPr>
            <m:t>E(θ_MM) = E(X̄ / sqrt(π/2))</m:t>
          </m:r>
        </m:oMath>
      </m:oMathPara>
    </w:p>
    <w:p w:rsidR="00092832" w:rsidRPr="00092832" w:rsidRDefault="00092832" w:rsidP="00DD157E">
      <w:pPr>
        <w:ind w:left="720"/>
        <w:jc w:val="both"/>
      </w:pPr>
      <w:r w:rsidRPr="00092832">
        <w:t>Since the expected value of the sample mean</w:t>
      </w:r>
      <m:oMath>
        <m:r>
          <w:rPr>
            <w:rFonts w:ascii="Cambria Math" w:hAnsi="Cambria Math"/>
          </w:rPr>
          <m:t xml:space="preserve"> X̄</m:t>
        </m:r>
      </m:oMath>
      <w:r w:rsidRPr="00092832">
        <w:t xml:space="preserve"> is equal to the population mean </w:t>
      </w:r>
      <m:oMath>
        <m:r>
          <w:rPr>
            <w:rFonts w:ascii="Cambria Math" w:hAnsi="Cambria Math"/>
          </w:rPr>
          <m:t>μ</m:t>
        </m:r>
      </m:oMath>
      <w:r w:rsidRPr="00092832">
        <w:t>:</w:t>
      </w:r>
    </w:p>
    <w:p w:rsidR="00092832" w:rsidRPr="00092832" w:rsidRDefault="005D2F62" w:rsidP="00DD157E">
      <w:pPr>
        <w:ind w:left="720"/>
        <w:jc w:val="both"/>
      </w:pPr>
      <m:oMathPara>
        <m:oMath>
          <m:r>
            <w:rPr>
              <w:rFonts w:ascii="Cambria Math" w:hAnsi="Cambria Math"/>
            </w:rPr>
            <m:t>E(θ_MM) = μ / sqrt(π/2)</m:t>
          </m:r>
        </m:oMath>
      </m:oMathPara>
    </w:p>
    <w:p w:rsidR="00092832" w:rsidRPr="00092832" w:rsidRDefault="00092832" w:rsidP="00DD157E">
      <w:pPr>
        <w:ind w:left="720"/>
        <w:jc w:val="both"/>
      </w:pPr>
      <w:r w:rsidRPr="00092832">
        <w:t xml:space="preserve">Now, we substitute the expression for </w:t>
      </w:r>
      <m:oMath>
        <m:r>
          <w:rPr>
            <w:rFonts w:ascii="Cambria Math" w:hAnsi="Cambria Math"/>
          </w:rPr>
          <m:t>μ</m:t>
        </m:r>
      </m:oMath>
      <w:r w:rsidRPr="00092832">
        <w:t>:</w:t>
      </w:r>
    </w:p>
    <w:p w:rsidR="00092832" w:rsidRPr="00B31534" w:rsidRDefault="00B31534" w:rsidP="00DD157E">
      <w:pPr>
        <w:ind w:left="720"/>
        <w:jc w:val="both"/>
        <w:rPr>
          <w:rFonts w:ascii="Cambria Math" w:hAnsi="Cambria Math"/>
          <w:oMath/>
        </w:rPr>
      </w:pPr>
      <m:oMathPara>
        <m:oMath>
          <m:r>
            <w:rPr>
              <w:rFonts w:ascii="Cambria Math" w:hAnsi="Cambria Math"/>
            </w:rPr>
            <m:t>E(θ_MM) = (θ * sqrt(π/2)) / sqrt(π/2)</m:t>
          </m:r>
        </m:oMath>
      </m:oMathPara>
    </w:p>
    <w:p w:rsidR="00092832" w:rsidRPr="00B31534" w:rsidRDefault="00B31534" w:rsidP="00DD157E">
      <w:pPr>
        <w:ind w:left="720"/>
        <w:jc w:val="both"/>
        <w:rPr>
          <w:rFonts w:ascii="Cambria Math" w:hAnsi="Cambria Math"/>
          <w:oMath/>
        </w:rPr>
      </w:pPr>
      <m:oMathPara>
        <m:oMath>
          <m:r>
            <w:rPr>
              <w:rFonts w:ascii="Cambria Math" w:hAnsi="Cambria Math"/>
            </w:rPr>
            <m:t>E(θ_MM) = θ</m:t>
          </m:r>
        </m:oMath>
      </m:oMathPara>
    </w:p>
    <w:p w:rsidR="00DD157E" w:rsidRDefault="00092832" w:rsidP="00DD157E">
      <w:pPr>
        <w:ind w:left="720"/>
        <w:jc w:val="both"/>
      </w:pPr>
      <w:r w:rsidRPr="00092832">
        <w:t>The expected value of the method of moments estimator is equal to the true parameter value, so the estimator is unbiased.</w:t>
      </w:r>
    </w:p>
    <w:p w:rsidR="00092832" w:rsidRPr="00092832" w:rsidRDefault="00092832" w:rsidP="00DD157E">
      <w:pPr>
        <w:pStyle w:val="ListParagraph"/>
        <w:numPr>
          <w:ilvl w:val="0"/>
          <w:numId w:val="4"/>
        </w:numPr>
        <w:jc w:val="both"/>
      </w:pPr>
      <w:r w:rsidRPr="00092832">
        <w:t xml:space="preserve">To construct a model-based estimator of the population variance, we first find the sample variance, denoted as </w:t>
      </w:r>
      <m:oMath>
        <m:r>
          <w:rPr>
            <w:rFonts w:ascii="Cambria Math" w:hAnsi="Cambria Math"/>
          </w:rPr>
          <m:t>s^2</m:t>
        </m:r>
      </m:oMath>
      <w:r w:rsidRPr="00092832">
        <w:t xml:space="preserve">. Then, we set the population variance </w:t>
      </w:r>
      <m:oMath>
        <m:r>
          <w:rPr>
            <w:rFonts w:ascii="Cambria Math" w:hAnsi="Cambria Math"/>
          </w:rPr>
          <m:t>σ^2</m:t>
        </m:r>
      </m:oMath>
      <w:r w:rsidRPr="00092832">
        <w:t xml:space="preserve"> equal to the sample variance </w:t>
      </w:r>
      <m:oMath>
        <m:r>
          <w:rPr>
            <w:rFonts w:ascii="Cambria Math" w:hAnsi="Cambria Math"/>
          </w:rPr>
          <m:t xml:space="preserve">s^2 </m:t>
        </m:r>
      </m:oMath>
      <w:r w:rsidRPr="00092832">
        <w:t xml:space="preserve">and solve for </w:t>
      </w:r>
      <m:oMath>
        <m:r>
          <w:rPr>
            <w:rFonts w:ascii="Cambria Math" w:hAnsi="Cambria Math"/>
          </w:rPr>
          <m:t>θ</m:t>
        </m:r>
      </m:oMath>
      <w:r w:rsidRPr="00092832">
        <w:t>:</w:t>
      </w:r>
    </w:p>
    <w:p w:rsidR="00092832" w:rsidRPr="00B31534" w:rsidRDefault="00B31534" w:rsidP="00B31534">
      <w:pPr>
        <w:jc w:val="both"/>
        <w:rPr>
          <w:rFonts w:ascii="Cambria Math" w:hAnsi="Cambria Math"/>
          <w:oMath/>
        </w:rPr>
      </w:pPr>
      <m:oMathPara>
        <m:oMath>
          <m:r>
            <w:rPr>
              <w:rFonts w:ascii="Cambria Math" w:hAnsi="Cambria Math"/>
            </w:rPr>
            <m:t>s^2 = θ^2 * (4 - π)/2</m:t>
          </m:r>
        </m:oMath>
      </m:oMathPara>
    </w:p>
    <w:p w:rsidR="00092832" w:rsidRPr="00B31534" w:rsidRDefault="00B31534" w:rsidP="00B31534">
      <w:pPr>
        <w:jc w:val="both"/>
        <w:rPr>
          <w:rFonts w:ascii="Cambria Math" w:hAnsi="Cambria Math"/>
          <w:oMath/>
        </w:rPr>
      </w:pPr>
      <m:oMathPara>
        <m:oMath>
          <m:r>
            <w:rPr>
              <w:rFonts w:ascii="Cambria Math" w:hAnsi="Cambria Math"/>
            </w:rPr>
            <m:t>θ^2 = 2 * s^2 / (4 - π)</m:t>
          </m:r>
        </m:oMath>
      </m:oMathPara>
    </w:p>
    <w:p w:rsidR="00092832" w:rsidRPr="00B31534" w:rsidRDefault="00B31534" w:rsidP="00B31534">
      <w:pPr>
        <w:jc w:val="both"/>
        <w:rPr>
          <w:rFonts w:ascii="Cambria Math" w:hAnsi="Cambria Math"/>
          <w:oMath/>
        </w:rPr>
      </w:pPr>
      <m:oMathPara>
        <m:oMath>
          <m:r>
            <w:rPr>
              <w:rFonts w:ascii="Cambria Math" w:hAnsi="Cambria Math"/>
            </w:rPr>
            <m:t>θ_MB = sqrt(2 * s^2 / (4 - π))</m:t>
          </m:r>
        </m:oMath>
      </m:oMathPara>
    </w:p>
    <w:p w:rsidR="00B31534" w:rsidRPr="00B31534" w:rsidRDefault="00B31534" w:rsidP="00B31534">
      <w:pPr>
        <w:jc w:val="both"/>
        <w:rPr>
          <w:rFonts w:ascii="Cambria Math" w:hAnsi="Cambria Math"/>
          <w:oMath/>
        </w:rPr>
      </w:pPr>
      <m:oMathPara>
        <m:oMath>
          <m:r>
            <w:rPr>
              <w:rFonts w:ascii="Cambria Math" w:hAnsi="Cambria Math"/>
            </w:rPr>
            <m:t xml:space="preserve">where </m:t>
          </m:r>
        </m:oMath>
      </m:oMathPara>
    </w:p>
    <w:p w:rsidR="00092832" w:rsidRPr="00B31534" w:rsidRDefault="00B31534" w:rsidP="00B31534">
      <w:pPr>
        <w:jc w:val="both"/>
        <w:rPr>
          <w:rFonts w:ascii="Cambria Math" w:hAnsi="Cambria Math"/>
          <w:oMath/>
        </w:rPr>
      </w:pPr>
      <m:oMathPara>
        <m:oMath>
          <m:r>
            <w:rPr>
              <w:rFonts w:ascii="Cambria Math" w:hAnsi="Cambria Math"/>
            </w:rPr>
            <m:t>θ_MB is the model-based estimator for θ.</m:t>
          </m:r>
        </m:oMath>
      </m:oMathPara>
    </w:p>
    <w:p w:rsidR="00092832" w:rsidRPr="00092832" w:rsidRDefault="00092832" w:rsidP="00DD157E">
      <w:pPr>
        <w:ind w:left="720"/>
        <w:jc w:val="both"/>
      </w:pPr>
      <w:r w:rsidRPr="00092832">
        <w:t>Now we will construct a model-based estimator for the population variance using the model-based estimator for θ:</w:t>
      </w:r>
    </w:p>
    <w:p w:rsidR="00092832" w:rsidRPr="00092832" w:rsidRDefault="00B31534" w:rsidP="00DD157E">
      <w:pPr>
        <w:ind w:left="720"/>
        <w:jc w:val="both"/>
      </w:pPr>
      <m:oMathPara>
        <m:oMath>
          <m:r>
            <w:rPr>
              <w:rFonts w:ascii="Cambria Math" w:hAnsi="Cambria Math"/>
            </w:rPr>
            <w:lastRenderedPageBreak/>
            <m:t>σ^2_MB = θ_MB^2 * (4 - π)/2</m:t>
          </m:r>
        </m:oMath>
      </m:oMathPara>
    </w:p>
    <w:p w:rsidR="00092832" w:rsidRPr="00B31534" w:rsidRDefault="00B31534" w:rsidP="00DD157E">
      <w:pPr>
        <w:ind w:left="720"/>
        <w:jc w:val="both"/>
        <w:rPr>
          <w:rFonts w:ascii="Cambria Math" w:hAnsi="Cambria Math"/>
          <w:oMath/>
        </w:rPr>
      </w:pPr>
      <m:oMathPara>
        <m:oMath>
          <m:r>
            <w:rPr>
              <w:rFonts w:ascii="Cambria Math" w:hAnsi="Cambria Math"/>
            </w:rPr>
            <m:t>σ^2_MB = (2 * s^2 / (4 - π)) * (4 - π)/2</m:t>
          </m:r>
        </m:oMath>
      </m:oMathPara>
    </w:p>
    <w:p w:rsidR="00092832" w:rsidRPr="00B31534" w:rsidRDefault="00B31534" w:rsidP="00DD157E">
      <w:pPr>
        <w:ind w:left="720"/>
        <w:jc w:val="both"/>
        <w:rPr>
          <w:rFonts w:ascii="Cambria Math" w:hAnsi="Cambria Math"/>
          <w:oMath/>
        </w:rPr>
      </w:pPr>
      <m:oMathPara>
        <m:oMath>
          <m:r>
            <w:rPr>
              <w:rFonts w:ascii="Cambria Math" w:hAnsi="Cambria Math"/>
            </w:rPr>
            <m:t>σ^2_MB = s^2</m:t>
          </m:r>
        </m:oMath>
      </m:oMathPara>
    </w:p>
    <w:p w:rsidR="00092832" w:rsidRPr="00092832" w:rsidRDefault="00092832" w:rsidP="00DD157E">
      <w:pPr>
        <w:ind w:left="720"/>
        <w:jc w:val="both"/>
      </w:pPr>
      <w:r w:rsidRPr="00092832">
        <w:t xml:space="preserve">The model-based estimator for the population variance is equal to the sample variance. To check if it is unbiased, we need to find the expected value of </w:t>
      </w:r>
      <m:oMath>
        <m:r>
          <w:rPr>
            <w:rFonts w:ascii="Cambria Math" w:hAnsi="Cambria Math"/>
          </w:rPr>
          <m:t>σ^2_MB</m:t>
        </m:r>
      </m:oMath>
      <w:r w:rsidRPr="00092832">
        <w:t>:</w:t>
      </w:r>
    </w:p>
    <w:p w:rsidR="00092832" w:rsidRPr="00092832" w:rsidRDefault="00B31534" w:rsidP="00DD157E">
      <w:pPr>
        <w:ind w:left="720"/>
        <w:jc w:val="both"/>
      </w:pPr>
      <m:oMathPara>
        <m:oMath>
          <m:r>
            <w:rPr>
              <w:rFonts w:ascii="Cambria Math" w:hAnsi="Cambria Math"/>
            </w:rPr>
            <m:t>E(σ^2_MB) = E(s^2)</m:t>
          </m:r>
        </m:oMath>
      </m:oMathPara>
    </w:p>
    <w:p w:rsidR="00092832" w:rsidRPr="00092832" w:rsidRDefault="00092832" w:rsidP="00DD157E">
      <w:pPr>
        <w:ind w:left="720"/>
        <w:jc w:val="both"/>
      </w:pPr>
      <w:r w:rsidRPr="00092832">
        <w:t>The expected value of the sample variance s^2 is:</w:t>
      </w:r>
    </w:p>
    <w:p w:rsidR="00092832" w:rsidRPr="00092832" w:rsidRDefault="00B31534" w:rsidP="00DD157E">
      <w:pPr>
        <w:ind w:left="720"/>
        <w:jc w:val="both"/>
      </w:pPr>
      <m:oMathPara>
        <m:oMath>
          <m:r>
            <w:rPr>
              <w:rFonts w:ascii="Cambria Math" w:hAnsi="Cambria Math"/>
            </w:rPr>
            <m:t>E(s^2) = [(n-1)/n] * σ^2</m:t>
          </m:r>
        </m:oMath>
      </m:oMathPara>
    </w:p>
    <w:p w:rsidR="00092832" w:rsidRPr="00092832" w:rsidRDefault="00092832" w:rsidP="00DD157E">
      <w:pPr>
        <w:ind w:left="720"/>
        <w:jc w:val="both"/>
      </w:pPr>
      <w:r w:rsidRPr="00092832">
        <w:t>Therefore,</w:t>
      </w:r>
    </w:p>
    <w:p w:rsidR="00092832" w:rsidRPr="00092832" w:rsidRDefault="00B31534" w:rsidP="00DD157E">
      <w:pPr>
        <w:ind w:left="720"/>
        <w:jc w:val="both"/>
      </w:pPr>
      <m:oMathPara>
        <m:oMath>
          <m:r>
            <w:rPr>
              <w:rFonts w:ascii="Cambria Math" w:hAnsi="Cambria Math"/>
            </w:rPr>
            <m:t>E(σ^2_MB) = [(n-1)/n] * σ^2</m:t>
          </m:r>
        </m:oMath>
      </m:oMathPara>
    </w:p>
    <w:p w:rsidR="00092832" w:rsidRDefault="00092832" w:rsidP="00DD157E">
      <w:pPr>
        <w:ind w:left="720"/>
        <w:jc w:val="both"/>
      </w:pPr>
      <w:r w:rsidRPr="00092832">
        <w:t>The expected value of the model-based estimator for the population variance is not equal to the true population variance, so the estimator is biased.</w:t>
      </w:r>
    </w:p>
    <w:p w:rsidR="00092832" w:rsidRPr="00092832" w:rsidRDefault="00092832" w:rsidP="00B31534">
      <w:pPr>
        <w:jc w:val="both"/>
      </w:pPr>
    </w:p>
    <w:p w:rsidR="00092832" w:rsidRPr="00092832" w:rsidRDefault="00092832" w:rsidP="00B31534">
      <w:pPr>
        <w:jc w:val="both"/>
      </w:pPr>
      <w:r>
        <w:t xml:space="preserve">3. </w:t>
      </w:r>
      <w:r w:rsidRPr="00092832">
        <w:t>A company manufacturing bike helmets wants to estimate the proportion p of helmets with a certain type of flaw. They decide to keep inspecting helmets until they find r = 5 flawed ones. Let X denote the number of helmets that were not flawed among those examined. a) Write the log-likelihood function and find the MLE of p. b) Find the method of moments estimator of p. c) If X = 47, give a numerical value to your estimators in (a) and (b)above.</w:t>
      </w:r>
    </w:p>
    <w:p w:rsidR="00092832" w:rsidRPr="00092832" w:rsidRDefault="00092832" w:rsidP="00B31534">
      <w:pPr>
        <w:jc w:val="both"/>
      </w:pPr>
      <w:r w:rsidRPr="00092832">
        <w:t>This problem describes a negative binomial distribution. In this distribution, we are interested in finding the number of successes (non-flawed helmets) before observing r failures (flawed helmets). The probability mass function (PMF) of a negative binomial distribution is given by:</w:t>
      </w:r>
    </w:p>
    <w:p w:rsidR="00092832" w:rsidRPr="00092832" w:rsidRDefault="00660A67" w:rsidP="00B31534">
      <w:pPr>
        <w:jc w:val="both"/>
      </w:pPr>
      <m:oMathPara>
        <m:oMath>
          <m:r>
            <w:rPr>
              <w:rFonts w:ascii="Cambria Math" w:hAnsi="Cambria Math"/>
            </w:rPr>
            <m:t>P(X=k) = C(k + r - 1, k) * p^k * (1 - p)^r</m:t>
          </m:r>
        </m:oMath>
      </m:oMathPara>
    </w:p>
    <w:p w:rsidR="00660A67" w:rsidRDefault="00660A67" w:rsidP="00B31534">
      <w:pPr>
        <w:jc w:val="both"/>
      </w:pPr>
      <m:oMathPara>
        <m:oMath>
          <m:r>
            <w:rPr>
              <w:rFonts w:ascii="Cambria Math" w:hAnsi="Cambria Math"/>
            </w:rPr>
            <m:t xml:space="preserve">where </m:t>
          </m:r>
        </m:oMath>
      </m:oMathPara>
    </w:p>
    <w:p w:rsidR="00660A67" w:rsidRPr="00660A67" w:rsidRDefault="00660A67" w:rsidP="00B31534">
      <w:pPr>
        <w:pStyle w:val="ListParagraph"/>
        <w:numPr>
          <w:ilvl w:val="0"/>
          <w:numId w:val="1"/>
        </w:numPr>
        <w:jc w:val="both"/>
        <w:rPr>
          <w:rFonts w:ascii="Cambria Math" w:hAnsi="Cambria Math"/>
          <w:oMath/>
        </w:rPr>
      </w:pPr>
      <m:oMath>
        <m:r>
          <w:rPr>
            <w:rFonts w:ascii="Cambria Math" w:hAnsi="Cambria Math"/>
          </w:rPr>
          <m:t xml:space="preserve">k is the number of successes, </m:t>
        </m:r>
      </m:oMath>
    </w:p>
    <w:p w:rsidR="00660A67" w:rsidRPr="00660A67" w:rsidRDefault="00660A67" w:rsidP="00B31534">
      <w:pPr>
        <w:pStyle w:val="ListParagraph"/>
        <w:numPr>
          <w:ilvl w:val="0"/>
          <w:numId w:val="1"/>
        </w:numPr>
        <w:jc w:val="both"/>
        <w:rPr>
          <w:rFonts w:ascii="Cambria Math" w:hAnsi="Cambria Math"/>
          <w:oMath/>
        </w:rPr>
      </w:pPr>
      <m:oMath>
        <m:r>
          <w:rPr>
            <w:rFonts w:ascii="Cambria Math" w:hAnsi="Cambria Math"/>
          </w:rPr>
          <m:t xml:space="preserve">r is the number of failures, </m:t>
        </m:r>
      </m:oMath>
    </w:p>
    <w:p w:rsidR="00660A67" w:rsidRPr="00660A67" w:rsidRDefault="00660A67" w:rsidP="00B31534">
      <w:pPr>
        <w:pStyle w:val="ListParagraph"/>
        <w:numPr>
          <w:ilvl w:val="0"/>
          <w:numId w:val="1"/>
        </w:numPr>
        <w:jc w:val="both"/>
        <w:rPr>
          <w:rFonts w:ascii="Cambria Math" w:hAnsi="Cambria Math"/>
          <w:oMath/>
        </w:rPr>
      </w:pPr>
      <m:oMath>
        <m:r>
          <w:rPr>
            <w:rFonts w:ascii="Cambria Math" w:hAnsi="Cambria Math"/>
          </w:rPr>
          <m:t xml:space="preserve">p is the probability of success, and </m:t>
        </m:r>
      </m:oMath>
    </w:p>
    <w:p w:rsidR="00092832" w:rsidRPr="00660A67" w:rsidRDefault="00660A67" w:rsidP="00B31534">
      <w:pPr>
        <w:pStyle w:val="ListParagraph"/>
        <w:numPr>
          <w:ilvl w:val="0"/>
          <w:numId w:val="1"/>
        </w:numPr>
        <w:jc w:val="both"/>
        <w:rPr>
          <w:rFonts w:ascii="Cambria Math" w:hAnsi="Cambria Math"/>
          <w:oMath/>
        </w:rPr>
      </w:pPr>
      <m:oMath>
        <m:r>
          <w:rPr>
            <w:rFonts w:ascii="Cambria Math" w:hAnsi="Cambria Math"/>
          </w:rPr>
          <m:t>C(n, k) is the binomial coefficient, which can be calculated as C(n, k) = n! / (k! * (n - k)!).</m:t>
        </m:r>
      </m:oMath>
    </w:p>
    <w:p w:rsidR="00092832" w:rsidRPr="00092832" w:rsidRDefault="00092832" w:rsidP="00DD157E">
      <w:pPr>
        <w:pStyle w:val="ListParagraph"/>
        <w:numPr>
          <w:ilvl w:val="0"/>
          <w:numId w:val="5"/>
        </w:numPr>
        <w:jc w:val="both"/>
      </w:pPr>
      <w:r w:rsidRPr="00092832">
        <w:t>To write the log-likelihood function, first write the likelihood function:</w:t>
      </w:r>
    </w:p>
    <w:p w:rsidR="00092832" w:rsidRPr="00092832" w:rsidRDefault="00660A67" w:rsidP="00B31534">
      <w:pPr>
        <w:jc w:val="both"/>
      </w:pPr>
      <m:oMathPara>
        <m:oMath>
          <m:r>
            <w:rPr>
              <w:rFonts w:ascii="Cambria Math" w:hAnsi="Cambria Math"/>
            </w:rPr>
            <m:t>L(p) = C(X + r - 1, X) * p^X * (1 - p)^r</m:t>
          </m:r>
        </m:oMath>
      </m:oMathPara>
    </w:p>
    <w:p w:rsidR="00092832" w:rsidRPr="00092832" w:rsidRDefault="00092832" w:rsidP="00DD157E">
      <w:pPr>
        <w:ind w:left="720"/>
        <w:jc w:val="both"/>
      </w:pPr>
      <w:r w:rsidRPr="00092832">
        <w:t>Now, take the natural logarithm of the likelihood function to get the log-likelihood function:</w:t>
      </w:r>
    </w:p>
    <w:p w:rsidR="00092832" w:rsidRPr="00092832" w:rsidRDefault="00660A67" w:rsidP="00DD157E">
      <w:pPr>
        <w:ind w:left="720"/>
        <w:jc w:val="both"/>
      </w:pPr>
      <m:oMathPara>
        <m:oMath>
          <m:r>
            <w:rPr>
              <w:rFonts w:ascii="Cambria Math" w:hAnsi="Cambria Math"/>
            </w:rPr>
            <m:t>l(p) = log(C(X + r - 1, X)) + X * log(p) + r * log(1 - p)</m:t>
          </m:r>
        </m:oMath>
      </m:oMathPara>
    </w:p>
    <w:p w:rsidR="00092832" w:rsidRPr="00092832" w:rsidRDefault="00092832" w:rsidP="00DD157E">
      <w:pPr>
        <w:ind w:left="720"/>
        <w:jc w:val="both"/>
      </w:pPr>
      <w:r w:rsidRPr="00092832">
        <w:t xml:space="preserve">To find the maximum likelihood estimator (MLE) of </w:t>
      </w:r>
      <m:oMath>
        <m:r>
          <w:rPr>
            <w:rFonts w:ascii="Cambria Math" w:hAnsi="Cambria Math"/>
          </w:rPr>
          <m:t>p</m:t>
        </m:r>
      </m:oMath>
      <w:r w:rsidRPr="00092832">
        <w:t>, we need to maximize</w:t>
      </w:r>
      <m:oMath>
        <m:r>
          <w:rPr>
            <w:rFonts w:ascii="Cambria Math" w:hAnsi="Cambria Math"/>
          </w:rPr>
          <m:t xml:space="preserve"> l(p)</m:t>
        </m:r>
      </m:oMath>
      <w:r w:rsidRPr="00092832">
        <w:t xml:space="preserve"> with respect to</w:t>
      </w:r>
      <m:oMath>
        <m:r>
          <w:rPr>
            <w:rFonts w:ascii="Cambria Math" w:hAnsi="Cambria Math"/>
          </w:rPr>
          <m:t xml:space="preserve"> p</m:t>
        </m:r>
      </m:oMath>
      <w:r w:rsidRPr="00092832">
        <w:t>. Take the first derivative of l(p) with respect to p and set it equal to 0:</w:t>
      </w:r>
    </w:p>
    <w:p w:rsidR="00092832" w:rsidRPr="00092832" w:rsidRDefault="00660A67" w:rsidP="00DD157E">
      <w:pPr>
        <w:ind w:left="720"/>
        <w:jc w:val="both"/>
      </w:pPr>
      <m:oMathPara>
        <m:oMath>
          <m:r>
            <w:rPr>
              <w:rFonts w:ascii="Cambria Math" w:hAnsi="Cambria Math"/>
            </w:rPr>
            <w:lastRenderedPageBreak/>
            <m:t>dl/dp = X/p - r/(1 - p) = 0</m:t>
          </m:r>
        </m:oMath>
      </m:oMathPara>
    </w:p>
    <w:p w:rsidR="00092832" w:rsidRPr="00092832" w:rsidRDefault="00092832" w:rsidP="00DD157E">
      <w:pPr>
        <w:ind w:left="720"/>
        <w:jc w:val="both"/>
      </w:pPr>
      <w:r w:rsidRPr="00092832">
        <w:t xml:space="preserve">Solve for </w:t>
      </w:r>
      <m:oMath>
        <m:r>
          <w:rPr>
            <w:rFonts w:ascii="Cambria Math" w:hAnsi="Cambria Math"/>
          </w:rPr>
          <m:t>p</m:t>
        </m:r>
      </m:oMath>
      <w:r w:rsidRPr="00092832">
        <w:t>:</w:t>
      </w:r>
    </w:p>
    <w:p w:rsidR="00092832" w:rsidRPr="00660A67" w:rsidRDefault="00660A67" w:rsidP="00DD157E">
      <w:pPr>
        <w:ind w:left="720"/>
        <w:jc w:val="both"/>
        <w:rPr>
          <w:rFonts w:ascii="Cambria Math" w:hAnsi="Cambria Math"/>
          <w:oMath/>
        </w:rPr>
      </w:pPr>
      <m:oMathPara>
        <m:oMath>
          <m:r>
            <w:rPr>
              <w:rFonts w:ascii="Cambria Math" w:hAnsi="Cambria Math"/>
            </w:rPr>
            <m:t>X(1 - p) = rp</m:t>
          </m:r>
        </m:oMath>
      </m:oMathPara>
    </w:p>
    <w:p w:rsidR="00092832" w:rsidRPr="00660A67" w:rsidRDefault="00660A67" w:rsidP="00DD157E">
      <w:pPr>
        <w:ind w:left="720"/>
        <w:jc w:val="both"/>
        <w:rPr>
          <w:rFonts w:ascii="Cambria Math" w:hAnsi="Cambria Math"/>
          <w:oMath/>
        </w:rPr>
      </w:pPr>
      <m:oMathPara>
        <m:oMath>
          <m:r>
            <w:rPr>
              <w:rFonts w:ascii="Cambria Math" w:hAnsi="Cambria Math"/>
            </w:rPr>
            <m:t>X - Xp = rp</m:t>
          </m:r>
        </m:oMath>
      </m:oMathPara>
    </w:p>
    <w:p w:rsidR="00092832" w:rsidRPr="00660A67" w:rsidRDefault="00660A67" w:rsidP="00DD157E">
      <w:pPr>
        <w:ind w:left="720"/>
        <w:jc w:val="both"/>
        <w:rPr>
          <w:rFonts w:ascii="Cambria Math" w:hAnsi="Cambria Math"/>
          <w:oMath/>
        </w:rPr>
      </w:pPr>
      <m:oMathPara>
        <m:oMath>
          <m:r>
            <w:rPr>
              <w:rFonts w:ascii="Cambria Math" w:hAnsi="Cambria Math"/>
            </w:rPr>
            <m:t>X = p(X + r)</m:t>
          </m:r>
        </m:oMath>
      </m:oMathPara>
    </w:p>
    <w:p w:rsidR="00092832" w:rsidRPr="00660A67" w:rsidRDefault="00660A67" w:rsidP="00DD157E">
      <w:pPr>
        <w:ind w:left="720"/>
        <w:jc w:val="both"/>
        <w:rPr>
          <w:rFonts w:ascii="Cambria Math" w:hAnsi="Cambria Math"/>
          <w:oMath/>
        </w:rPr>
      </w:pPr>
      <m:oMathPara>
        <m:oMath>
          <m:r>
            <w:rPr>
              <w:rFonts w:ascii="Cambria Math" w:hAnsi="Cambria Math"/>
            </w:rPr>
            <m:t>p_MLE = X / (X + r)</m:t>
          </m:r>
        </m:oMath>
      </m:oMathPara>
    </w:p>
    <w:p w:rsidR="00092832" w:rsidRPr="00092832" w:rsidRDefault="00092832" w:rsidP="00DD157E">
      <w:pPr>
        <w:pStyle w:val="ListParagraph"/>
        <w:numPr>
          <w:ilvl w:val="0"/>
          <w:numId w:val="5"/>
        </w:numPr>
        <w:jc w:val="both"/>
      </w:pPr>
      <w:r w:rsidRPr="00092832">
        <w:t>To find the method of moments estimator of p, we first need to find the expected value and variance of the negative binomial distribution:</w:t>
      </w:r>
    </w:p>
    <w:p w:rsidR="00092832" w:rsidRPr="00092832" w:rsidRDefault="00660A67" w:rsidP="00E2472C">
      <w:pPr>
        <w:ind w:left="720"/>
        <w:jc w:val="both"/>
      </w:pPr>
      <w:bookmarkStart w:id="0" w:name="_GoBack"/>
      <m:oMathPara>
        <m:oMath>
          <m:r>
            <w:rPr>
              <w:rFonts w:ascii="Cambria Math" w:hAnsi="Cambria Math"/>
            </w:rPr>
            <m:t>E(X) = r * (1 - p) / p Var(X) = r * (1 - p) / p^2</m:t>
          </m:r>
        </m:oMath>
      </m:oMathPara>
    </w:p>
    <w:p w:rsidR="00092832" w:rsidRPr="00092832" w:rsidRDefault="00092832" w:rsidP="00E2472C">
      <w:pPr>
        <w:ind w:left="720"/>
        <w:jc w:val="both"/>
      </w:pPr>
      <w:r w:rsidRPr="00092832">
        <w:t xml:space="preserve">Now, match the sample mean </w:t>
      </w:r>
      <m:oMath>
        <m:r>
          <w:rPr>
            <w:rFonts w:ascii="Cambria Math" w:hAnsi="Cambria Math"/>
          </w:rPr>
          <m:t>(X)</m:t>
        </m:r>
      </m:oMath>
      <w:r w:rsidRPr="00092832">
        <w:t xml:space="preserve"> to the population mean </w:t>
      </w:r>
      <m:oMath>
        <m:r>
          <w:rPr>
            <w:rFonts w:ascii="Cambria Math" w:hAnsi="Cambria Math"/>
          </w:rPr>
          <m:t>(E(X))</m:t>
        </m:r>
      </m:oMath>
      <w:r w:rsidRPr="00092832">
        <w:t xml:space="preserve"> and solve for</w:t>
      </w:r>
      <m:oMath>
        <m:r>
          <w:rPr>
            <w:rFonts w:ascii="Cambria Math" w:hAnsi="Cambria Math"/>
          </w:rPr>
          <m:t xml:space="preserve"> p</m:t>
        </m:r>
      </m:oMath>
      <w:r w:rsidRPr="00092832">
        <w:t>:</w:t>
      </w:r>
    </w:p>
    <w:p w:rsidR="00092832" w:rsidRPr="00660A67" w:rsidRDefault="00660A67" w:rsidP="00E2472C">
      <w:pPr>
        <w:ind w:left="720"/>
        <w:jc w:val="both"/>
        <w:rPr>
          <w:rFonts w:ascii="Cambria Math" w:hAnsi="Cambria Math"/>
          <w:oMath/>
        </w:rPr>
      </w:pPr>
      <m:oMathPara>
        <m:oMath>
          <m:r>
            <w:rPr>
              <w:rFonts w:ascii="Cambria Math" w:hAnsi="Cambria Math"/>
            </w:rPr>
            <m:t>X = r * (1 - p) / p</m:t>
          </m:r>
        </m:oMath>
      </m:oMathPara>
    </w:p>
    <w:p w:rsidR="00092832" w:rsidRPr="00660A67" w:rsidRDefault="00660A67" w:rsidP="00E2472C">
      <w:pPr>
        <w:ind w:left="720"/>
        <w:jc w:val="both"/>
        <w:rPr>
          <w:rFonts w:ascii="Cambria Math" w:hAnsi="Cambria Math"/>
          <w:oMath/>
        </w:rPr>
      </w:pPr>
      <m:oMathPara>
        <m:oMath>
          <m:r>
            <w:rPr>
              <w:rFonts w:ascii="Cambria Math" w:hAnsi="Cambria Math"/>
            </w:rPr>
            <m:t>p_MM = r / (X + r)</m:t>
          </m:r>
          <w:bookmarkEnd w:id="0"/>
        </m:oMath>
      </m:oMathPara>
    </w:p>
    <w:p w:rsidR="00092832" w:rsidRPr="00092832" w:rsidRDefault="00092832" w:rsidP="00E2472C">
      <w:pPr>
        <w:pStyle w:val="ListParagraph"/>
        <w:numPr>
          <w:ilvl w:val="0"/>
          <w:numId w:val="5"/>
        </w:numPr>
        <w:jc w:val="both"/>
      </w:pPr>
      <w:r w:rsidRPr="00092832">
        <w:t>If X = 47, we can find the numerical values for the estimators in (a) and (b) using the formulas derived above:</w:t>
      </w:r>
    </w:p>
    <w:p w:rsidR="00092832" w:rsidRPr="00660A67" w:rsidRDefault="00660A67" w:rsidP="00E2472C">
      <w:pPr>
        <w:ind w:left="720"/>
        <w:jc w:val="both"/>
        <w:rPr>
          <w:rFonts w:ascii="Cambria Math" w:hAnsi="Cambria Math"/>
          <w:oMath/>
        </w:rPr>
      </w:pPr>
      <m:oMathPara>
        <m:oMath>
          <m:r>
            <w:rPr>
              <w:rFonts w:ascii="Cambria Math" w:hAnsi="Cambria Math"/>
            </w:rPr>
            <m:t>p_MLE = X / (X + r) = 47 / (47 + 5) = 47 / 52 ≈ 0.9038</m:t>
          </m:r>
        </m:oMath>
      </m:oMathPara>
    </w:p>
    <w:p w:rsidR="00092832" w:rsidRPr="00660A67" w:rsidRDefault="00660A67" w:rsidP="00E2472C">
      <w:pPr>
        <w:ind w:left="720"/>
        <w:jc w:val="both"/>
        <w:rPr>
          <w:rFonts w:ascii="Cambria Math" w:hAnsi="Cambria Math"/>
          <w:oMath/>
        </w:rPr>
      </w:pPr>
      <m:oMathPara>
        <m:oMath>
          <m:r>
            <w:rPr>
              <w:rFonts w:ascii="Cambria Math" w:hAnsi="Cambria Math"/>
            </w:rPr>
            <m:t>p_MM = r / (X + r) = 5 / (47 + 5) = 5 / 52 ≈ 0.0962</m:t>
          </m:r>
        </m:oMath>
      </m:oMathPara>
    </w:p>
    <w:p w:rsidR="00092832" w:rsidRPr="00092832" w:rsidRDefault="00092832" w:rsidP="00E2472C">
      <w:pPr>
        <w:ind w:left="720"/>
        <w:jc w:val="both"/>
      </w:pPr>
      <w:r w:rsidRPr="00092832">
        <w:t xml:space="preserve">So, the maximum likelihood estimator for </w:t>
      </w:r>
      <m:oMath>
        <m:r>
          <w:rPr>
            <w:rFonts w:ascii="Cambria Math" w:hAnsi="Cambria Math"/>
          </w:rPr>
          <m:t>p</m:t>
        </m:r>
      </m:oMath>
      <w:r w:rsidRPr="00092832">
        <w:t xml:space="preserve"> is approximately </w:t>
      </w:r>
      <m:oMath>
        <m:r>
          <w:rPr>
            <w:rFonts w:ascii="Cambria Math" w:hAnsi="Cambria Math"/>
          </w:rPr>
          <m:t>0.9038</m:t>
        </m:r>
      </m:oMath>
      <w:r w:rsidRPr="00092832">
        <w:t xml:space="preserve">, and the method of moments estimator for p is approximately </w:t>
      </w:r>
      <m:oMath>
        <m:r>
          <w:rPr>
            <w:rFonts w:ascii="Cambria Math" w:hAnsi="Cambria Math"/>
          </w:rPr>
          <m:t>0.0962</m:t>
        </m:r>
      </m:oMath>
      <w:r w:rsidRPr="00092832">
        <w:t>.</w:t>
      </w:r>
    </w:p>
    <w:p w:rsidR="00092832" w:rsidRPr="00092832" w:rsidRDefault="00DE5DAC" w:rsidP="00B31534">
      <w:pPr>
        <w:jc w:val="both"/>
      </w:pPr>
      <w:r>
        <w:t xml:space="preserve">4) </w:t>
      </w:r>
      <w:r w:rsidR="00092832" w:rsidRPr="00092832">
        <w:t xml:space="preserve">Let X1, ..., </w:t>
      </w:r>
      <w:proofErr w:type="spellStart"/>
      <w:r w:rsidR="00092832" w:rsidRPr="00092832">
        <w:t>Xn</w:t>
      </w:r>
      <w:proofErr w:type="spellEnd"/>
      <w:r w:rsidR="00092832" w:rsidRPr="00092832">
        <w:t xml:space="preserve"> be </w:t>
      </w:r>
      <w:proofErr w:type="spellStart"/>
      <w:r w:rsidR="00092832" w:rsidRPr="00092832">
        <w:t>i.i.d</w:t>
      </w:r>
      <w:proofErr w:type="spellEnd"/>
      <w:r w:rsidR="00092832" w:rsidRPr="00092832">
        <w:t xml:space="preserve"> Poisson(λ). a) Find the maximum likelihood estimator of λ. b) The number of surface imperfections for a random sample of 50 metal plates are summarized in the following table: Number of Scratches per Item 0 1 2 3 4 Frequency 4 12 11 14 9 Assuming that the imperfection counts have the Poisson(λ) distribution, compute the maximum likelihood estimate of λ. c) Give the model-based estimate of the population variance, and com- pare it with the sample variance. Assuming the Poisson model correctly describes the population distribution, which of the two estimates would you prefer and why?</w:t>
      </w:r>
    </w:p>
    <w:p w:rsidR="00092832" w:rsidRPr="00092832" w:rsidRDefault="00092832" w:rsidP="00DD157E">
      <w:pPr>
        <w:pStyle w:val="ListParagraph"/>
        <w:numPr>
          <w:ilvl w:val="0"/>
          <w:numId w:val="6"/>
        </w:numPr>
        <w:jc w:val="both"/>
      </w:pPr>
      <w:r w:rsidRPr="00092832">
        <w:t xml:space="preserve">Let </w:t>
      </w:r>
      <m:oMath>
        <m:r>
          <w:rPr>
            <w:rFonts w:ascii="Cambria Math" w:hAnsi="Cambria Math"/>
          </w:rPr>
          <m:t>X1, ..., Xn</m:t>
        </m:r>
      </m:oMath>
      <w:r w:rsidRPr="00092832">
        <w:t xml:space="preserve"> be i.i.d Poisson(λ). The likelihood function for the Poisson distribution is given by:</w:t>
      </w:r>
    </w:p>
    <w:p w:rsidR="00092832" w:rsidRPr="00092832" w:rsidRDefault="00660A67" w:rsidP="00DD157E">
      <w:pPr>
        <w:ind w:left="360"/>
        <w:jc w:val="both"/>
      </w:pPr>
      <m:oMathPara>
        <m:oMath>
          <m:r>
            <w:rPr>
              <w:rFonts w:ascii="Cambria Math" w:hAnsi="Cambria Math"/>
            </w:rPr>
            <m:t>L(λ) = Π P(Xi = xi) = Π (e^(-λ) * (λ^(xi)) / xi!)</m:t>
          </m:r>
        </m:oMath>
      </m:oMathPara>
    </w:p>
    <w:p w:rsidR="00092832" w:rsidRPr="00092832" w:rsidRDefault="00092832" w:rsidP="00DD157E">
      <w:pPr>
        <w:ind w:left="720"/>
        <w:jc w:val="both"/>
      </w:pPr>
      <w:r w:rsidRPr="00092832">
        <w:t>where xi are the observed values of the random variables</w:t>
      </w:r>
      <m:oMath>
        <m:r>
          <w:rPr>
            <w:rFonts w:ascii="Cambria Math" w:hAnsi="Cambria Math"/>
          </w:rPr>
          <m:t xml:space="preserve"> Xi</m:t>
        </m:r>
      </m:oMath>
      <w:r w:rsidRPr="00092832">
        <w:t>. To find the maximum likelihood estimator (MLE) of</w:t>
      </w:r>
      <m:oMath>
        <m:r>
          <w:rPr>
            <w:rFonts w:ascii="Cambria Math" w:hAnsi="Cambria Math"/>
          </w:rPr>
          <m:t xml:space="preserve"> λ</m:t>
        </m:r>
      </m:oMath>
      <w:r w:rsidRPr="00092832">
        <w:t>, we take the natural logarithm of the likelihood function to get the log-likelihood function:</w:t>
      </w:r>
    </w:p>
    <w:p w:rsidR="00092832" w:rsidRPr="00092832" w:rsidRDefault="00660A67" w:rsidP="00DD157E">
      <w:pPr>
        <w:ind w:left="720"/>
        <w:jc w:val="both"/>
      </w:pPr>
      <m:oMathPara>
        <m:oMath>
          <m:r>
            <w:rPr>
              <w:rFonts w:ascii="Cambria Math" w:hAnsi="Cambria Math"/>
            </w:rPr>
            <m:t>l(λ) = Σ[log(e^(-λ) * (λ^(xi)) / xi!)] = Σ[-λ + xi * log(λ) - log(xi!)]</m:t>
          </m:r>
        </m:oMath>
      </m:oMathPara>
    </w:p>
    <w:p w:rsidR="00092832" w:rsidRPr="00092832" w:rsidRDefault="00092832" w:rsidP="00DD157E">
      <w:pPr>
        <w:ind w:left="720"/>
        <w:jc w:val="both"/>
      </w:pPr>
      <w:r w:rsidRPr="00092832">
        <w:t>Now, to find the MLE, we need to maximize l(λ) with respect to λ. Take the first derivative of l(λ) with respect to λ and set it equal to 0:</w:t>
      </w:r>
    </w:p>
    <w:p w:rsidR="00092832" w:rsidRPr="00092832" w:rsidRDefault="00660A67" w:rsidP="00DD157E">
      <w:pPr>
        <w:ind w:left="720"/>
        <w:jc w:val="both"/>
      </w:pPr>
      <m:oMathPara>
        <m:oMath>
          <m:r>
            <w:rPr>
              <w:rFonts w:ascii="Cambria Math" w:hAnsi="Cambria Math"/>
            </w:rPr>
            <m:t>dl/dλ = Σ[-1 + xi/λ] = 0</m:t>
          </m:r>
        </m:oMath>
      </m:oMathPara>
    </w:p>
    <w:p w:rsidR="00092832" w:rsidRPr="00092832" w:rsidRDefault="00092832" w:rsidP="00DD157E">
      <w:pPr>
        <w:ind w:left="720"/>
        <w:jc w:val="both"/>
      </w:pPr>
      <w:r w:rsidRPr="00092832">
        <w:lastRenderedPageBreak/>
        <w:t>Solve for λ:</w:t>
      </w:r>
    </w:p>
    <w:p w:rsidR="00092832" w:rsidRPr="002E1140" w:rsidRDefault="002E1140" w:rsidP="00DD157E">
      <w:pPr>
        <w:ind w:left="720"/>
        <w:jc w:val="both"/>
        <w:rPr>
          <w:rFonts w:ascii="Cambria Math" w:hAnsi="Cambria Math"/>
          <w:oMath/>
        </w:rPr>
      </w:pPr>
      <m:oMathPara>
        <m:oMath>
          <m:r>
            <w:rPr>
              <w:rFonts w:ascii="Cambria Math" w:hAnsi="Cambria Math"/>
            </w:rPr>
            <m:t>Σ xi = λ * n</m:t>
          </m:r>
        </m:oMath>
      </m:oMathPara>
    </w:p>
    <w:p w:rsidR="00092832" w:rsidRPr="002E1140" w:rsidRDefault="002E1140" w:rsidP="00DD157E">
      <w:pPr>
        <w:ind w:left="720"/>
        <w:jc w:val="both"/>
        <w:rPr>
          <w:rFonts w:ascii="Cambria Math" w:hAnsi="Cambria Math"/>
          <w:oMath/>
        </w:rPr>
      </w:pPr>
      <m:oMathPara>
        <m:oMath>
          <m:r>
            <w:rPr>
              <w:rFonts w:ascii="Cambria Math" w:hAnsi="Cambria Math"/>
            </w:rPr>
            <m:t>λ_MLE = (Σ xi) / n</m:t>
          </m:r>
        </m:oMath>
      </m:oMathPara>
    </w:p>
    <w:p w:rsidR="00092832" w:rsidRPr="00092832" w:rsidRDefault="00092832" w:rsidP="00DD157E">
      <w:pPr>
        <w:pStyle w:val="ListParagraph"/>
        <w:numPr>
          <w:ilvl w:val="0"/>
          <w:numId w:val="6"/>
        </w:numPr>
        <w:jc w:val="both"/>
      </w:pPr>
      <w:r w:rsidRPr="00092832">
        <w:t>Given the number of surface imperfections and their frequencies, we can compute the maximum likelihood estimate of λ using the formula derived above:</w:t>
      </w:r>
    </w:p>
    <w:p w:rsidR="00092832" w:rsidRPr="00092832" w:rsidRDefault="00092832" w:rsidP="00DD157E">
      <w:pPr>
        <w:ind w:left="720"/>
        <w:jc w:val="both"/>
      </w:pPr>
      <w:r w:rsidRPr="00092832">
        <w:t>Number of Scratches (xi): 0, 1, 2, 3, 4 Frequency (fi): 4, 12, 11, 14, 9</w:t>
      </w:r>
    </w:p>
    <w:p w:rsidR="00092832" w:rsidRPr="00092832" w:rsidRDefault="002E1140" w:rsidP="00DD157E">
      <w:pPr>
        <w:ind w:left="720"/>
        <w:jc w:val="both"/>
      </w:pPr>
      <m:oMathPara>
        <m:oMath>
          <m:r>
            <w:rPr>
              <w:rFonts w:ascii="Cambria Math" w:hAnsi="Cambria Math"/>
            </w:rPr>
            <m:t>Σ (xi * fi) = (0 * 4) + (1 * 12) + (2 * 11) + (3 * 14) + (4 * 9) = 94</m:t>
          </m:r>
        </m:oMath>
      </m:oMathPara>
    </w:p>
    <w:p w:rsidR="00092832" w:rsidRPr="00092832" w:rsidRDefault="00092832" w:rsidP="00DD157E">
      <w:pPr>
        <w:ind w:left="720"/>
        <w:jc w:val="both"/>
      </w:pPr>
      <w:r w:rsidRPr="00092832">
        <w:t>Total number of samples (n) = 4 + 12 + 11 + 14 + 9 = 50</w:t>
      </w:r>
    </w:p>
    <w:p w:rsidR="00092832" w:rsidRPr="00092832" w:rsidRDefault="002E1140" w:rsidP="00DD157E">
      <w:pPr>
        <w:ind w:left="720"/>
        <w:jc w:val="both"/>
      </w:pPr>
      <m:oMathPara>
        <m:oMath>
          <m:r>
            <w:rPr>
              <w:rFonts w:ascii="Cambria Math" w:hAnsi="Cambria Math"/>
            </w:rPr>
            <m:t>λ_MLE = (Σ xi * fi) / n = 94 / 50 = 1.88</m:t>
          </m:r>
        </m:oMath>
      </m:oMathPara>
    </w:p>
    <w:p w:rsidR="00092832" w:rsidRPr="00092832" w:rsidRDefault="00092832" w:rsidP="00DD157E">
      <w:pPr>
        <w:pStyle w:val="ListParagraph"/>
        <w:numPr>
          <w:ilvl w:val="0"/>
          <w:numId w:val="6"/>
        </w:numPr>
        <w:jc w:val="both"/>
      </w:pPr>
      <w:r w:rsidRPr="00092832">
        <w:t>The model-based estimate of the population variance for a Poisson distribution is equal to its mean, i.e., λ. So, the model-based estimate of the population variance is:</w:t>
      </w:r>
    </w:p>
    <w:p w:rsidR="00092832" w:rsidRPr="00092832" w:rsidRDefault="002E1140" w:rsidP="00DD157E">
      <w:pPr>
        <w:ind w:left="360"/>
        <w:jc w:val="both"/>
      </w:pPr>
      <m:oMathPara>
        <m:oMath>
          <m:r>
            <w:rPr>
              <w:rFonts w:ascii="Cambria Math" w:hAnsi="Cambria Math"/>
            </w:rPr>
            <m:t>Var(λ_MB) = λ_MLE = 1.88</m:t>
          </m:r>
        </m:oMath>
      </m:oMathPara>
    </w:p>
    <w:p w:rsidR="00092832" w:rsidRPr="00092832" w:rsidRDefault="00092832" w:rsidP="00E2472C">
      <w:pPr>
        <w:ind w:left="720"/>
        <w:jc w:val="both"/>
      </w:pPr>
      <w:r w:rsidRPr="00092832">
        <w:t>Now, let's calculate the sample variance:</w:t>
      </w:r>
    </w:p>
    <w:p w:rsidR="00092832" w:rsidRPr="00092832" w:rsidRDefault="00092832" w:rsidP="00E2472C">
      <w:pPr>
        <w:ind w:left="720"/>
        <w:jc w:val="both"/>
      </w:pPr>
      <w:r w:rsidRPr="00092832">
        <w:t xml:space="preserve">Sample mean </w:t>
      </w:r>
      <m:oMath>
        <m:r>
          <w:rPr>
            <w:rFonts w:ascii="Cambria Math" w:hAnsi="Cambria Math"/>
          </w:rPr>
          <m:t>(X̄) = (Σ xi * fi) / n = 94 / 50 = 1.88</m:t>
        </m:r>
      </m:oMath>
    </w:p>
    <w:p w:rsidR="00092832" w:rsidRPr="00092832" w:rsidRDefault="00092832" w:rsidP="00E2472C">
      <w:pPr>
        <w:ind w:left="720"/>
        <w:jc w:val="both"/>
      </w:pPr>
      <w:r w:rsidRPr="00092832">
        <w:t xml:space="preserve">Sample variance </w:t>
      </w:r>
      <m:oMath>
        <m:r>
          <w:rPr>
            <w:rFonts w:ascii="Cambria Math" w:hAnsi="Cambria Math"/>
          </w:rPr>
          <m:t>(s^2) = (Σ fi * (xi - X̄)^2) / (n - 1)</m:t>
        </m:r>
      </m:oMath>
    </w:p>
    <w:p w:rsidR="00092832" w:rsidRPr="002E1140" w:rsidRDefault="002E1140" w:rsidP="00E2472C">
      <w:pPr>
        <w:ind w:left="720"/>
        <w:jc w:val="both"/>
        <w:rPr>
          <w:rFonts w:ascii="Cambria Math" w:hAnsi="Cambria Math"/>
          <w:oMath/>
        </w:rPr>
      </w:pPr>
      <m:oMathPara>
        <m:oMath>
          <m:r>
            <w:rPr>
              <w:rFonts w:ascii="Cambria Math" w:hAnsi="Cambria Math"/>
            </w:rPr>
            <m:t>s^2 = (4 * (0 - 1.88)^2 + 12 * (1 - 1.88)^2 + 11 * (2 - 1.88)^2 + 14 * (3 - 1.88)^2 + 9 * (4 - 1.88)^2) / (50 - 1)</m:t>
          </m:r>
        </m:oMath>
      </m:oMathPara>
    </w:p>
    <w:p w:rsidR="00092832" w:rsidRPr="002E1140" w:rsidRDefault="002E1140" w:rsidP="00E2472C">
      <w:pPr>
        <w:ind w:left="720"/>
        <w:jc w:val="both"/>
        <w:rPr>
          <w:rFonts w:ascii="Cambria Math" w:hAnsi="Cambria Math"/>
          <w:oMath/>
        </w:rPr>
      </w:pPr>
      <m:oMathPara>
        <m:oMath>
          <m:r>
            <w:rPr>
              <w:rFonts w:ascii="Cambria Math" w:hAnsi="Cambria Math"/>
            </w:rPr>
            <m:t>s^2 ≈ 1.9459</m:t>
          </m:r>
        </m:oMath>
      </m:oMathPara>
    </w:p>
    <w:p w:rsidR="00092832" w:rsidRPr="00092832" w:rsidRDefault="00092832" w:rsidP="00E2472C">
      <w:pPr>
        <w:ind w:left="720"/>
        <w:jc w:val="both"/>
      </w:pPr>
      <w:r w:rsidRPr="00092832">
        <w:t>The model-based estimate of the population variance is 1.88, and the sample variance is approximately 1.9459. If we assume the Poisson model correctly describes the population distribution, we would prefer the model-based estimate because it takes into account the underlying distribution and its properties. The sample variance might be affected by the specific sample and not fully reflect the properties of the Poisson distribution.</w:t>
      </w:r>
    </w:p>
    <w:sectPr w:rsidR="00092832" w:rsidRPr="000928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E1404"/>
    <w:multiLevelType w:val="hybridMultilevel"/>
    <w:tmpl w:val="A5C4D0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741D70"/>
    <w:multiLevelType w:val="hybridMultilevel"/>
    <w:tmpl w:val="1E0643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D27D18"/>
    <w:multiLevelType w:val="hybridMultilevel"/>
    <w:tmpl w:val="CB0652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3679A8"/>
    <w:multiLevelType w:val="hybridMultilevel"/>
    <w:tmpl w:val="EF869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645801"/>
    <w:multiLevelType w:val="hybridMultilevel"/>
    <w:tmpl w:val="CECA97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E15469"/>
    <w:multiLevelType w:val="hybridMultilevel"/>
    <w:tmpl w:val="D7E056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787"/>
    <w:rsid w:val="00092832"/>
    <w:rsid w:val="0018203D"/>
    <w:rsid w:val="00283E56"/>
    <w:rsid w:val="002E1140"/>
    <w:rsid w:val="005D2F62"/>
    <w:rsid w:val="00660A67"/>
    <w:rsid w:val="008B5787"/>
    <w:rsid w:val="0090011C"/>
    <w:rsid w:val="009E4454"/>
    <w:rsid w:val="00A701E5"/>
    <w:rsid w:val="00AB5B63"/>
    <w:rsid w:val="00B31534"/>
    <w:rsid w:val="00CA2E14"/>
    <w:rsid w:val="00DD157E"/>
    <w:rsid w:val="00DE5DAC"/>
    <w:rsid w:val="00E24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4E938"/>
  <w15:chartTrackingRefBased/>
  <w15:docId w15:val="{3074DC11-29BA-4545-A97A-BC6AA5A58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01E5"/>
    <w:rPr>
      <w:rFonts w:ascii="Times New Roman" w:hAnsi="Times New Roman" w:cs="Times New Roman"/>
      <w:sz w:val="24"/>
      <w:szCs w:val="24"/>
    </w:rPr>
  </w:style>
  <w:style w:type="paragraph" w:styleId="ListParagraph">
    <w:name w:val="List Paragraph"/>
    <w:basedOn w:val="Normal"/>
    <w:uiPriority w:val="34"/>
    <w:qFormat/>
    <w:rsid w:val="00660A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702967">
      <w:bodyDiv w:val="1"/>
      <w:marLeft w:val="0"/>
      <w:marRight w:val="0"/>
      <w:marTop w:val="0"/>
      <w:marBottom w:val="0"/>
      <w:divBdr>
        <w:top w:val="none" w:sz="0" w:space="0" w:color="auto"/>
        <w:left w:val="none" w:sz="0" w:space="0" w:color="auto"/>
        <w:bottom w:val="none" w:sz="0" w:space="0" w:color="auto"/>
        <w:right w:val="none" w:sz="0" w:space="0" w:color="auto"/>
      </w:divBdr>
      <w:divsChild>
        <w:div w:id="1021663121">
          <w:marLeft w:val="0"/>
          <w:marRight w:val="0"/>
          <w:marTop w:val="0"/>
          <w:marBottom w:val="0"/>
          <w:divBdr>
            <w:top w:val="single" w:sz="2" w:space="0" w:color="auto"/>
            <w:left w:val="single" w:sz="2" w:space="0" w:color="auto"/>
            <w:bottom w:val="single" w:sz="6" w:space="0" w:color="auto"/>
            <w:right w:val="single" w:sz="2" w:space="0" w:color="auto"/>
          </w:divBdr>
          <w:divsChild>
            <w:div w:id="1144202708">
              <w:marLeft w:val="0"/>
              <w:marRight w:val="0"/>
              <w:marTop w:val="100"/>
              <w:marBottom w:val="100"/>
              <w:divBdr>
                <w:top w:val="single" w:sz="2" w:space="0" w:color="D9D9E3"/>
                <w:left w:val="single" w:sz="2" w:space="0" w:color="D9D9E3"/>
                <w:bottom w:val="single" w:sz="2" w:space="0" w:color="D9D9E3"/>
                <w:right w:val="single" w:sz="2" w:space="0" w:color="D9D9E3"/>
              </w:divBdr>
              <w:divsChild>
                <w:div w:id="738556311">
                  <w:marLeft w:val="0"/>
                  <w:marRight w:val="0"/>
                  <w:marTop w:val="0"/>
                  <w:marBottom w:val="0"/>
                  <w:divBdr>
                    <w:top w:val="single" w:sz="2" w:space="0" w:color="D9D9E3"/>
                    <w:left w:val="single" w:sz="2" w:space="0" w:color="D9D9E3"/>
                    <w:bottom w:val="single" w:sz="2" w:space="0" w:color="D9D9E3"/>
                    <w:right w:val="single" w:sz="2" w:space="0" w:color="D9D9E3"/>
                  </w:divBdr>
                  <w:divsChild>
                    <w:div w:id="613823823">
                      <w:marLeft w:val="0"/>
                      <w:marRight w:val="0"/>
                      <w:marTop w:val="0"/>
                      <w:marBottom w:val="0"/>
                      <w:divBdr>
                        <w:top w:val="single" w:sz="2" w:space="0" w:color="D9D9E3"/>
                        <w:left w:val="single" w:sz="2" w:space="0" w:color="D9D9E3"/>
                        <w:bottom w:val="single" w:sz="2" w:space="0" w:color="D9D9E3"/>
                        <w:right w:val="single" w:sz="2" w:space="0" w:color="D9D9E3"/>
                      </w:divBdr>
                      <w:divsChild>
                        <w:div w:id="16389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308576">
          <w:marLeft w:val="0"/>
          <w:marRight w:val="0"/>
          <w:marTop w:val="0"/>
          <w:marBottom w:val="0"/>
          <w:divBdr>
            <w:top w:val="single" w:sz="2" w:space="0" w:color="auto"/>
            <w:left w:val="single" w:sz="2" w:space="0" w:color="auto"/>
            <w:bottom w:val="single" w:sz="6" w:space="0" w:color="auto"/>
            <w:right w:val="single" w:sz="2" w:space="0" w:color="auto"/>
          </w:divBdr>
          <w:divsChild>
            <w:div w:id="183828687">
              <w:marLeft w:val="0"/>
              <w:marRight w:val="0"/>
              <w:marTop w:val="100"/>
              <w:marBottom w:val="100"/>
              <w:divBdr>
                <w:top w:val="single" w:sz="2" w:space="0" w:color="D9D9E3"/>
                <w:left w:val="single" w:sz="2" w:space="0" w:color="D9D9E3"/>
                <w:bottom w:val="single" w:sz="2" w:space="0" w:color="D9D9E3"/>
                <w:right w:val="single" w:sz="2" w:space="0" w:color="D9D9E3"/>
              </w:divBdr>
              <w:divsChild>
                <w:div w:id="1060325051">
                  <w:marLeft w:val="0"/>
                  <w:marRight w:val="0"/>
                  <w:marTop w:val="0"/>
                  <w:marBottom w:val="0"/>
                  <w:divBdr>
                    <w:top w:val="single" w:sz="2" w:space="0" w:color="D9D9E3"/>
                    <w:left w:val="single" w:sz="2" w:space="0" w:color="D9D9E3"/>
                    <w:bottom w:val="single" w:sz="2" w:space="0" w:color="D9D9E3"/>
                    <w:right w:val="single" w:sz="2" w:space="0" w:color="D9D9E3"/>
                  </w:divBdr>
                  <w:divsChild>
                    <w:div w:id="455488053">
                      <w:marLeft w:val="0"/>
                      <w:marRight w:val="0"/>
                      <w:marTop w:val="0"/>
                      <w:marBottom w:val="0"/>
                      <w:divBdr>
                        <w:top w:val="single" w:sz="2" w:space="0" w:color="D9D9E3"/>
                        <w:left w:val="single" w:sz="2" w:space="0" w:color="D9D9E3"/>
                        <w:bottom w:val="single" w:sz="2" w:space="0" w:color="D9D9E3"/>
                        <w:right w:val="single" w:sz="2" w:space="0" w:color="D9D9E3"/>
                      </w:divBdr>
                      <w:divsChild>
                        <w:div w:id="1704407224">
                          <w:marLeft w:val="0"/>
                          <w:marRight w:val="0"/>
                          <w:marTop w:val="0"/>
                          <w:marBottom w:val="0"/>
                          <w:divBdr>
                            <w:top w:val="single" w:sz="2" w:space="0" w:color="D9D9E3"/>
                            <w:left w:val="single" w:sz="2" w:space="0" w:color="D9D9E3"/>
                            <w:bottom w:val="single" w:sz="2" w:space="0" w:color="D9D9E3"/>
                            <w:right w:val="single" w:sz="2" w:space="0" w:color="D9D9E3"/>
                          </w:divBdr>
                          <w:divsChild>
                            <w:div w:id="2128233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8762286">
      <w:bodyDiv w:val="1"/>
      <w:marLeft w:val="0"/>
      <w:marRight w:val="0"/>
      <w:marTop w:val="0"/>
      <w:marBottom w:val="0"/>
      <w:divBdr>
        <w:top w:val="none" w:sz="0" w:space="0" w:color="auto"/>
        <w:left w:val="none" w:sz="0" w:space="0" w:color="auto"/>
        <w:bottom w:val="none" w:sz="0" w:space="0" w:color="auto"/>
        <w:right w:val="none" w:sz="0" w:space="0" w:color="auto"/>
      </w:divBdr>
      <w:divsChild>
        <w:div w:id="400250105">
          <w:marLeft w:val="0"/>
          <w:marRight w:val="0"/>
          <w:marTop w:val="0"/>
          <w:marBottom w:val="0"/>
          <w:divBdr>
            <w:top w:val="single" w:sz="2" w:space="0" w:color="auto"/>
            <w:left w:val="single" w:sz="2" w:space="0" w:color="auto"/>
            <w:bottom w:val="single" w:sz="6" w:space="0" w:color="auto"/>
            <w:right w:val="single" w:sz="2" w:space="0" w:color="auto"/>
          </w:divBdr>
          <w:divsChild>
            <w:div w:id="541747198">
              <w:marLeft w:val="0"/>
              <w:marRight w:val="0"/>
              <w:marTop w:val="100"/>
              <w:marBottom w:val="100"/>
              <w:divBdr>
                <w:top w:val="single" w:sz="2" w:space="0" w:color="D9D9E3"/>
                <w:left w:val="single" w:sz="2" w:space="0" w:color="D9D9E3"/>
                <w:bottom w:val="single" w:sz="2" w:space="0" w:color="D9D9E3"/>
                <w:right w:val="single" w:sz="2" w:space="0" w:color="D9D9E3"/>
              </w:divBdr>
              <w:divsChild>
                <w:div w:id="876770623">
                  <w:marLeft w:val="0"/>
                  <w:marRight w:val="0"/>
                  <w:marTop w:val="0"/>
                  <w:marBottom w:val="0"/>
                  <w:divBdr>
                    <w:top w:val="single" w:sz="2" w:space="0" w:color="D9D9E3"/>
                    <w:left w:val="single" w:sz="2" w:space="0" w:color="D9D9E3"/>
                    <w:bottom w:val="single" w:sz="2" w:space="0" w:color="D9D9E3"/>
                    <w:right w:val="single" w:sz="2" w:space="0" w:color="D9D9E3"/>
                  </w:divBdr>
                  <w:divsChild>
                    <w:div w:id="983895299">
                      <w:marLeft w:val="0"/>
                      <w:marRight w:val="0"/>
                      <w:marTop w:val="0"/>
                      <w:marBottom w:val="0"/>
                      <w:divBdr>
                        <w:top w:val="single" w:sz="2" w:space="0" w:color="D9D9E3"/>
                        <w:left w:val="single" w:sz="2" w:space="0" w:color="D9D9E3"/>
                        <w:bottom w:val="single" w:sz="2" w:space="0" w:color="D9D9E3"/>
                        <w:right w:val="single" w:sz="2" w:space="0" w:color="D9D9E3"/>
                      </w:divBdr>
                      <w:divsChild>
                        <w:div w:id="984046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8132108">
          <w:marLeft w:val="0"/>
          <w:marRight w:val="0"/>
          <w:marTop w:val="0"/>
          <w:marBottom w:val="0"/>
          <w:divBdr>
            <w:top w:val="single" w:sz="2" w:space="0" w:color="auto"/>
            <w:left w:val="single" w:sz="2" w:space="0" w:color="auto"/>
            <w:bottom w:val="single" w:sz="6" w:space="0" w:color="auto"/>
            <w:right w:val="single" w:sz="2" w:space="0" w:color="auto"/>
          </w:divBdr>
          <w:divsChild>
            <w:div w:id="1665626514">
              <w:marLeft w:val="0"/>
              <w:marRight w:val="0"/>
              <w:marTop w:val="100"/>
              <w:marBottom w:val="100"/>
              <w:divBdr>
                <w:top w:val="single" w:sz="2" w:space="0" w:color="D9D9E3"/>
                <w:left w:val="single" w:sz="2" w:space="0" w:color="D9D9E3"/>
                <w:bottom w:val="single" w:sz="2" w:space="0" w:color="D9D9E3"/>
                <w:right w:val="single" w:sz="2" w:space="0" w:color="D9D9E3"/>
              </w:divBdr>
              <w:divsChild>
                <w:div w:id="1902473677">
                  <w:marLeft w:val="0"/>
                  <w:marRight w:val="0"/>
                  <w:marTop w:val="0"/>
                  <w:marBottom w:val="0"/>
                  <w:divBdr>
                    <w:top w:val="single" w:sz="2" w:space="0" w:color="D9D9E3"/>
                    <w:left w:val="single" w:sz="2" w:space="0" w:color="D9D9E3"/>
                    <w:bottom w:val="single" w:sz="2" w:space="0" w:color="D9D9E3"/>
                    <w:right w:val="single" w:sz="2" w:space="0" w:color="D9D9E3"/>
                  </w:divBdr>
                  <w:divsChild>
                    <w:div w:id="984285304">
                      <w:marLeft w:val="0"/>
                      <w:marRight w:val="0"/>
                      <w:marTop w:val="0"/>
                      <w:marBottom w:val="0"/>
                      <w:divBdr>
                        <w:top w:val="single" w:sz="2" w:space="0" w:color="D9D9E3"/>
                        <w:left w:val="single" w:sz="2" w:space="0" w:color="D9D9E3"/>
                        <w:bottom w:val="single" w:sz="2" w:space="0" w:color="D9D9E3"/>
                        <w:right w:val="single" w:sz="2" w:space="0" w:color="D9D9E3"/>
                      </w:divBdr>
                      <w:divsChild>
                        <w:div w:id="4602802">
                          <w:marLeft w:val="0"/>
                          <w:marRight w:val="0"/>
                          <w:marTop w:val="0"/>
                          <w:marBottom w:val="0"/>
                          <w:divBdr>
                            <w:top w:val="single" w:sz="2" w:space="0" w:color="D9D9E3"/>
                            <w:left w:val="single" w:sz="2" w:space="0" w:color="D9D9E3"/>
                            <w:bottom w:val="single" w:sz="2" w:space="0" w:color="D9D9E3"/>
                            <w:right w:val="single" w:sz="2" w:space="0" w:color="D9D9E3"/>
                          </w:divBdr>
                          <w:divsChild>
                            <w:div w:id="74978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45854194">
      <w:bodyDiv w:val="1"/>
      <w:marLeft w:val="0"/>
      <w:marRight w:val="0"/>
      <w:marTop w:val="0"/>
      <w:marBottom w:val="0"/>
      <w:divBdr>
        <w:top w:val="none" w:sz="0" w:space="0" w:color="auto"/>
        <w:left w:val="none" w:sz="0" w:space="0" w:color="auto"/>
        <w:bottom w:val="none" w:sz="0" w:space="0" w:color="auto"/>
        <w:right w:val="none" w:sz="0" w:space="0" w:color="auto"/>
      </w:divBdr>
      <w:divsChild>
        <w:div w:id="626280447">
          <w:marLeft w:val="0"/>
          <w:marRight w:val="0"/>
          <w:marTop w:val="0"/>
          <w:marBottom w:val="0"/>
          <w:divBdr>
            <w:top w:val="single" w:sz="2" w:space="0" w:color="auto"/>
            <w:left w:val="single" w:sz="2" w:space="0" w:color="auto"/>
            <w:bottom w:val="single" w:sz="6" w:space="0" w:color="auto"/>
            <w:right w:val="single" w:sz="2" w:space="0" w:color="auto"/>
          </w:divBdr>
          <w:divsChild>
            <w:div w:id="496774281">
              <w:marLeft w:val="0"/>
              <w:marRight w:val="0"/>
              <w:marTop w:val="100"/>
              <w:marBottom w:val="100"/>
              <w:divBdr>
                <w:top w:val="single" w:sz="2" w:space="0" w:color="D9D9E3"/>
                <w:left w:val="single" w:sz="2" w:space="0" w:color="D9D9E3"/>
                <w:bottom w:val="single" w:sz="2" w:space="0" w:color="D9D9E3"/>
                <w:right w:val="single" w:sz="2" w:space="0" w:color="D9D9E3"/>
              </w:divBdr>
              <w:divsChild>
                <w:div w:id="1499884936">
                  <w:marLeft w:val="0"/>
                  <w:marRight w:val="0"/>
                  <w:marTop w:val="0"/>
                  <w:marBottom w:val="0"/>
                  <w:divBdr>
                    <w:top w:val="single" w:sz="2" w:space="0" w:color="D9D9E3"/>
                    <w:left w:val="single" w:sz="2" w:space="0" w:color="D9D9E3"/>
                    <w:bottom w:val="single" w:sz="2" w:space="0" w:color="D9D9E3"/>
                    <w:right w:val="single" w:sz="2" w:space="0" w:color="D9D9E3"/>
                  </w:divBdr>
                  <w:divsChild>
                    <w:div w:id="1513489531">
                      <w:marLeft w:val="0"/>
                      <w:marRight w:val="0"/>
                      <w:marTop w:val="0"/>
                      <w:marBottom w:val="0"/>
                      <w:divBdr>
                        <w:top w:val="single" w:sz="2" w:space="0" w:color="D9D9E3"/>
                        <w:left w:val="single" w:sz="2" w:space="0" w:color="D9D9E3"/>
                        <w:bottom w:val="single" w:sz="2" w:space="0" w:color="D9D9E3"/>
                        <w:right w:val="single" w:sz="2" w:space="0" w:color="D9D9E3"/>
                      </w:divBdr>
                      <w:divsChild>
                        <w:div w:id="799297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87319152">
          <w:marLeft w:val="0"/>
          <w:marRight w:val="0"/>
          <w:marTop w:val="0"/>
          <w:marBottom w:val="0"/>
          <w:divBdr>
            <w:top w:val="single" w:sz="2" w:space="0" w:color="auto"/>
            <w:left w:val="single" w:sz="2" w:space="0" w:color="auto"/>
            <w:bottom w:val="single" w:sz="6" w:space="0" w:color="auto"/>
            <w:right w:val="single" w:sz="2" w:space="0" w:color="auto"/>
          </w:divBdr>
          <w:divsChild>
            <w:div w:id="432357262">
              <w:marLeft w:val="0"/>
              <w:marRight w:val="0"/>
              <w:marTop w:val="100"/>
              <w:marBottom w:val="100"/>
              <w:divBdr>
                <w:top w:val="single" w:sz="2" w:space="0" w:color="D9D9E3"/>
                <w:left w:val="single" w:sz="2" w:space="0" w:color="D9D9E3"/>
                <w:bottom w:val="single" w:sz="2" w:space="0" w:color="D9D9E3"/>
                <w:right w:val="single" w:sz="2" w:space="0" w:color="D9D9E3"/>
              </w:divBdr>
              <w:divsChild>
                <w:div w:id="613639292">
                  <w:marLeft w:val="0"/>
                  <w:marRight w:val="0"/>
                  <w:marTop w:val="0"/>
                  <w:marBottom w:val="0"/>
                  <w:divBdr>
                    <w:top w:val="single" w:sz="2" w:space="0" w:color="D9D9E3"/>
                    <w:left w:val="single" w:sz="2" w:space="0" w:color="D9D9E3"/>
                    <w:bottom w:val="single" w:sz="2" w:space="0" w:color="D9D9E3"/>
                    <w:right w:val="single" w:sz="2" w:space="0" w:color="D9D9E3"/>
                  </w:divBdr>
                  <w:divsChild>
                    <w:div w:id="633293860">
                      <w:marLeft w:val="0"/>
                      <w:marRight w:val="0"/>
                      <w:marTop w:val="0"/>
                      <w:marBottom w:val="0"/>
                      <w:divBdr>
                        <w:top w:val="single" w:sz="2" w:space="0" w:color="D9D9E3"/>
                        <w:left w:val="single" w:sz="2" w:space="0" w:color="D9D9E3"/>
                        <w:bottom w:val="single" w:sz="2" w:space="0" w:color="D9D9E3"/>
                        <w:right w:val="single" w:sz="2" w:space="0" w:color="D9D9E3"/>
                      </w:divBdr>
                      <w:divsChild>
                        <w:div w:id="1204751235">
                          <w:marLeft w:val="0"/>
                          <w:marRight w:val="0"/>
                          <w:marTop w:val="0"/>
                          <w:marBottom w:val="0"/>
                          <w:divBdr>
                            <w:top w:val="single" w:sz="2" w:space="0" w:color="D9D9E3"/>
                            <w:left w:val="single" w:sz="2" w:space="0" w:color="D9D9E3"/>
                            <w:bottom w:val="single" w:sz="2" w:space="0" w:color="D9D9E3"/>
                            <w:right w:val="single" w:sz="2" w:space="0" w:color="D9D9E3"/>
                          </w:divBdr>
                          <w:divsChild>
                            <w:div w:id="510683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81315812">
      <w:bodyDiv w:val="1"/>
      <w:marLeft w:val="0"/>
      <w:marRight w:val="0"/>
      <w:marTop w:val="0"/>
      <w:marBottom w:val="0"/>
      <w:divBdr>
        <w:top w:val="none" w:sz="0" w:space="0" w:color="auto"/>
        <w:left w:val="none" w:sz="0" w:space="0" w:color="auto"/>
        <w:bottom w:val="none" w:sz="0" w:space="0" w:color="auto"/>
        <w:right w:val="none" w:sz="0" w:space="0" w:color="auto"/>
      </w:divBdr>
    </w:div>
    <w:div w:id="770079173">
      <w:bodyDiv w:val="1"/>
      <w:marLeft w:val="0"/>
      <w:marRight w:val="0"/>
      <w:marTop w:val="0"/>
      <w:marBottom w:val="0"/>
      <w:divBdr>
        <w:top w:val="none" w:sz="0" w:space="0" w:color="auto"/>
        <w:left w:val="none" w:sz="0" w:space="0" w:color="auto"/>
        <w:bottom w:val="none" w:sz="0" w:space="0" w:color="auto"/>
        <w:right w:val="none" w:sz="0" w:space="0" w:color="auto"/>
      </w:divBdr>
    </w:div>
    <w:div w:id="1151600894">
      <w:bodyDiv w:val="1"/>
      <w:marLeft w:val="0"/>
      <w:marRight w:val="0"/>
      <w:marTop w:val="0"/>
      <w:marBottom w:val="0"/>
      <w:divBdr>
        <w:top w:val="none" w:sz="0" w:space="0" w:color="auto"/>
        <w:left w:val="none" w:sz="0" w:space="0" w:color="auto"/>
        <w:bottom w:val="none" w:sz="0" w:space="0" w:color="auto"/>
        <w:right w:val="none" w:sz="0" w:space="0" w:color="auto"/>
      </w:divBdr>
    </w:div>
    <w:div w:id="1282498439">
      <w:bodyDiv w:val="1"/>
      <w:marLeft w:val="0"/>
      <w:marRight w:val="0"/>
      <w:marTop w:val="0"/>
      <w:marBottom w:val="0"/>
      <w:divBdr>
        <w:top w:val="none" w:sz="0" w:space="0" w:color="auto"/>
        <w:left w:val="none" w:sz="0" w:space="0" w:color="auto"/>
        <w:bottom w:val="none" w:sz="0" w:space="0" w:color="auto"/>
        <w:right w:val="none" w:sz="0" w:space="0" w:color="auto"/>
      </w:divBdr>
      <w:divsChild>
        <w:div w:id="352267569">
          <w:marLeft w:val="0"/>
          <w:marRight w:val="0"/>
          <w:marTop w:val="0"/>
          <w:marBottom w:val="0"/>
          <w:divBdr>
            <w:top w:val="single" w:sz="2" w:space="0" w:color="auto"/>
            <w:left w:val="single" w:sz="2" w:space="0" w:color="auto"/>
            <w:bottom w:val="single" w:sz="6" w:space="0" w:color="auto"/>
            <w:right w:val="single" w:sz="2" w:space="0" w:color="auto"/>
          </w:divBdr>
          <w:divsChild>
            <w:div w:id="1129395611">
              <w:marLeft w:val="0"/>
              <w:marRight w:val="0"/>
              <w:marTop w:val="100"/>
              <w:marBottom w:val="100"/>
              <w:divBdr>
                <w:top w:val="single" w:sz="2" w:space="0" w:color="D9D9E3"/>
                <w:left w:val="single" w:sz="2" w:space="0" w:color="D9D9E3"/>
                <w:bottom w:val="single" w:sz="2" w:space="0" w:color="D9D9E3"/>
                <w:right w:val="single" w:sz="2" w:space="0" w:color="D9D9E3"/>
              </w:divBdr>
              <w:divsChild>
                <w:div w:id="674646466">
                  <w:marLeft w:val="0"/>
                  <w:marRight w:val="0"/>
                  <w:marTop w:val="0"/>
                  <w:marBottom w:val="0"/>
                  <w:divBdr>
                    <w:top w:val="single" w:sz="2" w:space="0" w:color="D9D9E3"/>
                    <w:left w:val="single" w:sz="2" w:space="0" w:color="D9D9E3"/>
                    <w:bottom w:val="single" w:sz="2" w:space="0" w:color="D9D9E3"/>
                    <w:right w:val="single" w:sz="2" w:space="0" w:color="D9D9E3"/>
                  </w:divBdr>
                  <w:divsChild>
                    <w:div w:id="956376314">
                      <w:marLeft w:val="0"/>
                      <w:marRight w:val="0"/>
                      <w:marTop w:val="0"/>
                      <w:marBottom w:val="0"/>
                      <w:divBdr>
                        <w:top w:val="single" w:sz="2" w:space="0" w:color="D9D9E3"/>
                        <w:left w:val="single" w:sz="2" w:space="0" w:color="D9D9E3"/>
                        <w:bottom w:val="single" w:sz="2" w:space="0" w:color="D9D9E3"/>
                        <w:right w:val="single" w:sz="2" w:space="0" w:color="D9D9E3"/>
                      </w:divBdr>
                      <w:divsChild>
                        <w:div w:id="789125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3816431">
          <w:marLeft w:val="0"/>
          <w:marRight w:val="0"/>
          <w:marTop w:val="0"/>
          <w:marBottom w:val="0"/>
          <w:divBdr>
            <w:top w:val="single" w:sz="2" w:space="0" w:color="auto"/>
            <w:left w:val="single" w:sz="2" w:space="0" w:color="auto"/>
            <w:bottom w:val="single" w:sz="6" w:space="0" w:color="auto"/>
            <w:right w:val="single" w:sz="2" w:space="0" w:color="auto"/>
          </w:divBdr>
          <w:divsChild>
            <w:div w:id="1506170520">
              <w:marLeft w:val="0"/>
              <w:marRight w:val="0"/>
              <w:marTop w:val="100"/>
              <w:marBottom w:val="100"/>
              <w:divBdr>
                <w:top w:val="single" w:sz="2" w:space="0" w:color="D9D9E3"/>
                <w:left w:val="single" w:sz="2" w:space="0" w:color="D9D9E3"/>
                <w:bottom w:val="single" w:sz="2" w:space="0" w:color="D9D9E3"/>
                <w:right w:val="single" w:sz="2" w:space="0" w:color="D9D9E3"/>
              </w:divBdr>
              <w:divsChild>
                <w:div w:id="1364162848">
                  <w:marLeft w:val="0"/>
                  <w:marRight w:val="0"/>
                  <w:marTop w:val="0"/>
                  <w:marBottom w:val="0"/>
                  <w:divBdr>
                    <w:top w:val="single" w:sz="2" w:space="0" w:color="D9D9E3"/>
                    <w:left w:val="single" w:sz="2" w:space="0" w:color="D9D9E3"/>
                    <w:bottom w:val="single" w:sz="2" w:space="0" w:color="D9D9E3"/>
                    <w:right w:val="single" w:sz="2" w:space="0" w:color="D9D9E3"/>
                  </w:divBdr>
                  <w:divsChild>
                    <w:div w:id="1586182016">
                      <w:marLeft w:val="0"/>
                      <w:marRight w:val="0"/>
                      <w:marTop w:val="0"/>
                      <w:marBottom w:val="0"/>
                      <w:divBdr>
                        <w:top w:val="single" w:sz="2" w:space="0" w:color="D9D9E3"/>
                        <w:left w:val="single" w:sz="2" w:space="0" w:color="D9D9E3"/>
                        <w:bottom w:val="single" w:sz="2" w:space="0" w:color="D9D9E3"/>
                        <w:right w:val="single" w:sz="2" w:space="0" w:color="D9D9E3"/>
                      </w:divBdr>
                      <w:divsChild>
                        <w:div w:id="1627155322">
                          <w:marLeft w:val="0"/>
                          <w:marRight w:val="0"/>
                          <w:marTop w:val="0"/>
                          <w:marBottom w:val="0"/>
                          <w:divBdr>
                            <w:top w:val="single" w:sz="2" w:space="0" w:color="D9D9E3"/>
                            <w:left w:val="single" w:sz="2" w:space="0" w:color="D9D9E3"/>
                            <w:bottom w:val="single" w:sz="2" w:space="0" w:color="D9D9E3"/>
                            <w:right w:val="single" w:sz="2" w:space="0" w:color="D9D9E3"/>
                          </w:divBdr>
                          <w:divsChild>
                            <w:div w:id="1145657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64628853">
      <w:bodyDiv w:val="1"/>
      <w:marLeft w:val="0"/>
      <w:marRight w:val="0"/>
      <w:marTop w:val="0"/>
      <w:marBottom w:val="0"/>
      <w:divBdr>
        <w:top w:val="none" w:sz="0" w:space="0" w:color="auto"/>
        <w:left w:val="none" w:sz="0" w:space="0" w:color="auto"/>
        <w:bottom w:val="none" w:sz="0" w:space="0" w:color="auto"/>
        <w:right w:val="none" w:sz="0" w:space="0" w:color="auto"/>
      </w:divBdr>
      <w:divsChild>
        <w:div w:id="1919753392">
          <w:marLeft w:val="0"/>
          <w:marRight w:val="0"/>
          <w:marTop w:val="0"/>
          <w:marBottom w:val="0"/>
          <w:divBdr>
            <w:top w:val="single" w:sz="2" w:space="0" w:color="auto"/>
            <w:left w:val="single" w:sz="2" w:space="0" w:color="auto"/>
            <w:bottom w:val="single" w:sz="6" w:space="0" w:color="auto"/>
            <w:right w:val="single" w:sz="2" w:space="0" w:color="auto"/>
          </w:divBdr>
          <w:divsChild>
            <w:div w:id="1021737942">
              <w:marLeft w:val="0"/>
              <w:marRight w:val="0"/>
              <w:marTop w:val="100"/>
              <w:marBottom w:val="100"/>
              <w:divBdr>
                <w:top w:val="single" w:sz="2" w:space="0" w:color="D9D9E3"/>
                <w:left w:val="single" w:sz="2" w:space="0" w:color="D9D9E3"/>
                <w:bottom w:val="single" w:sz="2" w:space="0" w:color="D9D9E3"/>
                <w:right w:val="single" w:sz="2" w:space="0" w:color="D9D9E3"/>
              </w:divBdr>
              <w:divsChild>
                <w:div w:id="1631478182">
                  <w:marLeft w:val="0"/>
                  <w:marRight w:val="0"/>
                  <w:marTop w:val="0"/>
                  <w:marBottom w:val="0"/>
                  <w:divBdr>
                    <w:top w:val="single" w:sz="2" w:space="0" w:color="D9D9E3"/>
                    <w:left w:val="single" w:sz="2" w:space="0" w:color="D9D9E3"/>
                    <w:bottom w:val="single" w:sz="2" w:space="0" w:color="D9D9E3"/>
                    <w:right w:val="single" w:sz="2" w:space="0" w:color="D9D9E3"/>
                  </w:divBdr>
                  <w:divsChild>
                    <w:div w:id="1714502262">
                      <w:marLeft w:val="0"/>
                      <w:marRight w:val="0"/>
                      <w:marTop w:val="0"/>
                      <w:marBottom w:val="0"/>
                      <w:divBdr>
                        <w:top w:val="single" w:sz="2" w:space="0" w:color="D9D9E3"/>
                        <w:left w:val="single" w:sz="2" w:space="0" w:color="D9D9E3"/>
                        <w:bottom w:val="single" w:sz="2" w:space="0" w:color="D9D9E3"/>
                        <w:right w:val="single" w:sz="2" w:space="0" w:color="D9D9E3"/>
                      </w:divBdr>
                      <w:divsChild>
                        <w:div w:id="524900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3072567">
          <w:marLeft w:val="0"/>
          <w:marRight w:val="0"/>
          <w:marTop w:val="0"/>
          <w:marBottom w:val="0"/>
          <w:divBdr>
            <w:top w:val="single" w:sz="2" w:space="0" w:color="auto"/>
            <w:left w:val="single" w:sz="2" w:space="0" w:color="auto"/>
            <w:bottom w:val="single" w:sz="6" w:space="0" w:color="auto"/>
            <w:right w:val="single" w:sz="2" w:space="0" w:color="auto"/>
          </w:divBdr>
          <w:divsChild>
            <w:div w:id="228853070">
              <w:marLeft w:val="0"/>
              <w:marRight w:val="0"/>
              <w:marTop w:val="100"/>
              <w:marBottom w:val="100"/>
              <w:divBdr>
                <w:top w:val="single" w:sz="2" w:space="0" w:color="D9D9E3"/>
                <w:left w:val="single" w:sz="2" w:space="0" w:color="D9D9E3"/>
                <w:bottom w:val="single" w:sz="2" w:space="0" w:color="D9D9E3"/>
                <w:right w:val="single" w:sz="2" w:space="0" w:color="D9D9E3"/>
              </w:divBdr>
              <w:divsChild>
                <w:div w:id="2033873908">
                  <w:marLeft w:val="0"/>
                  <w:marRight w:val="0"/>
                  <w:marTop w:val="0"/>
                  <w:marBottom w:val="0"/>
                  <w:divBdr>
                    <w:top w:val="single" w:sz="2" w:space="0" w:color="D9D9E3"/>
                    <w:left w:val="single" w:sz="2" w:space="0" w:color="D9D9E3"/>
                    <w:bottom w:val="single" w:sz="2" w:space="0" w:color="D9D9E3"/>
                    <w:right w:val="single" w:sz="2" w:space="0" w:color="D9D9E3"/>
                  </w:divBdr>
                  <w:divsChild>
                    <w:div w:id="999387707">
                      <w:marLeft w:val="0"/>
                      <w:marRight w:val="0"/>
                      <w:marTop w:val="0"/>
                      <w:marBottom w:val="0"/>
                      <w:divBdr>
                        <w:top w:val="single" w:sz="2" w:space="0" w:color="D9D9E3"/>
                        <w:left w:val="single" w:sz="2" w:space="0" w:color="D9D9E3"/>
                        <w:bottom w:val="single" w:sz="2" w:space="0" w:color="D9D9E3"/>
                        <w:right w:val="single" w:sz="2" w:space="0" w:color="D9D9E3"/>
                      </w:divBdr>
                      <w:divsChild>
                        <w:div w:id="849683233">
                          <w:marLeft w:val="0"/>
                          <w:marRight w:val="0"/>
                          <w:marTop w:val="0"/>
                          <w:marBottom w:val="0"/>
                          <w:divBdr>
                            <w:top w:val="single" w:sz="2" w:space="0" w:color="D9D9E3"/>
                            <w:left w:val="single" w:sz="2" w:space="0" w:color="D9D9E3"/>
                            <w:bottom w:val="single" w:sz="2" w:space="0" w:color="D9D9E3"/>
                            <w:right w:val="single" w:sz="2" w:space="0" w:color="D9D9E3"/>
                          </w:divBdr>
                          <w:divsChild>
                            <w:div w:id="396562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4307</TotalTime>
  <Pages>5</Pages>
  <Words>1187</Words>
  <Characters>6768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Rick-Royal</dc:creator>
  <cp:keywords/>
  <dc:description/>
  <cp:lastModifiedBy>Rick-Royal</cp:lastModifiedBy>
  <cp:revision>5</cp:revision>
  <dcterms:created xsi:type="dcterms:W3CDTF">2023-04-19T09:28:00Z</dcterms:created>
  <dcterms:modified xsi:type="dcterms:W3CDTF">2023-04-30T12:15:00Z</dcterms:modified>
</cp:coreProperties>
</file>