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5C4" w:rsidRPr="001A3A49" w:rsidRDefault="00BE75C4" w:rsidP="00BE75C4">
      <w:pPr>
        <w:jc w:val="both"/>
        <w:rPr>
          <w:b/>
          <w:sz w:val="24"/>
          <w:szCs w:val="24"/>
        </w:rPr>
      </w:pPr>
      <w:bookmarkStart w:id="0" w:name="_GoBack"/>
      <w:r w:rsidRPr="001A3A49">
        <w:rPr>
          <w:b/>
          <w:sz w:val="24"/>
          <w:szCs w:val="24"/>
        </w:rPr>
        <w:t>Binomial distribution</w:t>
      </w:r>
    </w:p>
    <w:bookmarkEnd w:id="0"/>
    <w:p w:rsidR="00212148" w:rsidRPr="001A3A49" w:rsidRDefault="00212148" w:rsidP="00212148">
      <w:pPr>
        <w:jc w:val="both"/>
        <w:rPr>
          <w:sz w:val="24"/>
          <w:szCs w:val="24"/>
        </w:rPr>
      </w:pPr>
      <w:r w:rsidRPr="001A3A49">
        <w:rPr>
          <w:sz w:val="24"/>
          <w:szCs w:val="24"/>
        </w:rPr>
        <w:t>Imagine you're a data scientist at a theme park, and you're curious about the behavior of visitors playing a popular carnival game. The game is simple: players toss a coin, and if it's a heads, they win a prize. The game master wants to know the probabilities associated with different outcomes to manage the prize inventory effectively.</w:t>
      </w:r>
    </w:p>
    <w:p w:rsidR="00212148" w:rsidRPr="001A3A49" w:rsidRDefault="00212148" w:rsidP="00212148">
      <w:pPr>
        <w:jc w:val="both"/>
        <w:rPr>
          <w:sz w:val="24"/>
          <w:szCs w:val="24"/>
        </w:rPr>
      </w:pPr>
      <w:r w:rsidRPr="001A3A49">
        <w:rPr>
          <w:sz w:val="24"/>
          <w:szCs w:val="24"/>
        </w:rPr>
        <w:t>This is where the binomial distribution comes in handy! In simple and fun terms, it's a way to calculate the chances of scoring a certain number of "wins" (like getting heads on the coin) in a fixed number of independent tries, given the probability of success on each attempt. It's like counting all the possible ways you can get heads when flipping a coin multiple times, and figuring out how likely each scenario is.</w:t>
      </w:r>
    </w:p>
    <w:p w:rsidR="00212148" w:rsidRPr="001A3A49" w:rsidRDefault="00212148" w:rsidP="00212148">
      <w:pPr>
        <w:jc w:val="both"/>
        <w:rPr>
          <w:sz w:val="24"/>
          <w:szCs w:val="24"/>
        </w:rPr>
      </w:pPr>
      <w:r w:rsidRPr="001A3A49">
        <w:rPr>
          <w:sz w:val="24"/>
          <w:szCs w:val="24"/>
        </w:rPr>
        <w:t>For example, let's say 10 visitors play the game, and each has a 50% chance of winning (since there are only two sides to a coin). The binomial distribution can tell us the probability of different outcomes, like having exactly 5 winners, 3 winners, or even all 10 winners!</w:t>
      </w:r>
    </w:p>
    <w:p w:rsidR="00212148" w:rsidRPr="001A3A49" w:rsidRDefault="00212148" w:rsidP="00212148">
      <w:pPr>
        <w:jc w:val="both"/>
        <w:rPr>
          <w:sz w:val="24"/>
          <w:szCs w:val="24"/>
        </w:rPr>
      </w:pPr>
      <w:r w:rsidRPr="001A3A49">
        <w:rPr>
          <w:sz w:val="24"/>
          <w:szCs w:val="24"/>
        </w:rPr>
        <w:t>As a data scientist, you'd use the binomial distribution to analyze this type of scenario and provide valuable insights to the theme park. You might find that it's highly unlikely to have all 10 winners, which means the game master doesn't need to stock up on an excessive amount of prizes.</w:t>
      </w:r>
    </w:p>
    <w:p w:rsidR="00212148" w:rsidRPr="001A3A49" w:rsidRDefault="00212148" w:rsidP="00212148">
      <w:pPr>
        <w:jc w:val="both"/>
        <w:rPr>
          <w:sz w:val="24"/>
          <w:szCs w:val="24"/>
        </w:rPr>
      </w:pPr>
      <w:r w:rsidRPr="001A3A49">
        <w:rPr>
          <w:sz w:val="24"/>
          <w:szCs w:val="24"/>
        </w:rPr>
        <w:t>In summary, the binomial distribution is a fun and useful statistical tool that helps data scientists like you make sense of the likelihood of different outcomes in situations where there are only two possible results (success or failure) and a fixed number of trials. It can be applied to various real-life scenarios, from carnival games to marketing campaigns and beyond!</w:t>
      </w:r>
    </w:p>
    <w:p w:rsidR="001A3A49" w:rsidRPr="001A3A49" w:rsidRDefault="001A3A49" w:rsidP="001A3A49">
      <w:pPr>
        <w:jc w:val="both"/>
        <w:rPr>
          <w:sz w:val="24"/>
          <w:szCs w:val="24"/>
        </w:rPr>
      </w:pPr>
      <w:r w:rsidRPr="001A3A49">
        <w:rPr>
          <w:sz w:val="24"/>
          <w:szCs w:val="24"/>
        </w:rPr>
        <w:t xml:space="preserve">The mathematical function for the binomial distribution, which calculates the probability of obtaining exactly k successes in </w:t>
      </w:r>
      <w:proofErr w:type="spellStart"/>
      <w:r w:rsidRPr="001A3A49">
        <w:rPr>
          <w:sz w:val="24"/>
          <w:szCs w:val="24"/>
        </w:rPr>
        <w:t>n</w:t>
      </w:r>
      <w:proofErr w:type="spellEnd"/>
      <w:r w:rsidRPr="001A3A49">
        <w:rPr>
          <w:sz w:val="24"/>
          <w:szCs w:val="24"/>
        </w:rPr>
        <w:t xml:space="preserve"> independent Bernoulli trials with a probability of success p, is given by:</w:t>
      </w:r>
    </w:p>
    <w:p w:rsidR="001A3A49" w:rsidRPr="001A3A49" w:rsidRDefault="001A3A49" w:rsidP="001A3A49">
      <w:pPr>
        <w:jc w:val="both"/>
        <w:rPr>
          <w:sz w:val="24"/>
          <w:szCs w:val="24"/>
        </w:rPr>
      </w:pPr>
      <w:proofErr w:type="gramStart"/>
      <w:r w:rsidRPr="001A3A49">
        <w:rPr>
          <w:sz w:val="24"/>
          <w:szCs w:val="24"/>
        </w:rPr>
        <w:t>P(</w:t>
      </w:r>
      <w:proofErr w:type="gramEnd"/>
      <w:r w:rsidRPr="001A3A49">
        <w:rPr>
          <w:sz w:val="24"/>
          <w:szCs w:val="24"/>
        </w:rPr>
        <w:t xml:space="preserve">X = k) = C(n, k) * </w:t>
      </w:r>
      <w:proofErr w:type="spellStart"/>
      <w:r w:rsidRPr="001A3A49">
        <w:rPr>
          <w:sz w:val="24"/>
          <w:szCs w:val="24"/>
        </w:rPr>
        <w:t>p^k</w:t>
      </w:r>
      <w:proofErr w:type="spellEnd"/>
      <w:r w:rsidRPr="001A3A49">
        <w:rPr>
          <w:sz w:val="24"/>
          <w:szCs w:val="24"/>
        </w:rPr>
        <w:t xml:space="preserve"> * (1-p)^(n-k)</w:t>
      </w:r>
    </w:p>
    <w:p w:rsidR="001A3A49" w:rsidRPr="001A3A49" w:rsidRDefault="001A3A49" w:rsidP="001A3A49">
      <w:pPr>
        <w:jc w:val="both"/>
        <w:rPr>
          <w:sz w:val="24"/>
          <w:szCs w:val="24"/>
        </w:rPr>
      </w:pPr>
      <w:r w:rsidRPr="001A3A49">
        <w:rPr>
          <w:sz w:val="24"/>
          <w:szCs w:val="24"/>
        </w:rPr>
        <w:t>where:</w:t>
      </w:r>
    </w:p>
    <w:p w:rsidR="001A3A49" w:rsidRPr="001A3A49" w:rsidRDefault="001A3A49" w:rsidP="001A3A49">
      <w:pPr>
        <w:numPr>
          <w:ilvl w:val="0"/>
          <w:numId w:val="6"/>
        </w:numPr>
        <w:jc w:val="both"/>
        <w:rPr>
          <w:sz w:val="24"/>
          <w:szCs w:val="24"/>
        </w:rPr>
      </w:pPr>
      <w:proofErr w:type="gramStart"/>
      <w:r w:rsidRPr="001A3A49">
        <w:rPr>
          <w:sz w:val="24"/>
          <w:szCs w:val="24"/>
        </w:rPr>
        <w:t>P(</w:t>
      </w:r>
      <w:proofErr w:type="gramEnd"/>
      <w:r w:rsidRPr="001A3A49">
        <w:rPr>
          <w:sz w:val="24"/>
          <w:szCs w:val="24"/>
        </w:rPr>
        <w:t>X = k) represents the probability of getting k successes in n trials</w:t>
      </w:r>
    </w:p>
    <w:p w:rsidR="001A3A49" w:rsidRPr="001A3A49" w:rsidRDefault="001A3A49" w:rsidP="001A3A49">
      <w:pPr>
        <w:numPr>
          <w:ilvl w:val="0"/>
          <w:numId w:val="6"/>
        </w:numPr>
        <w:jc w:val="both"/>
        <w:rPr>
          <w:sz w:val="24"/>
          <w:szCs w:val="24"/>
        </w:rPr>
      </w:pPr>
      <w:proofErr w:type="gramStart"/>
      <w:r w:rsidRPr="001A3A49">
        <w:rPr>
          <w:sz w:val="24"/>
          <w:szCs w:val="24"/>
        </w:rPr>
        <w:t>C(</w:t>
      </w:r>
      <w:proofErr w:type="gramEnd"/>
      <w:r w:rsidRPr="001A3A49">
        <w:rPr>
          <w:sz w:val="24"/>
          <w:szCs w:val="24"/>
        </w:rPr>
        <w:t>n, k) denotes the number of combinations of n items taken k at a time (also known as "n choose k"), calculated as C(n, k) = n! / (</w:t>
      </w:r>
      <w:proofErr w:type="gramStart"/>
      <w:r w:rsidRPr="001A3A49">
        <w:rPr>
          <w:sz w:val="24"/>
          <w:szCs w:val="24"/>
        </w:rPr>
        <w:t>k!(</w:t>
      </w:r>
      <w:proofErr w:type="gramEnd"/>
      <w:r w:rsidRPr="001A3A49">
        <w:rPr>
          <w:sz w:val="24"/>
          <w:szCs w:val="24"/>
        </w:rPr>
        <w:t>n-k)!)</w:t>
      </w:r>
    </w:p>
    <w:p w:rsidR="001A3A49" w:rsidRPr="001A3A49" w:rsidRDefault="001A3A49" w:rsidP="001A3A49">
      <w:pPr>
        <w:numPr>
          <w:ilvl w:val="0"/>
          <w:numId w:val="6"/>
        </w:numPr>
        <w:jc w:val="both"/>
        <w:rPr>
          <w:sz w:val="24"/>
          <w:szCs w:val="24"/>
        </w:rPr>
      </w:pPr>
      <w:r w:rsidRPr="001A3A49">
        <w:rPr>
          <w:sz w:val="24"/>
          <w:szCs w:val="24"/>
        </w:rPr>
        <w:t>n is the total number of trials</w:t>
      </w:r>
    </w:p>
    <w:p w:rsidR="001A3A49" w:rsidRPr="001A3A49" w:rsidRDefault="001A3A49" w:rsidP="001A3A49">
      <w:pPr>
        <w:numPr>
          <w:ilvl w:val="0"/>
          <w:numId w:val="6"/>
        </w:numPr>
        <w:jc w:val="both"/>
        <w:rPr>
          <w:sz w:val="24"/>
          <w:szCs w:val="24"/>
        </w:rPr>
      </w:pPr>
      <w:r w:rsidRPr="001A3A49">
        <w:rPr>
          <w:sz w:val="24"/>
          <w:szCs w:val="24"/>
        </w:rPr>
        <w:t>p is the probability of success on each trial</w:t>
      </w:r>
    </w:p>
    <w:p w:rsidR="001A3A49" w:rsidRPr="001A3A49" w:rsidRDefault="001A3A49" w:rsidP="001A3A49">
      <w:pPr>
        <w:numPr>
          <w:ilvl w:val="0"/>
          <w:numId w:val="6"/>
        </w:numPr>
        <w:jc w:val="both"/>
        <w:rPr>
          <w:sz w:val="24"/>
          <w:szCs w:val="24"/>
        </w:rPr>
      </w:pPr>
      <w:r w:rsidRPr="001A3A49">
        <w:rPr>
          <w:sz w:val="24"/>
          <w:szCs w:val="24"/>
        </w:rPr>
        <w:t>k is the number of successes</w:t>
      </w:r>
    </w:p>
    <w:p w:rsidR="001A3A49" w:rsidRPr="001A3A49" w:rsidRDefault="001A3A49" w:rsidP="001A3A49">
      <w:pPr>
        <w:numPr>
          <w:ilvl w:val="0"/>
          <w:numId w:val="6"/>
        </w:numPr>
        <w:jc w:val="both"/>
        <w:rPr>
          <w:sz w:val="24"/>
          <w:szCs w:val="24"/>
        </w:rPr>
      </w:pPr>
      <w:r w:rsidRPr="001A3A49">
        <w:rPr>
          <w:sz w:val="24"/>
          <w:szCs w:val="24"/>
        </w:rPr>
        <w:t>(1-p) is the probability of failure on each trial, often denoted as q</w:t>
      </w:r>
    </w:p>
    <w:p w:rsidR="001A3A49" w:rsidRPr="001A3A49" w:rsidRDefault="001A3A49" w:rsidP="001A3A49">
      <w:pPr>
        <w:jc w:val="both"/>
        <w:rPr>
          <w:sz w:val="24"/>
          <w:szCs w:val="24"/>
        </w:rPr>
      </w:pPr>
      <w:r w:rsidRPr="001A3A49">
        <w:rPr>
          <w:sz w:val="24"/>
          <w:szCs w:val="24"/>
        </w:rPr>
        <w:lastRenderedPageBreak/>
        <w:t>This function allows you to calculate the probability of obtaining a specific number of successes in a fixed number of trials, given the probability of success on each individual trial.</w:t>
      </w:r>
    </w:p>
    <w:p w:rsidR="00BE75C4" w:rsidRPr="001A3A49" w:rsidRDefault="00BE75C4" w:rsidP="00BE75C4">
      <w:pPr>
        <w:jc w:val="both"/>
        <w:rPr>
          <w:sz w:val="24"/>
          <w:szCs w:val="24"/>
        </w:rPr>
      </w:pPr>
    </w:p>
    <w:p w:rsidR="00BE75C4" w:rsidRPr="001A3A49" w:rsidRDefault="00BE75C4" w:rsidP="00BE75C4">
      <w:pPr>
        <w:jc w:val="both"/>
        <w:rPr>
          <w:sz w:val="24"/>
          <w:szCs w:val="24"/>
        </w:rPr>
      </w:pPr>
      <w:r w:rsidRPr="001A3A49">
        <w:rPr>
          <w:sz w:val="24"/>
          <w:szCs w:val="24"/>
        </w:rPr>
        <w:t>A binomial histogram chart visually represents the distribution of the probabilities of success in a series of independent Bernoulli trials. The chart consists of bars, where each bar represents the probability of obtaining a specific number of successes in n trials, given the probability of success (p) on each trial.</w:t>
      </w:r>
    </w:p>
    <w:p w:rsidR="00BE75C4" w:rsidRPr="001A3A49" w:rsidRDefault="00BE75C4" w:rsidP="00BE75C4">
      <w:pPr>
        <w:jc w:val="both"/>
        <w:rPr>
          <w:sz w:val="24"/>
          <w:szCs w:val="24"/>
        </w:rPr>
      </w:pPr>
      <w:r w:rsidRPr="001A3A49">
        <w:rPr>
          <w:sz w:val="24"/>
          <w:szCs w:val="24"/>
        </w:rPr>
        <w:t>To create a binomial histogram chart, follow these steps:</w:t>
      </w:r>
    </w:p>
    <w:p w:rsidR="00BE75C4" w:rsidRPr="001A3A49" w:rsidRDefault="00BE75C4" w:rsidP="00BE75C4">
      <w:pPr>
        <w:numPr>
          <w:ilvl w:val="0"/>
          <w:numId w:val="4"/>
        </w:numPr>
        <w:jc w:val="both"/>
        <w:rPr>
          <w:sz w:val="24"/>
          <w:szCs w:val="24"/>
        </w:rPr>
      </w:pPr>
      <w:r w:rsidRPr="001A3A49">
        <w:rPr>
          <w:sz w:val="24"/>
          <w:szCs w:val="24"/>
        </w:rPr>
        <w:t>Determine the parameters: Identify the number of trials (n) and the probability of success (p) for each trial.</w:t>
      </w:r>
    </w:p>
    <w:p w:rsidR="00BE75C4" w:rsidRPr="001A3A49" w:rsidRDefault="00BE75C4" w:rsidP="00BE75C4">
      <w:pPr>
        <w:numPr>
          <w:ilvl w:val="0"/>
          <w:numId w:val="4"/>
        </w:numPr>
        <w:jc w:val="both"/>
        <w:rPr>
          <w:sz w:val="24"/>
          <w:szCs w:val="24"/>
        </w:rPr>
      </w:pPr>
      <w:r w:rsidRPr="001A3A49">
        <w:rPr>
          <w:sz w:val="24"/>
          <w:szCs w:val="24"/>
        </w:rPr>
        <w:t>Calculate the binomial probabilities: For each number of successes k (ranging from 0 to n), calculate the probability of obtaining exactly k successes using the binomial probability formula:</w:t>
      </w:r>
    </w:p>
    <w:p w:rsidR="00BE75C4" w:rsidRPr="001A3A49" w:rsidRDefault="00BE75C4" w:rsidP="00BE75C4">
      <w:pPr>
        <w:jc w:val="both"/>
        <w:rPr>
          <w:sz w:val="24"/>
          <w:szCs w:val="24"/>
        </w:rPr>
      </w:pPr>
      <w:proofErr w:type="gramStart"/>
      <w:r w:rsidRPr="001A3A49">
        <w:rPr>
          <w:sz w:val="24"/>
          <w:szCs w:val="24"/>
        </w:rPr>
        <w:t>P(</w:t>
      </w:r>
      <w:proofErr w:type="gramEnd"/>
      <w:r w:rsidRPr="001A3A49">
        <w:rPr>
          <w:sz w:val="24"/>
          <w:szCs w:val="24"/>
        </w:rPr>
        <w:t xml:space="preserve">X = k) = C(n, k) * </w:t>
      </w:r>
      <w:proofErr w:type="spellStart"/>
      <w:r w:rsidRPr="001A3A49">
        <w:rPr>
          <w:sz w:val="24"/>
          <w:szCs w:val="24"/>
        </w:rPr>
        <w:t>p^k</w:t>
      </w:r>
      <w:proofErr w:type="spellEnd"/>
      <w:r w:rsidRPr="001A3A49">
        <w:rPr>
          <w:sz w:val="24"/>
          <w:szCs w:val="24"/>
        </w:rPr>
        <w:t xml:space="preserve"> * q^(n-k)</w:t>
      </w:r>
    </w:p>
    <w:p w:rsidR="00BE75C4" w:rsidRPr="001A3A49" w:rsidRDefault="00BE75C4" w:rsidP="00BE75C4">
      <w:pPr>
        <w:jc w:val="both"/>
        <w:rPr>
          <w:sz w:val="24"/>
          <w:szCs w:val="24"/>
        </w:rPr>
      </w:pPr>
      <w:r w:rsidRPr="001A3A49">
        <w:rPr>
          <w:sz w:val="24"/>
          <w:szCs w:val="24"/>
        </w:rPr>
        <w:t xml:space="preserve">where </w:t>
      </w:r>
      <w:proofErr w:type="gramStart"/>
      <w:r w:rsidRPr="001A3A49">
        <w:rPr>
          <w:sz w:val="24"/>
          <w:szCs w:val="24"/>
        </w:rPr>
        <w:t>C(</w:t>
      </w:r>
      <w:proofErr w:type="gramEnd"/>
      <w:r w:rsidRPr="001A3A49">
        <w:rPr>
          <w:sz w:val="24"/>
          <w:szCs w:val="24"/>
        </w:rPr>
        <w:t>n, k) is the number of combinations of n items taken k at a time (also known as "n choose k"), p is the probability of success, q = 1 - p is the probability of failure, and k ranges from 0 to n.</w:t>
      </w:r>
    </w:p>
    <w:p w:rsidR="00BE75C4" w:rsidRPr="001A3A49" w:rsidRDefault="00BE75C4" w:rsidP="00BE75C4">
      <w:pPr>
        <w:numPr>
          <w:ilvl w:val="0"/>
          <w:numId w:val="5"/>
        </w:numPr>
        <w:jc w:val="both"/>
        <w:rPr>
          <w:sz w:val="24"/>
          <w:szCs w:val="24"/>
        </w:rPr>
      </w:pPr>
      <w:r w:rsidRPr="001A3A49">
        <w:rPr>
          <w:sz w:val="24"/>
          <w:szCs w:val="24"/>
        </w:rPr>
        <w:t xml:space="preserve">Create the histogram: Draw a horizontal axis representing the number of successes (k) and a vertical axis representing the probability of each outcome. For each k, draw a bar with a height corresponding to the calculated probability </w:t>
      </w:r>
      <w:proofErr w:type="gramStart"/>
      <w:r w:rsidRPr="001A3A49">
        <w:rPr>
          <w:sz w:val="24"/>
          <w:szCs w:val="24"/>
        </w:rPr>
        <w:t>P(</w:t>
      </w:r>
      <w:proofErr w:type="gramEnd"/>
      <w:r w:rsidRPr="001A3A49">
        <w:rPr>
          <w:sz w:val="24"/>
          <w:szCs w:val="24"/>
        </w:rPr>
        <w:t>X = k).</w:t>
      </w:r>
    </w:p>
    <w:p w:rsidR="00BE75C4" w:rsidRPr="001A3A49" w:rsidRDefault="00BE75C4" w:rsidP="00BE75C4">
      <w:pPr>
        <w:jc w:val="both"/>
        <w:rPr>
          <w:sz w:val="24"/>
          <w:szCs w:val="24"/>
        </w:rPr>
      </w:pPr>
      <w:r w:rsidRPr="001A3A49">
        <w:rPr>
          <w:sz w:val="24"/>
          <w:szCs w:val="24"/>
        </w:rPr>
        <w:t>The shape of the histogram will depend on the values of n and p. The distribution will be symmetric if p = 0.5 and skewed if p is either less than or greater than 0.5. The histogram can give you insights into the likelihood of different outcomes and help you identify patterns or trends in the data.</w:t>
      </w:r>
    </w:p>
    <w:p w:rsidR="00BE75C4" w:rsidRPr="001A3A49" w:rsidRDefault="00BE75C4" w:rsidP="00BE75C4">
      <w:pPr>
        <w:jc w:val="both"/>
        <w:rPr>
          <w:sz w:val="24"/>
          <w:szCs w:val="24"/>
        </w:rPr>
      </w:pPr>
      <w:r w:rsidRPr="001A3A49">
        <w:rPr>
          <w:sz w:val="24"/>
          <w:szCs w:val="24"/>
        </w:rPr>
        <w:t>Keep in mind that the binomial histogram chart is discrete, meaning that the bars represent specific outcomes (number of successes) rather than continuous intervals.</w:t>
      </w:r>
    </w:p>
    <w:p w:rsidR="00BE75C4" w:rsidRPr="001A3A49" w:rsidRDefault="00BE75C4" w:rsidP="00BE75C4">
      <w:pPr>
        <w:jc w:val="both"/>
        <w:rPr>
          <w:sz w:val="24"/>
          <w:szCs w:val="24"/>
        </w:rPr>
      </w:pPr>
    </w:p>
    <w:p w:rsidR="00BE75C4" w:rsidRPr="001A3A49" w:rsidRDefault="00BE75C4" w:rsidP="00BE75C4">
      <w:pPr>
        <w:jc w:val="both"/>
        <w:rPr>
          <w:sz w:val="24"/>
          <w:szCs w:val="24"/>
        </w:rPr>
      </w:pPr>
      <w:r w:rsidRPr="001A3A49">
        <w:rPr>
          <w:sz w:val="24"/>
          <w:szCs w:val="24"/>
        </w:rPr>
        <w:t>To find the mean, variance, and standard deviation of a binomial distribution, you'll need two parameters: the number of trials (n) and the probability of success on each trial (p). The probability of failure is denoted as q = 1 - p.</w:t>
      </w:r>
    </w:p>
    <w:p w:rsidR="00BE75C4" w:rsidRPr="001A3A49" w:rsidRDefault="00BE75C4" w:rsidP="00BE75C4">
      <w:pPr>
        <w:numPr>
          <w:ilvl w:val="0"/>
          <w:numId w:val="1"/>
        </w:numPr>
        <w:jc w:val="both"/>
        <w:rPr>
          <w:sz w:val="24"/>
          <w:szCs w:val="24"/>
        </w:rPr>
      </w:pPr>
      <w:r w:rsidRPr="001A3A49">
        <w:rPr>
          <w:sz w:val="24"/>
          <w:szCs w:val="24"/>
        </w:rPr>
        <w:t>Mean (μ): The mean of a binomial distribution is calculated as the product of the number of trials and the probability of success on each trial:</w:t>
      </w:r>
    </w:p>
    <w:p w:rsidR="00BE75C4" w:rsidRPr="001A3A49" w:rsidRDefault="00BE75C4" w:rsidP="00BE75C4">
      <w:pPr>
        <w:jc w:val="both"/>
        <w:rPr>
          <w:sz w:val="24"/>
          <w:szCs w:val="24"/>
        </w:rPr>
      </w:pPr>
      <w:r w:rsidRPr="001A3A49">
        <w:rPr>
          <w:sz w:val="24"/>
          <w:szCs w:val="24"/>
        </w:rPr>
        <w:t>μ = n * p</w:t>
      </w:r>
    </w:p>
    <w:p w:rsidR="00BE75C4" w:rsidRPr="001A3A49" w:rsidRDefault="00BE75C4" w:rsidP="00BE75C4">
      <w:pPr>
        <w:numPr>
          <w:ilvl w:val="0"/>
          <w:numId w:val="2"/>
        </w:numPr>
        <w:jc w:val="both"/>
        <w:rPr>
          <w:sz w:val="24"/>
          <w:szCs w:val="24"/>
        </w:rPr>
      </w:pPr>
      <w:r w:rsidRPr="001A3A49">
        <w:rPr>
          <w:sz w:val="24"/>
          <w:szCs w:val="24"/>
        </w:rPr>
        <w:lastRenderedPageBreak/>
        <w:t>Variance (σ²): The variance of a binomial distribution is calculated as the product of the number of trials, the probability of success, and the probability of failure:</w:t>
      </w:r>
    </w:p>
    <w:p w:rsidR="00BE75C4" w:rsidRPr="001A3A49" w:rsidRDefault="00BE75C4" w:rsidP="00BE75C4">
      <w:pPr>
        <w:jc w:val="both"/>
        <w:rPr>
          <w:sz w:val="24"/>
          <w:szCs w:val="24"/>
        </w:rPr>
      </w:pPr>
      <w:r w:rsidRPr="001A3A49">
        <w:rPr>
          <w:sz w:val="24"/>
          <w:szCs w:val="24"/>
        </w:rPr>
        <w:t>σ² = n * p * q</w:t>
      </w:r>
    </w:p>
    <w:p w:rsidR="00BE75C4" w:rsidRPr="001A3A49" w:rsidRDefault="00BE75C4" w:rsidP="00BE75C4">
      <w:pPr>
        <w:numPr>
          <w:ilvl w:val="0"/>
          <w:numId w:val="3"/>
        </w:numPr>
        <w:jc w:val="both"/>
        <w:rPr>
          <w:sz w:val="24"/>
          <w:szCs w:val="24"/>
        </w:rPr>
      </w:pPr>
      <w:r w:rsidRPr="001A3A49">
        <w:rPr>
          <w:sz w:val="24"/>
          <w:szCs w:val="24"/>
        </w:rPr>
        <w:t>Standard deviation (σ): The standard deviation is the square root of the variance:</w:t>
      </w:r>
    </w:p>
    <w:p w:rsidR="00BE75C4" w:rsidRPr="001A3A49" w:rsidRDefault="00BE75C4" w:rsidP="00BE75C4">
      <w:pPr>
        <w:jc w:val="both"/>
        <w:rPr>
          <w:sz w:val="24"/>
          <w:szCs w:val="24"/>
        </w:rPr>
      </w:pPr>
      <w:r w:rsidRPr="001A3A49">
        <w:rPr>
          <w:sz w:val="24"/>
          <w:szCs w:val="24"/>
        </w:rPr>
        <w:t xml:space="preserve">σ = </w:t>
      </w:r>
      <w:proofErr w:type="gramStart"/>
      <w:r w:rsidRPr="001A3A49">
        <w:rPr>
          <w:sz w:val="24"/>
          <w:szCs w:val="24"/>
        </w:rPr>
        <w:t>√(</w:t>
      </w:r>
      <w:proofErr w:type="gramEnd"/>
      <w:r w:rsidRPr="001A3A49">
        <w:rPr>
          <w:sz w:val="24"/>
          <w:szCs w:val="24"/>
        </w:rPr>
        <w:t>n * p * q)</w:t>
      </w:r>
    </w:p>
    <w:p w:rsidR="00BE75C4" w:rsidRPr="001A3A49" w:rsidRDefault="00BE75C4" w:rsidP="00BE75C4">
      <w:pPr>
        <w:jc w:val="both"/>
        <w:rPr>
          <w:sz w:val="24"/>
          <w:szCs w:val="24"/>
        </w:rPr>
      </w:pPr>
      <w:r w:rsidRPr="001A3A49">
        <w:rPr>
          <w:sz w:val="24"/>
          <w:szCs w:val="24"/>
        </w:rPr>
        <w:t>Now, plug in your values for n and p, and compute q as 1 - p. Then, calculate the mean, variance, and standard deviation using the formulas above.</w:t>
      </w:r>
    </w:p>
    <w:p w:rsidR="00D9481F" w:rsidRPr="001A3A49" w:rsidRDefault="00EC36CD" w:rsidP="00BE75C4">
      <w:pPr>
        <w:jc w:val="both"/>
        <w:rPr>
          <w:sz w:val="24"/>
          <w:szCs w:val="24"/>
        </w:rPr>
      </w:pPr>
    </w:p>
    <w:sectPr w:rsidR="00D9481F" w:rsidRPr="001A3A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95762"/>
    <w:multiLevelType w:val="multilevel"/>
    <w:tmpl w:val="2426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C97718"/>
    <w:multiLevelType w:val="multilevel"/>
    <w:tmpl w:val="5AA0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932FF"/>
    <w:multiLevelType w:val="multilevel"/>
    <w:tmpl w:val="174A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786DCA"/>
    <w:multiLevelType w:val="multilevel"/>
    <w:tmpl w:val="58088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D6447A"/>
    <w:multiLevelType w:val="multilevel"/>
    <w:tmpl w:val="66C2B0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C70F5C"/>
    <w:multiLevelType w:val="multilevel"/>
    <w:tmpl w:val="CA329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62"/>
    <w:rsid w:val="001A3A49"/>
    <w:rsid w:val="00212148"/>
    <w:rsid w:val="0090011C"/>
    <w:rsid w:val="00A75362"/>
    <w:rsid w:val="00AB5B63"/>
    <w:rsid w:val="00BE75C4"/>
    <w:rsid w:val="00EC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85D90"/>
  <w15:chartTrackingRefBased/>
  <w15:docId w15:val="{77685CD4-9C2A-4716-9D39-758720DB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08556">
      <w:bodyDiv w:val="1"/>
      <w:marLeft w:val="0"/>
      <w:marRight w:val="0"/>
      <w:marTop w:val="0"/>
      <w:marBottom w:val="0"/>
      <w:divBdr>
        <w:top w:val="none" w:sz="0" w:space="0" w:color="auto"/>
        <w:left w:val="none" w:sz="0" w:space="0" w:color="auto"/>
        <w:bottom w:val="none" w:sz="0" w:space="0" w:color="auto"/>
        <w:right w:val="none" w:sz="0" w:space="0" w:color="auto"/>
      </w:divBdr>
    </w:div>
    <w:div w:id="1394889393">
      <w:bodyDiv w:val="1"/>
      <w:marLeft w:val="0"/>
      <w:marRight w:val="0"/>
      <w:marTop w:val="0"/>
      <w:marBottom w:val="0"/>
      <w:divBdr>
        <w:top w:val="none" w:sz="0" w:space="0" w:color="auto"/>
        <w:left w:val="none" w:sz="0" w:space="0" w:color="auto"/>
        <w:bottom w:val="none" w:sz="0" w:space="0" w:color="auto"/>
        <w:right w:val="none" w:sz="0" w:space="0" w:color="auto"/>
      </w:divBdr>
    </w:div>
    <w:div w:id="1770000001">
      <w:bodyDiv w:val="1"/>
      <w:marLeft w:val="0"/>
      <w:marRight w:val="0"/>
      <w:marTop w:val="0"/>
      <w:marBottom w:val="0"/>
      <w:divBdr>
        <w:top w:val="none" w:sz="0" w:space="0" w:color="auto"/>
        <w:left w:val="none" w:sz="0" w:space="0" w:color="auto"/>
        <w:bottom w:val="none" w:sz="0" w:space="0" w:color="auto"/>
        <w:right w:val="none" w:sz="0" w:space="0" w:color="auto"/>
      </w:divBdr>
    </w:div>
    <w:div w:id="1927960262">
      <w:bodyDiv w:val="1"/>
      <w:marLeft w:val="0"/>
      <w:marRight w:val="0"/>
      <w:marTop w:val="0"/>
      <w:marBottom w:val="0"/>
      <w:divBdr>
        <w:top w:val="none" w:sz="0" w:space="0" w:color="auto"/>
        <w:left w:val="none" w:sz="0" w:space="0" w:color="auto"/>
        <w:bottom w:val="none" w:sz="0" w:space="0" w:color="auto"/>
        <w:right w:val="none" w:sz="0" w:space="0" w:color="auto"/>
      </w:divBdr>
    </w:div>
    <w:div w:id="193667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2965</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2023-03-30T14:54:00Z</dcterms:created>
  <dcterms:modified xsi:type="dcterms:W3CDTF">2023-04-02T08:30:00Z</dcterms:modified>
</cp:coreProperties>
</file>