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82D" w:rsidRPr="009B382D" w:rsidRDefault="009B382D" w:rsidP="009B382D">
      <w:r w:rsidRPr="009B382D">
        <w:rPr>
          <w:b/>
          <w:bCs/>
        </w:rPr>
        <w:t>1. Money Laundering and Anti-Money Laundering (AML) Systems:</w:t>
      </w:r>
    </w:p>
    <w:p w:rsidR="009B382D" w:rsidRDefault="009B382D" w:rsidP="009B382D">
      <w:pPr>
        <w:numPr>
          <w:ilvl w:val="0"/>
          <w:numId w:val="1"/>
        </w:numPr>
      </w:pPr>
      <w:r w:rsidRPr="009B382D">
        <w:t xml:space="preserve">The current estimation of laundered money and its impact on the global economy: </w:t>
      </w:r>
    </w:p>
    <w:p w:rsidR="009B382D" w:rsidRPr="009B382D" w:rsidRDefault="009B382D" w:rsidP="009B382D">
      <w:pPr>
        <w:ind w:left="720"/>
      </w:pPr>
      <w:r w:rsidRPr="009B382D">
        <w:t>Money laundering, a significant financial crime, has gradually established its roots, ensnaring the global economy in its web. As per Chen et al. [1], the magnitude of funds flowing through money laundering schemes is substantial enough to distort economic statistics and harm the financial sector's credibility. The report revealed that money laundering has been widespread for a few decades, influencing the global economy. It is a process where large amounts of illicitly acquired funds undergo a series of financial transactions, turning them into legal assets. These laundered amounts, often associated with criminal activities, challenge the very foundations of our financial systems, rendering substantial implications on global economic health [1].</w:t>
      </w:r>
    </w:p>
    <w:p w:rsidR="006F2802" w:rsidRDefault="009B382D" w:rsidP="009B382D">
      <w:pPr>
        <w:numPr>
          <w:ilvl w:val="0"/>
          <w:numId w:val="1"/>
        </w:numPr>
      </w:pPr>
      <w:r w:rsidRPr="009B382D">
        <w:t xml:space="preserve">Measures to minimize unlawful transactions and reduce losses: </w:t>
      </w:r>
    </w:p>
    <w:p w:rsidR="009B382D" w:rsidRPr="009B382D" w:rsidRDefault="009B382D" w:rsidP="006F2802">
      <w:pPr>
        <w:ind w:left="720"/>
      </w:pPr>
      <w:r w:rsidRPr="009B382D">
        <w:t xml:space="preserve">In the wake of these challenges, stringent measures are indispensable. Tai and </w:t>
      </w:r>
      <w:proofErr w:type="spellStart"/>
      <w:r w:rsidRPr="009B382D">
        <w:t>Kan</w:t>
      </w:r>
      <w:proofErr w:type="spellEnd"/>
      <w:r w:rsidRPr="009B382D">
        <w:t xml:space="preserve"> [2] delve into the intricate mechanisms utilized to identify accounts associated with money laundering. Banking institutions have been urged to intensify their investments in Anti-Money Laundering (AML) compliance to curtail such illicit activities. By fragmenting dirty money into smaller parcels and legalizing it through numerous small banking transfers or commercial transactions, money launderers often operate beneath the radar, making manual detection immensely challenging [2].</w:t>
      </w:r>
    </w:p>
    <w:p w:rsidR="006F2802" w:rsidRDefault="009B382D" w:rsidP="009B382D">
      <w:pPr>
        <w:numPr>
          <w:ilvl w:val="0"/>
          <w:numId w:val="1"/>
        </w:numPr>
      </w:pPr>
      <w:r w:rsidRPr="009B382D">
        <w:t xml:space="preserve">The role of Nature Language Processing (NLP) in AML regulatory compliance: </w:t>
      </w:r>
    </w:p>
    <w:p w:rsidR="009B382D" w:rsidRPr="009B382D" w:rsidRDefault="009B382D" w:rsidP="006F2802">
      <w:pPr>
        <w:ind w:left="720"/>
      </w:pPr>
      <w:r w:rsidRPr="009B382D">
        <w:t>A potential solution emerging in the financial tech realm is Natural Language Processing (NLP) [3]. NLP, a subset of artificial intelligence, is gaining traction for its capabilities in analyzing vast amounts of textual data, providing invaluable insights into detecting patterns or anomalies. By applying NLP, financial institutions can automate the extraction of relevant data from complex regulatory texts, facilitating efficient compliance checks and rapidly adapting to any changes in AML regulations [3].</w:t>
      </w:r>
    </w:p>
    <w:p w:rsidR="006F2802" w:rsidRDefault="009B382D" w:rsidP="009B382D">
      <w:pPr>
        <w:numPr>
          <w:ilvl w:val="0"/>
          <w:numId w:val="1"/>
        </w:numPr>
      </w:pPr>
      <w:r w:rsidRPr="009B382D">
        <w:t xml:space="preserve">Application of sentiment analysis in evaluating organizations, products, and brands: </w:t>
      </w:r>
    </w:p>
    <w:p w:rsidR="009B382D" w:rsidRPr="009B382D" w:rsidRDefault="009B382D" w:rsidP="006F2802">
      <w:pPr>
        <w:ind w:left="720"/>
      </w:pPr>
      <w:r w:rsidRPr="009B382D">
        <w:t>Beyond NLP, sentiment analysis serves as a critical tool in evaluating organizations, products, and brands [4]. Sentiment analysis, rooted in machine learning and NLP, analyzes textual data to discern sentiments, attitudes, and emotions. In the realm of AML, it could play a pivotal role in deciphering the intentions behind transactions, evaluating the reputation of involved parties, or even uncovering public sentiment towards specific financial activities [4].</w:t>
      </w:r>
    </w:p>
    <w:p w:rsidR="006F2802" w:rsidRDefault="009B382D" w:rsidP="009B382D">
      <w:pPr>
        <w:numPr>
          <w:ilvl w:val="0"/>
          <w:numId w:val="1"/>
        </w:numPr>
      </w:pPr>
      <w:r w:rsidRPr="009B382D">
        <w:t xml:space="preserve">Advantages of sentiment analysis in gathering and analyzing networked comments: </w:t>
      </w:r>
    </w:p>
    <w:p w:rsidR="009B382D" w:rsidRPr="009B382D" w:rsidRDefault="009B382D" w:rsidP="006F2802">
      <w:pPr>
        <w:ind w:left="720"/>
      </w:pPr>
      <w:r w:rsidRPr="009B382D">
        <w:t>One of the cardinal advantages of sentiment analysis is its aptitude for gathering and analyzing networked comments [5]. By deciphering sentiments across various platforms, organizations can gain a holistic view of public perceptions. In an AML context, this could mean understanding the public's trust level towards a financial institution or monitoring negative sentiments that could indicate potential financial misdeeds [5].</w:t>
      </w:r>
    </w:p>
    <w:p w:rsidR="00B66F27" w:rsidRDefault="009B382D" w:rsidP="009B382D">
      <w:pPr>
        <w:numPr>
          <w:ilvl w:val="0"/>
          <w:numId w:val="1"/>
        </w:numPr>
      </w:pPr>
      <w:r w:rsidRPr="009B382D">
        <w:t xml:space="preserve">The use of sites, blogs, forums, and social networks for sentiment analysis: </w:t>
      </w:r>
    </w:p>
    <w:p w:rsidR="009B382D" w:rsidRPr="009B382D" w:rsidRDefault="009B382D" w:rsidP="00B66F27">
      <w:pPr>
        <w:ind w:left="720"/>
      </w:pPr>
      <w:r w:rsidRPr="009B382D">
        <w:lastRenderedPageBreak/>
        <w:t>The versatility of sentiment analysis shines when applied across a myriad of platforms. Websites, blogs, forums, and especially social networks serve as treasure troves of public opinion [6]. The proliferation of digital platforms has led to an explosion of user-generated content. By tapping into this vast pool of information, sentiment analysis tools can draw insights that are invaluable for institutions striving to remain compliant with AML regulations and foster trust among their clientele [6].</w:t>
      </w:r>
    </w:p>
    <w:p w:rsidR="009B382D" w:rsidRPr="009B382D" w:rsidRDefault="009B382D" w:rsidP="009B382D">
      <w:r w:rsidRPr="009B382D">
        <w:rPr>
          <w:b/>
          <w:bCs/>
        </w:rPr>
        <w:t>References:</w:t>
      </w:r>
    </w:p>
    <w:p w:rsidR="009B382D" w:rsidRDefault="009B382D" w:rsidP="009B382D">
      <w:r w:rsidRPr="009B382D">
        <w:t xml:space="preserve">[1] Z. Chen et al., "Machine learning techniques for anti-money laundering (AML) solutions in suspicious transaction detection: a review," </w:t>
      </w:r>
      <w:proofErr w:type="spellStart"/>
      <w:r w:rsidRPr="009B382D">
        <w:t>Knowl</w:t>
      </w:r>
      <w:proofErr w:type="spellEnd"/>
      <w:r w:rsidRPr="009B382D">
        <w:t xml:space="preserve">. Inf. Syst., vol. 57, no. 2, pp. 245–285, 2018. </w:t>
      </w:r>
    </w:p>
    <w:p w:rsidR="009B382D" w:rsidRDefault="009B382D" w:rsidP="009B382D">
      <w:r w:rsidRPr="009B382D">
        <w:t xml:space="preserve">[2] C. H. Tai and T. J. </w:t>
      </w:r>
      <w:proofErr w:type="spellStart"/>
      <w:r w:rsidRPr="009B382D">
        <w:t>Kan</w:t>
      </w:r>
      <w:proofErr w:type="spellEnd"/>
      <w:r w:rsidRPr="009B382D">
        <w:t xml:space="preserve">, “Identifying Money Laundering Accounts,” Proc. 2019 Int. Conf. Syst. Sci. Eng. ICSSE 2019. </w:t>
      </w:r>
    </w:p>
    <w:p w:rsidR="009B382D" w:rsidRDefault="009B382D" w:rsidP="009B382D">
      <w:r w:rsidRPr="009B382D">
        <w:t xml:space="preserve">[3] N.A. (Given as a placeholder since no specific reference related to NLP was provided in the initial set of references). </w:t>
      </w:r>
    </w:p>
    <w:p w:rsidR="009B382D" w:rsidRDefault="009B382D" w:rsidP="009B382D">
      <w:r w:rsidRPr="009B382D">
        <w:t xml:space="preserve">[4] N.A. (Given as a placeholder since no specific reference related to sentiment analysis for organizations was provided). </w:t>
      </w:r>
    </w:p>
    <w:p w:rsidR="009B382D" w:rsidRDefault="009B382D" w:rsidP="009B382D">
      <w:r w:rsidRPr="009B382D">
        <w:t xml:space="preserve">[5] N.A. (Given as a placeholder since no specific reference related to advantages of sentiment analysis was provided). </w:t>
      </w:r>
    </w:p>
    <w:p w:rsidR="009B382D" w:rsidRPr="009B382D" w:rsidRDefault="009B382D" w:rsidP="009B382D">
      <w:r w:rsidRPr="009B382D">
        <w:t>[6] N.A. (Given as a placeholder since no specific reference related to platforms for sentiment analysis was provided).</w:t>
      </w:r>
    </w:p>
    <w:p w:rsidR="009B382D" w:rsidRPr="009B382D" w:rsidRDefault="009B382D" w:rsidP="009B382D">
      <w:r w:rsidRPr="009B382D">
        <w:t>Note: The references [3]</w:t>
      </w:r>
      <w:proofErr w:type="gramStart"/>
      <w:r w:rsidRPr="009B382D">
        <w:t>-[</w:t>
      </w:r>
      <w:proofErr w:type="gramEnd"/>
      <w:r w:rsidRPr="009B382D">
        <w:t>6] are placeholders, as no specific citations were provided for those points in the given text. To provide a more accurate literature review, actual papers discussing those specific topics would be necessary.</w:t>
      </w:r>
    </w:p>
    <w:p w:rsidR="00D847E5" w:rsidRPr="00D847E5" w:rsidRDefault="00D847E5" w:rsidP="00D847E5">
      <w:r w:rsidRPr="00D847E5">
        <w:rPr>
          <w:b/>
          <w:bCs/>
        </w:rPr>
        <w:t>2. Text Classification and Analysis:</w:t>
      </w:r>
    </w:p>
    <w:p w:rsidR="00D847E5" w:rsidRPr="00D847E5" w:rsidRDefault="00D847E5" w:rsidP="00D847E5">
      <w:r w:rsidRPr="00D847E5">
        <w:t>Text classification has emerged as a pivotal domain in the wider spectrum of data analytics and machine learning. Its applications span multiple industries and can provide in-depth insights into vast and varied datasets. The crux of text classification revolves around systematically categorizing textual data into predefined groups, based on features derived from the content of the text itself.</w:t>
      </w:r>
    </w:p>
    <w:p w:rsidR="00D847E5" w:rsidRPr="00D847E5" w:rsidRDefault="00D847E5" w:rsidP="00D847E5">
      <w:pPr>
        <w:numPr>
          <w:ilvl w:val="0"/>
          <w:numId w:val="2"/>
        </w:numPr>
      </w:pPr>
      <w:r w:rsidRPr="00D847E5">
        <w:rPr>
          <w:b/>
          <w:bCs/>
        </w:rPr>
        <w:t>Overview of text classification as a construction problem:</w:t>
      </w:r>
      <w:r w:rsidRPr="00D847E5">
        <w:t xml:space="preserve"> The foundation of text classification often mirrors a construction problem, where various components of the text (such as words, phrases, or sentences) are treated as building blocks. These blocks are then systematically evaluated, and a structure (or classification) is built upon them. Textual features, such as frequency distributions, semantic relations, or even metadata, can play a significant role in this construction process. The very nature of this problem allows for diverse methodologies and algorithms to be applied, catering to the specificity of the textual data in question [7].</w:t>
      </w:r>
    </w:p>
    <w:p w:rsidR="00D847E5" w:rsidRPr="00D847E5" w:rsidRDefault="00D847E5" w:rsidP="00D847E5">
      <w:pPr>
        <w:numPr>
          <w:ilvl w:val="0"/>
          <w:numId w:val="2"/>
        </w:numPr>
      </w:pPr>
      <w:r w:rsidRPr="00D847E5">
        <w:rPr>
          <w:b/>
          <w:bCs/>
        </w:rPr>
        <w:t>Development and improvement of classification systems:</w:t>
      </w:r>
      <w:r w:rsidRPr="00D847E5">
        <w:t xml:space="preserve"> Over the years, the evolution of text classification systems has been evident. From rudimentary keyword-based categorization to advanced machine learning models, the journey has been marked by constant innovation. Financial institutions, for instance, have transitioned from manual analyses of textual reports to </w:t>
      </w:r>
      <w:r w:rsidRPr="00D847E5">
        <w:lastRenderedPageBreak/>
        <w:t>sophisticated, automated classification of suspicious activities [8]. Enhanced computational capacities, coupled with advancements in natural language processing, have ushered in a new era of improved classification systems that cater to the diverse and dynamic nature of textual data.</w:t>
      </w:r>
    </w:p>
    <w:p w:rsidR="00D847E5" w:rsidRPr="00D847E5" w:rsidRDefault="00D847E5" w:rsidP="00D847E5">
      <w:pPr>
        <w:numPr>
          <w:ilvl w:val="0"/>
          <w:numId w:val="2"/>
        </w:numPr>
      </w:pPr>
      <w:r w:rsidRPr="00D847E5">
        <w:rPr>
          <w:b/>
          <w:bCs/>
        </w:rPr>
        <w:t>Literature reviews on text classification elements, techniques, and solutions:</w:t>
      </w:r>
      <w:r w:rsidRPr="00D847E5">
        <w:t xml:space="preserve"> A plethora of studies has delved into the </w:t>
      </w:r>
      <w:r w:rsidR="00DC343F">
        <w:t>complexities</w:t>
      </w:r>
      <w:r w:rsidRPr="00D847E5">
        <w:t xml:space="preserve"> of text classification. These studies often encompass a broad range of topics - from foundational elements of text analytics to the latest techniques in deep learning and neural networks. In the domain of financial forensics, the literature underscores the pivotal role of Natural Language Processing (NLP) and sentiment analysis in AML regulatory compliance, as well as their relevance in processing voluminous datasets like SARs and STRs [9]. Additionally, many solutions have emerged, aiming to counter the challenges posed by multilingual datasets or real-time processing requirements. The collective wisdom from these studies offers a comprehensive understanding of the current state of text classification and its potential future trajectory.</w:t>
      </w:r>
    </w:p>
    <w:p w:rsidR="00D847E5" w:rsidRPr="00D847E5" w:rsidRDefault="00D847E5" w:rsidP="00D847E5">
      <w:pPr>
        <w:numPr>
          <w:ilvl w:val="0"/>
          <w:numId w:val="2"/>
        </w:numPr>
      </w:pPr>
      <w:r w:rsidRPr="00D847E5">
        <w:rPr>
          <w:b/>
          <w:bCs/>
        </w:rPr>
        <w:t>Limitations of existing reviews in explaining text classification:</w:t>
      </w:r>
      <w:r w:rsidRPr="00D847E5">
        <w:t xml:space="preserve"> While a vast repository of literature exists on text classification, it is imperative to note the inherent limitations. Many reviews tend to be </w:t>
      </w:r>
      <w:proofErr w:type="spellStart"/>
      <w:r w:rsidRPr="00D847E5">
        <w:t>siloed</w:t>
      </w:r>
      <w:proofErr w:type="spellEnd"/>
      <w:r w:rsidRPr="00D847E5">
        <w:t>, focusing on specific methodologies or isolated application domains, leaving a fragmented understanding of the broader landscape [10]. Additionally, the dynamic nature of the field means that certain solutions or techniques might become obsolete or less effective over time. Moreover, in specific contexts like financial forensics, the idiosyncrasies of the data might not always align with generalized text classification methods, warranting tailored approaches.</w:t>
      </w:r>
    </w:p>
    <w:p w:rsidR="00D847E5" w:rsidRPr="00D847E5" w:rsidRDefault="00D847E5" w:rsidP="00D847E5">
      <w:r w:rsidRPr="00D847E5">
        <w:t>In conclusion, text classification, as a domain, offers immense potential. Its applications can revolutionize industries, streamline processes, and provide insights that were previously obscured in unstructured data. However, it's essential to remain cognizant of its complexities and continually refine methodologies to stay abreast of evolving challenges.</w:t>
      </w:r>
    </w:p>
    <w:p w:rsidR="00F634F0" w:rsidRPr="00F634F0" w:rsidRDefault="00F634F0" w:rsidP="00F634F0">
      <w:r w:rsidRPr="00F634F0">
        <w:rPr>
          <w:b/>
          <w:bCs/>
        </w:rPr>
        <w:t>3. Anti-Money Laundering (AML) Detection:</w:t>
      </w:r>
    </w:p>
    <w:p w:rsidR="00F634F0" w:rsidRPr="00F634F0" w:rsidRDefault="00F634F0" w:rsidP="00F634F0">
      <w:r w:rsidRPr="00F634F0">
        <w:t>Money laundering is a pervasive challenge that has permeated the financial sectors of nations worldwide. Detection and prevention of money laundering activities necessitate the development of sophisticated strategies and systems. This is in response to the complex nature of these illicit activities and the tactics employed by offenders.</w:t>
      </w:r>
    </w:p>
    <w:p w:rsidR="00F634F0" w:rsidRPr="00F634F0" w:rsidRDefault="00F634F0" w:rsidP="00F634F0">
      <w:pPr>
        <w:numPr>
          <w:ilvl w:val="0"/>
          <w:numId w:val="3"/>
        </w:numPr>
      </w:pPr>
      <w:r w:rsidRPr="00F634F0">
        <w:rPr>
          <w:b/>
          <w:bCs/>
        </w:rPr>
        <w:t>Challenges in detecting and combating money laundering activities:</w:t>
      </w:r>
      <w:r w:rsidRPr="00F634F0">
        <w:t xml:space="preserve"> The detection of money laundering presents a myriad of challenges, largely due to its covert nature. Offenders employ various techniques to legitimize their illegal gains, making it difficult to trace the origins of transactions [11]. As the global financial system continues to evolve, so too do the tactics and methods used by launderers, requiring continuous adaptation by detection systems.</w:t>
      </w:r>
    </w:p>
    <w:p w:rsidR="00F634F0" w:rsidRPr="00F634F0" w:rsidRDefault="00F634F0" w:rsidP="00F634F0">
      <w:pPr>
        <w:numPr>
          <w:ilvl w:val="0"/>
          <w:numId w:val="3"/>
        </w:numPr>
      </w:pPr>
      <w:r w:rsidRPr="00F634F0">
        <w:rPr>
          <w:b/>
          <w:bCs/>
        </w:rPr>
        <w:t>The association of money laundering with criminal activities:</w:t>
      </w:r>
      <w:r w:rsidRPr="00F634F0">
        <w:t xml:space="preserve"> Money laundering is inextricably linked with other forms of criminal activity, such as drug trafficking, human smuggling, and corruption [12]. These illicit activities generate large sums of money that perpetrators need to legitimize, leading to a complex web of financial transactions aimed at obscuring the source.</w:t>
      </w:r>
    </w:p>
    <w:p w:rsidR="00F634F0" w:rsidRPr="00F634F0" w:rsidRDefault="00F634F0" w:rsidP="00F634F0">
      <w:pPr>
        <w:numPr>
          <w:ilvl w:val="0"/>
          <w:numId w:val="3"/>
        </w:numPr>
      </w:pPr>
      <w:r w:rsidRPr="00F634F0">
        <w:rPr>
          <w:b/>
          <w:bCs/>
        </w:rPr>
        <w:lastRenderedPageBreak/>
        <w:t>Banking frauds and the inclusion of money laundering:</w:t>
      </w:r>
      <w:r w:rsidRPr="00F634F0">
        <w:t xml:space="preserve"> The banking sector is particularly susceptible to money laundering activities. Offenders often exploit the vast and </w:t>
      </w:r>
      <w:r w:rsidR="00FC1A7C">
        <w:t>complex</w:t>
      </w:r>
      <w:r w:rsidRPr="00F634F0">
        <w:t xml:space="preserve"> networks of financial transactions within banks to launder their illicit gains [13]. As banking frauds evolve, so does the inclusion of money laundering strategies, making it essential for financial institutions to remain vigilant and adaptive.</w:t>
      </w:r>
    </w:p>
    <w:p w:rsidR="00F634F0" w:rsidRPr="00F634F0" w:rsidRDefault="00F634F0" w:rsidP="00F634F0">
      <w:pPr>
        <w:numPr>
          <w:ilvl w:val="0"/>
          <w:numId w:val="3"/>
        </w:numPr>
      </w:pPr>
      <w:r w:rsidRPr="00F634F0">
        <w:rPr>
          <w:b/>
          <w:bCs/>
        </w:rPr>
        <w:t>The transition from manual analysis to automated, data-driven methodologies:</w:t>
      </w:r>
      <w:r w:rsidRPr="00F634F0">
        <w:t xml:space="preserve"> As the volume and complexity of financial transactions grow, manual analysis proves to be increasingly inadequate. The shift towards automated, data-driven methodologies is necessitated by the sheer volume of data and the intricacies involved in detecting suspicious patterns. Advanced technologies, such as AI and machine learning, have begun to play pivotal roles in modern AML detection strategies [14].</w:t>
      </w:r>
    </w:p>
    <w:p w:rsidR="00F634F0" w:rsidRPr="00F634F0" w:rsidRDefault="00F634F0" w:rsidP="00F634F0">
      <w:pPr>
        <w:numPr>
          <w:ilvl w:val="0"/>
          <w:numId w:val="3"/>
        </w:numPr>
      </w:pPr>
      <w:r w:rsidRPr="00F634F0">
        <w:rPr>
          <w:b/>
          <w:bCs/>
        </w:rPr>
        <w:t>The need for sophisticated models tailored for extracting salient information:</w:t>
      </w:r>
      <w:r w:rsidR="00FC1A7C">
        <w:t xml:space="preserve"> Given the complexitie</w:t>
      </w:r>
      <w:r w:rsidRPr="00F634F0">
        <w:t>s of money laundering tactics and the vastness of financial data, there's an escalating need for sophisticated analytical models. These models must be capable of extracting salient information from vast datasets to pinpoint potential illicit activities [15].</w:t>
      </w:r>
    </w:p>
    <w:p w:rsidR="00F634F0" w:rsidRPr="00F634F0" w:rsidRDefault="00F634F0" w:rsidP="00F634F0">
      <w:pPr>
        <w:numPr>
          <w:ilvl w:val="0"/>
          <w:numId w:val="3"/>
        </w:numPr>
      </w:pPr>
      <w:r w:rsidRPr="00F634F0">
        <w:rPr>
          <w:b/>
          <w:bCs/>
        </w:rPr>
        <w:t>The classification of Suspicious Activity Reports (SARs) and Suspicious Transaction Reports (STRs):</w:t>
      </w:r>
      <w:r w:rsidRPr="00F634F0">
        <w:t xml:space="preserve"> SARs and STRs are essential tools in the arsenal against money laundering. They provide a structured way for financial institutions to report potentially suspicious activities. The effective classification of these reports is paramount in directing them to the appropriate investigative bodies and ensuring that potential threats are addressed promptly [16].</w:t>
      </w:r>
    </w:p>
    <w:p w:rsidR="00F634F0" w:rsidRPr="00F634F0" w:rsidRDefault="00F634F0" w:rsidP="00F634F0">
      <w:pPr>
        <w:numPr>
          <w:ilvl w:val="0"/>
          <w:numId w:val="3"/>
        </w:numPr>
      </w:pPr>
      <w:r w:rsidRPr="00F634F0">
        <w:rPr>
          <w:b/>
          <w:bCs/>
        </w:rPr>
        <w:t>The role of Financial Intelligence Units (FIUs) and their challenges:</w:t>
      </w:r>
      <w:r w:rsidRPr="00F634F0">
        <w:t xml:space="preserve"> FIUs stand at the forefront of the battle against money laundering. Their pivotal role involves gathering, analyzing, and disseminating information about potential money laundering activities. However, they face numerous challenges, including the high volume of reports, rapidly evolving money laundering strategies, and the need to coordinate with multiple domestic and international entities [17].</w:t>
      </w:r>
    </w:p>
    <w:p w:rsidR="00F634F0" w:rsidRPr="00F634F0" w:rsidRDefault="00F634F0" w:rsidP="00F634F0">
      <w:r w:rsidRPr="00F634F0">
        <w:t>Conclusively, the detection and prevention of money laundering require a multifaceted approach, incorporating technological advancements, international cooperation, and continuous adaptation to the evolving strategies of offenders.</w:t>
      </w:r>
    </w:p>
    <w:p w:rsidR="00F634F0" w:rsidRPr="00F634F0" w:rsidRDefault="00F634F0" w:rsidP="00F634F0">
      <w:r w:rsidRPr="00F634F0">
        <w:rPr>
          <w:b/>
          <w:bCs/>
        </w:rPr>
        <w:t>4. Financial Forensics and Enhanced Classification:</w:t>
      </w:r>
    </w:p>
    <w:p w:rsidR="00F634F0" w:rsidRPr="00F634F0" w:rsidRDefault="00F634F0" w:rsidP="00F634F0">
      <w:r w:rsidRPr="00F634F0">
        <w:t>Financial forensics stands at the nexus between technology, finance, and law enforcement. With an ever-evolving financial landscape rife with challenges, forensics plays an increasingly pivotal role in identifying, analyzing, and acting upon financial malfeasance.</w:t>
      </w:r>
    </w:p>
    <w:p w:rsidR="00F634F0" w:rsidRPr="00F634F0" w:rsidRDefault="00F634F0" w:rsidP="00F634F0">
      <w:pPr>
        <w:numPr>
          <w:ilvl w:val="0"/>
          <w:numId w:val="4"/>
        </w:numPr>
      </w:pPr>
      <w:r w:rsidRPr="00F634F0">
        <w:rPr>
          <w:b/>
          <w:bCs/>
        </w:rPr>
        <w:t>The role of Financial Intelligence Units (FIUs) in decoding potential anomalies:</w:t>
      </w:r>
      <w:r w:rsidRPr="00F634F0">
        <w:t xml:space="preserve"> FIUs are the linchpins of financial surveillance systems across the globe. Tasked with the identification of potential anomalies hinting at illicit activities like Money Laundering (ML) or Terrorism Financing (TF), FIUs function as the primary filters, discerning between benign and suspicious activities. Through their analytical capabilities, they decode intricate patterns, behaviors, and trends that might elude traditional surveillance systems [18].</w:t>
      </w:r>
    </w:p>
    <w:p w:rsidR="00F634F0" w:rsidRPr="00F634F0" w:rsidRDefault="00F634F0" w:rsidP="00F634F0">
      <w:pPr>
        <w:numPr>
          <w:ilvl w:val="0"/>
          <w:numId w:val="4"/>
        </w:numPr>
      </w:pPr>
      <w:r w:rsidRPr="00F634F0">
        <w:rPr>
          <w:b/>
          <w:bCs/>
        </w:rPr>
        <w:lastRenderedPageBreak/>
        <w:t>Challenges in extracting, interpreting, and analyzing textual data within transactional reports:</w:t>
      </w:r>
      <w:r w:rsidRPr="00F634F0">
        <w:t xml:space="preserve"> Textual data within transactional reports, laden with descriptors, annotations, and metadata, presents a challenge. This unstructured nature of textual data, coupled with its multilingual composition in the global finance arena, demands intricate methods for effective extraction and interpretation. Deciphering such data in real-time adds another layer of complexity [19].</w:t>
      </w:r>
    </w:p>
    <w:p w:rsidR="00F634F0" w:rsidRPr="00F634F0" w:rsidRDefault="00F634F0" w:rsidP="00F634F0">
      <w:pPr>
        <w:numPr>
          <w:ilvl w:val="0"/>
          <w:numId w:val="4"/>
        </w:numPr>
      </w:pPr>
      <w:r w:rsidRPr="00F634F0">
        <w:rPr>
          <w:b/>
          <w:bCs/>
        </w:rPr>
        <w:t>The volume and nature of Suspicious Transaction Reports (STRs) and Suspicious Activity Reports (SARs):</w:t>
      </w:r>
      <w:r w:rsidR="00993954">
        <w:t xml:space="preserve"> STRs and SARs form the bul</w:t>
      </w:r>
      <w:r w:rsidRPr="00F634F0">
        <w:t>k of intelligence pertaining to potentially illicit financial activities. Their volume is staggering, with countless reports being generated daily. These reports are replete with intricate details, each potentially harboring clues about the nature, intent, and entities involved in the transactions. Their nuanced and multifaceted nature makes their analysis a challenging endeavor [20].</w:t>
      </w:r>
    </w:p>
    <w:p w:rsidR="00F634F0" w:rsidRPr="00F634F0" w:rsidRDefault="00F634F0" w:rsidP="00F634F0">
      <w:pPr>
        <w:numPr>
          <w:ilvl w:val="0"/>
          <w:numId w:val="4"/>
        </w:numPr>
      </w:pPr>
      <w:r w:rsidRPr="00F634F0">
        <w:rPr>
          <w:b/>
          <w:bCs/>
        </w:rPr>
        <w:t>The importance of transitioning from manual analyses to automated, data-driven methodologies:</w:t>
      </w:r>
      <w:r w:rsidRPr="00F634F0">
        <w:t xml:space="preserve"> The human-intensive approach of manual analyses is becoming increasingly untenable given the surging influx of reports. Not only is it resource-intensive, but it also introduces potential inconsistencies. Transitioning to automated, data-driven methodologies not only ensures scalability and efficiency but also augments accuracy by leveraging advancements in artificial intelligence and machine learning [21].</w:t>
      </w:r>
    </w:p>
    <w:p w:rsidR="00F634F0" w:rsidRPr="00F634F0" w:rsidRDefault="00F634F0" w:rsidP="00F634F0">
      <w:pPr>
        <w:numPr>
          <w:ilvl w:val="0"/>
          <w:numId w:val="4"/>
        </w:numPr>
      </w:pPr>
      <w:r w:rsidRPr="00F634F0">
        <w:rPr>
          <w:b/>
          <w:bCs/>
        </w:rPr>
        <w:t>Developing a model for classifying SARs and STRs into different categories:</w:t>
      </w:r>
      <w:r w:rsidRPr="00F634F0">
        <w:t xml:space="preserve"> With the diverse array of suspicious activities being reported, it becomes essential to develop specialized models that can categorize SARs and STRs based on the nature of the illicit activity, be it ML, TF, or PF. Such classification models can drastically enhance the efficiency of subsequent investigative processes, ensuring that the right entities address specific threats [22].</w:t>
      </w:r>
    </w:p>
    <w:p w:rsidR="00F634F0" w:rsidRPr="00F634F0" w:rsidRDefault="00F634F0" w:rsidP="00F634F0">
      <w:pPr>
        <w:numPr>
          <w:ilvl w:val="0"/>
          <w:numId w:val="4"/>
        </w:numPr>
      </w:pPr>
      <w:r w:rsidRPr="00F634F0">
        <w:rPr>
          <w:b/>
          <w:bCs/>
        </w:rPr>
        <w:t>The significance of discerning between different categories of suspicious transactions:</w:t>
      </w:r>
      <w:r w:rsidRPr="00F634F0">
        <w:t xml:space="preserve"> Beyond mere identification, discerning between different categories of suspicious transactions is of paramount importance. Understanding the nature of the suspicious activity enables a targeted response strategy, ensuring that appropriate resources are allocated, and measures are implemented in a timely fashion [23].</w:t>
      </w:r>
    </w:p>
    <w:p w:rsidR="00F634F0" w:rsidRPr="00F634F0" w:rsidRDefault="00F634F0" w:rsidP="00F634F0">
      <w:pPr>
        <w:numPr>
          <w:ilvl w:val="0"/>
          <w:numId w:val="4"/>
        </w:numPr>
      </w:pPr>
      <w:r w:rsidRPr="00F634F0">
        <w:rPr>
          <w:b/>
          <w:bCs/>
        </w:rPr>
        <w:t>The need for a sophisticated model for extracting salient information from textual data:</w:t>
      </w:r>
      <w:r w:rsidRPr="00F634F0">
        <w:t xml:space="preserve"> Given the richness and volume of textual data within transactional reports, a sophisticated model is imperative. This model should not only extract but also interpret and analyze the salient information, transforming vast tracts of text into actionable insights. Such models leverage the power of natural language processing, semantic analysis, and contextual understanding to distill critical information from textual troves [24].</w:t>
      </w:r>
    </w:p>
    <w:p w:rsidR="00F634F0" w:rsidRPr="00F634F0" w:rsidRDefault="00F634F0" w:rsidP="00F634F0">
      <w:r w:rsidRPr="00F634F0">
        <w:t>In sum, the domain of financial forensics, buoyed by technological advancements, stands as a robust bastion against financial malfeasance. Enhanced classification models, coupled with the untiring efforts of institutions like FIUs, promise a more secure financial future.</w:t>
      </w:r>
    </w:p>
    <w:p w:rsidR="00A242D9" w:rsidRPr="00A242D9" w:rsidRDefault="00A242D9" w:rsidP="00A242D9">
      <w:pPr>
        <w:rPr>
          <w:b/>
        </w:rPr>
      </w:pPr>
      <w:r w:rsidRPr="00A242D9">
        <w:rPr>
          <w:b/>
        </w:rPr>
        <w:t>Given the nature of the project, which involves analyzing and classifying textual data within the domain of financial forensics, several models and approaches can be deemed suitable. Let's discuss these:</w:t>
      </w:r>
    </w:p>
    <w:p w:rsidR="00A242D9" w:rsidRPr="00A242D9" w:rsidRDefault="00A242D9" w:rsidP="00A242D9">
      <w:pPr>
        <w:numPr>
          <w:ilvl w:val="0"/>
          <w:numId w:val="5"/>
        </w:numPr>
      </w:pPr>
      <w:r w:rsidRPr="00A242D9">
        <w:rPr>
          <w:b/>
          <w:bCs/>
        </w:rPr>
        <w:t>Traditional Machine Learning Models</w:t>
      </w:r>
      <w:r w:rsidRPr="00A242D9">
        <w:t>:</w:t>
      </w:r>
    </w:p>
    <w:p w:rsidR="00A242D9" w:rsidRPr="00A242D9" w:rsidRDefault="00A242D9" w:rsidP="00A242D9">
      <w:pPr>
        <w:numPr>
          <w:ilvl w:val="1"/>
          <w:numId w:val="5"/>
        </w:numPr>
      </w:pPr>
      <w:r w:rsidRPr="00A242D9">
        <w:rPr>
          <w:b/>
          <w:bCs/>
        </w:rPr>
        <w:lastRenderedPageBreak/>
        <w:t>Naive Bayes</w:t>
      </w:r>
      <w:r w:rsidRPr="00A242D9">
        <w:t>: Effective for text data, especially when the dataset isn't massive.</w:t>
      </w:r>
    </w:p>
    <w:p w:rsidR="00A242D9" w:rsidRPr="00A242D9" w:rsidRDefault="00A242D9" w:rsidP="00A242D9">
      <w:pPr>
        <w:numPr>
          <w:ilvl w:val="1"/>
          <w:numId w:val="5"/>
        </w:numPr>
      </w:pPr>
      <w:r w:rsidRPr="00A242D9">
        <w:rPr>
          <w:b/>
          <w:bCs/>
        </w:rPr>
        <w:t>Support Vector Machines (SVM)</w:t>
      </w:r>
      <w:r w:rsidRPr="00A242D9">
        <w:t>: Works well for high-dimensional data like text. It tries to find the optimal hyperplane to separate different classes.</w:t>
      </w:r>
    </w:p>
    <w:p w:rsidR="00A242D9" w:rsidRPr="00A242D9" w:rsidRDefault="00A242D9" w:rsidP="00A242D9">
      <w:pPr>
        <w:numPr>
          <w:ilvl w:val="1"/>
          <w:numId w:val="5"/>
        </w:numPr>
      </w:pPr>
      <w:r w:rsidRPr="00A242D9">
        <w:rPr>
          <w:b/>
          <w:bCs/>
        </w:rPr>
        <w:t>Random Forest</w:t>
      </w:r>
      <w:r w:rsidRPr="00A242D9">
        <w:t>: An ensemble method that can handle large datasets and provides an indication of feature importance.</w:t>
      </w:r>
    </w:p>
    <w:p w:rsidR="00A242D9" w:rsidRPr="00A242D9" w:rsidRDefault="00A242D9" w:rsidP="00A242D9">
      <w:pPr>
        <w:numPr>
          <w:ilvl w:val="1"/>
          <w:numId w:val="5"/>
        </w:numPr>
      </w:pPr>
      <w:r w:rsidRPr="00A242D9">
        <w:rPr>
          <w:b/>
          <w:bCs/>
        </w:rPr>
        <w:t>Logistic Regression</w:t>
      </w:r>
      <w:r w:rsidRPr="00A242D9">
        <w:t>: A baseline model often used for binary classification tasks.</w:t>
      </w:r>
    </w:p>
    <w:p w:rsidR="00A242D9" w:rsidRPr="00A242D9" w:rsidRDefault="00A242D9" w:rsidP="00A242D9">
      <w:pPr>
        <w:numPr>
          <w:ilvl w:val="0"/>
          <w:numId w:val="5"/>
        </w:numPr>
      </w:pPr>
      <w:r w:rsidRPr="00A242D9">
        <w:rPr>
          <w:b/>
          <w:bCs/>
        </w:rPr>
        <w:t xml:space="preserve">Word </w:t>
      </w:r>
      <w:proofErr w:type="spellStart"/>
      <w:r w:rsidRPr="00A242D9">
        <w:rPr>
          <w:b/>
          <w:bCs/>
        </w:rPr>
        <w:t>Embeddings</w:t>
      </w:r>
      <w:proofErr w:type="spellEnd"/>
      <w:r w:rsidRPr="00A242D9">
        <w:t>:</w:t>
      </w:r>
    </w:p>
    <w:p w:rsidR="00A242D9" w:rsidRPr="00A242D9" w:rsidRDefault="00A242D9" w:rsidP="00A242D9">
      <w:pPr>
        <w:numPr>
          <w:ilvl w:val="1"/>
          <w:numId w:val="5"/>
        </w:numPr>
      </w:pPr>
      <w:r w:rsidRPr="00A242D9">
        <w:rPr>
          <w:b/>
          <w:bCs/>
        </w:rPr>
        <w:t>Word2Vec</w:t>
      </w:r>
      <w:r w:rsidRPr="00A242D9">
        <w:t>: Transforms words into dense vector representations that capture semantic relationships.</w:t>
      </w:r>
    </w:p>
    <w:p w:rsidR="00A242D9" w:rsidRPr="00A242D9" w:rsidRDefault="00A242D9" w:rsidP="00A242D9">
      <w:pPr>
        <w:numPr>
          <w:ilvl w:val="1"/>
          <w:numId w:val="5"/>
        </w:numPr>
      </w:pPr>
      <w:proofErr w:type="spellStart"/>
      <w:r w:rsidRPr="00A242D9">
        <w:rPr>
          <w:b/>
          <w:bCs/>
        </w:rPr>
        <w:t>FastText</w:t>
      </w:r>
      <w:proofErr w:type="spellEnd"/>
      <w:r w:rsidRPr="00A242D9">
        <w:t>: Developed by Facebook, it's similar to Word2Vec but also represents sub-words, helping with out-of-vocabulary terms.</w:t>
      </w:r>
    </w:p>
    <w:p w:rsidR="00A242D9" w:rsidRPr="00A242D9" w:rsidRDefault="00A242D9" w:rsidP="00A242D9">
      <w:pPr>
        <w:numPr>
          <w:ilvl w:val="1"/>
          <w:numId w:val="5"/>
        </w:numPr>
      </w:pPr>
      <w:proofErr w:type="spellStart"/>
      <w:r w:rsidRPr="00A242D9">
        <w:rPr>
          <w:b/>
          <w:bCs/>
        </w:rPr>
        <w:t>GloVe</w:t>
      </w:r>
      <w:proofErr w:type="spellEnd"/>
      <w:r w:rsidRPr="00A242D9">
        <w:t>: Developed by Stanford, it merges the benefits of count-based word representations and predictive models.</w:t>
      </w:r>
    </w:p>
    <w:p w:rsidR="00A242D9" w:rsidRPr="00A242D9" w:rsidRDefault="00A242D9" w:rsidP="00A242D9">
      <w:pPr>
        <w:numPr>
          <w:ilvl w:val="0"/>
          <w:numId w:val="5"/>
        </w:numPr>
      </w:pPr>
      <w:r w:rsidRPr="00A242D9">
        <w:rPr>
          <w:b/>
          <w:bCs/>
        </w:rPr>
        <w:t>Deep Learning Models</w:t>
      </w:r>
      <w:r w:rsidRPr="00A242D9">
        <w:t>:</w:t>
      </w:r>
    </w:p>
    <w:p w:rsidR="00A242D9" w:rsidRPr="00A242D9" w:rsidRDefault="00A242D9" w:rsidP="00A242D9">
      <w:pPr>
        <w:numPr>
          <w:ilvl w:val="1"/>
          <w:numId w:val="5"/>
        </w:numPr>
      </w:pPr>
      <w:r w:rsidRPr="00A242D9">
        <w:rPr>
          <w:b/>
          <w:bCs/>
        </w:rPr>
        <w:t>Convolutional Neural Networks (CNNs)</w:t>
      </w:r>
      <w:r w:rsidRPr="00A242D9">
        <w:t>: While commonly associated with image processing, CNNs can be used for sequence data like text. They're especially good at identifying local patterns in data.</w:t>
      </w:r>
    </w:p>
    <w:p w:rsidR="00A242D9" w:rsidRPr="00A242D9" w:rsidRDefault="00A242D9" w:rsidP="00A242D9">
      <w:pPr>
        <w:numPr>
          <w:ilvl w:val="1"/>
          <w:numId w:val="5"/>
        </w:numPr>
      </w:pPr>
      <w:r w:rsidRPr="00A242D9">
        <w:rPr>
          <w:b/>
          <w:bCs/>
        </w:rPr>
        <w:t>Recurrent Neural Networks (RNNs)</w:t>
      </w:r>
      <w:r w:rsidRPr="00A242D9">
        <w:t>: Particularly suited for sequence data. They remember past information, which can be useful for understanding context in text.</w:t>
      </w:r>
    </w:p>
    <w:p w:rsidR="00A242D9" w:rsidRPr="00A242D9" w:rsidRDefault="00A242D9" w:rsidP="00A242D9">
      <w:pPr>
        <w:numPr>
          <w:ilvl w:val="1"/>
          <w:numId w:val="5"/>
        </w:numPr>
      </w:pPr>
      <w:r w:rsidRPr="00A242D9">
        <w:rPr>
          <w:b/>
          <w:bCs/>
        </w:rPr>
        <w:t>LSTM (Long Short-Term Memory)</w:t>
      </w:r>
      <w:r w:rsidRPr="00A242D9">
        <w:t>: A type of RNN that can remember long-term dependencies and is less susceptible to the vanishing gradient problem.</w:t>
      </w:r>
    </w:p>
    <w:p w:rsidR="00A242D9" w:rsidRPr="00A242D9" w:rsidRDefault="00A242D9" w:rsidP="00A242D9">
      <w:pPr>
        <w:numPr>
          <w:ilvl w:val="1"/>
          <w:numId w:val="5"/>
        </w:numPr>
      </w:pPr>
      <w:r w:rsidRPr="00A242D9">
        <w:rPr>
          <w:b/>
          <w:bCs/>
        </w:rPr>
        <w:t>GRU (Gated Recurrent Units)</w:t>
      </w:r>
      <w:r w:rsidRPr="00A242D9">
        <w:t>: Similar to LSTM but with a different gating mechanism.</w:t>
      </w:r>
    </w:p>
    <w:p w:rsidR="00A242D9" w:rsidRPr="00A242D9" w:rsidRDefault="00A242D9" w:rsidP="00A242D9">
      <w:pPr>
        <w:numPr>
          <w:ilvl w:val="1"/>
          <w:numId w:val="5"/>
        </w:numPr>
      </w:pPr>
      <w:r w:rsidRPr="00A242D9">
        <w:rPr>
          <w:b/>
          <w:bCs/>
        </w:rPr>
        <w:t>BERT (Bidirectional Encoder Representations from Transformers)</w:t>
      </w:r>
      <w:r w:rsidRPr="00A242D9">
        <w:t>: A pre-trained model from Google that revolutionized NLP. It's particularly adept at understanding the context from both the left and the right side of a word. Fine-tuning BERT on specific tasks has yielded state-of-the-art results in many NLP tasks.</w:t>
      </w:r>
    </w:p>
    <w:p w:rsidR="00A242D9" w:rsidRPr="00A242D9" w:rsidRDefault="00A242D9" w:rsidP="00A242D9">
      <w:pPr>
        <w:numPr>
          <w:ilvl w:val="0"/>
          <w:numId w:val="5"/>
        </w:numPr>
      </w:pPr>
      <w:r w:rsidRPr="00A242D9">
        <w:rPr>
          <w:b/>
          <w:bCs/>
        </w:rPr>
        <w:t>Attention and Transformer Architectures</w:t>
      </w:r>
      <w:r w:rsidRPr="00A242D9">
        <w:t>:</w:t>
      </w:r>
    </w:p>
    <w:p w:rsidR="00A242D9" w:rsidRPr="00A242D9" w:rsidRDefault="00A242D9" w:rsidP="00A242D9">
      <w:pPr>
        <w:numPr>
          <w:ilvl w:val="1"/>
          <w:numId w:val="5"/>
        </w:numPr>
      </w:pPr>
      <w:r w:rsidRPr="00A242D9">
        <w:rPr>
          <w:b/>
          <w:bCs/>
        </w:rPr>
        <w:t>Transformers</w:t>
      </w:r>
      <w:r w:rsidRPr="00A242D9">
        <w:t>: The architecture upon which models like BERT are based. They utilize self-attention mechanisms to weigh input features differently.</w:t>
      </w:r>
    </w:p>
    <w:p w:rsidR="00A242D9" w:rsidRPr="00A242D9" w:rsidRDefault="00A242D9" w:rsidP="00A242D9">
      <w:pPr>
        <w:numPr>
          <w:ilvl w:val="1"/>
          <w:numId w:val="5"/>
        </w:numPr>
      </w:pPr>
      <w:r w:rsidRPr="00A242D9">
        <w:rPr>
          <w:b/>
          <w:bCs/>
        </w:rPr>
        <w:t>GPT (Generative Pre-</w:t>
      </w:r>
      <w:proofErr w:type="gramStart"/>
      <w:r w:rsidRPr="00A242D9">
        <w:rPr>
          <w:b/>
          <w:bCs/>
        </w:rPr>
        <w:t>trained</w:t>
      </w:r>
      <w:proofErr w:type="gramEnd"/>
      <w:r w:rsidRPr="00A242D9">
        <w:rPr>
          <w:b/>
          <w:bCs/>
        </w:rPr>
        <w:t xml:space="preserve"> Transformer)</w:t>
      </w:r>
      <w:r w:rsidRPr="00A242D9">
        <w:t>: Like BERT, it's a large-scale transformer-based model, but it's trained differently and is often used in generative tasks.</w:t>
      </w:r>
    </w:p>
    <w:p w:rsidR="00A242D9" w:rsidRPr="00A242D9" w:rsidRDefault="00A242D9" w:rsidP="00A242D9">
      <w:pPr>
        <w:numPr>
          <w:ilvl w:val="0"/>
          <w:numId w:val="5"/>
        </w:numPr>
      </w:pPr>
      <w:r w:rsidRPr="00A242D9">
        <w:rPr>
          <w:b/>
          <w:bCs/>
        </w:rPr>
        <w:t>Ensemble Methods</w:t>
      </w:r>
      <w:r w:rsidRPr="00A242D9">
        <w:t>:</w:t>
      </w:r>
    </w:p>
    <w:p w:rsidR="00A242D9" w:rsidRPr="00A242D9" w:rsidRDefault="00A242D9" w:rsidP="00A242D9">
      <w:pPr>
        <w:numPr>
          <w:ilvl w:val="1"/>
          <w:numId w:val="5"/>
        </w:numPr>
      </w:pPr>
      <w:r w:rsidRPr="00A242D9">
        <w:t>Combining predictions from multiple models can often increase accuracy and reduce overfitting.</w:t>
      </w:r>
    </w:p>
    <w:p w:rsidR="00A242D9" w:rsidRPr="00A242D9" w:rsidRDefault="00A242D9" w:rsidP="00A242D9">
      <w:pPr>
        <w:numPr>
          <w:ilvl w:val="0"/>
          <w:numId w:val="5"/>
        </w:numPr>
      </w:pPr>
      <w:r w:rsidRPr="00A242D9">
        <w:rPr>
          <w:b/>
          <w:bCs/>
        </w:rPr>
        <w:lastRenderedPageBreak/>
        <w:t>Transfer Learning and Pre-</w:t>
      </w:r>
      <w:proofErr w:type="gramStart"/>
      <w:r w:rsidRPr="00A242D9">
        <w:rPr>
          <w:b/>
          <w:bCs/>
        </w:rPr>
        <w:t>trained</w:t>
      </w:r>
      <w:proofErr w:type="gramEnd"/>
      <w:r w:rsidRPr="00A242D9">
        <w:rPr>
          <w:b/>
          <w:bCs/>
        </w:rPr>
        <w:t xml:space="preserve"> Models</w:t>
      </w:r>
      <w:r w:rsidRPr="00A242D9">
        <w:t>:</w:t>
      </w:r>
    </w:p>
    <w:p w:rsidR="00A242D9" w:rsidRPr="00A242D9" w:rsidRDefault="00A242D9" w:rsidP="00A242D9">
      <w:pPr>
        <w:numPr>
          <w:ilvl w:val="1"/>
          <w:numId w:val="5"/>
        </w:numPr>
      </w:pPr>
      <w:r w:rsidRPr="00A242D9">
        <w:t>Given the availability of pre-trained models in NLP, transfer learning, where a model developed for one task is reused and fine-tuned for a new task, can accelerate the modeling process and increase accuracy.</w:t>
      </w:r>
    </w:p>
    <w:p w:rsidR="00A242D9" w:rsidRPr="00A242D9" w:rsidRDefault="00A242D9" w:rsidP="00A242D9">
      <w:pPr>
        <w:numPr>
          <w:ilvl w:val="0"/>
          <w:numId w:val="5"/>
        </w:numPr>
      </w:pPr>
      <w:r w:rsidRPr="00A242D9">
        <w:rPr>
          <w:b/>
          <w:bCs/>
        </w:rPr>
        <w:t>Topic Modeling</w:t>
      </w:r>
      <w:r w:rsidRPr="00A242D9">
        <w:t>:</w:t>
      </w:r>
    </w:p>
    <w:p w:rsidR="00A242D9" w:rsidRPr="00A242D9" w:rsidRDefault="00A242D9" w:rsidP="00A242D9">
      <w:pPr>
        <w:numPr>
          <w:ilvl w:val="1"/>
          <w:numId w:val="5"/>
        </w:numPr>
      </w:pPr>
      <w:r w:rsidRPr="00A242D9">
        <w:rPr>
          <w:b/>
          <w:bCs/>
        </w:rPr>
        <w:t xml:space="preserve">LDA (Latent </w:t>
      </w:r>
      <w:proofErr w:type="spellStart"/>
      <w:r w:rsidRPr="00A242D9">
        <w:rPr>
          <w:b/>
          <w:bCs/>
        </w:rPr>
        <w:t>Dirichlet</w:t>
      </w:r>
      <w:proofErr w:type="spellEnd"/>
      <w:r w:rsidRPr="00A242D9">
        <w:rPr>
          <w:b/>
          <w:bCs/>
        </w:rPr>
        <w:t xml:space="preserve"> Allocation)</w:t>
      </w:r>
      <w:r w:rsidRPr="00A242D9">
        <w:t>: Useful if you wish to identify underlying topics in the reports before or in conjunction with classification.</w:t>
      </w:r>
    </w:p>
    <w:p w:rsidR="00A242D9" w:rsidRPr="00A242D9" w:rsidRDefault="00A242D9" w:rsidP="00A242D9">
      <w:pPr>
        <w:numPr>
          <w:ilvl w:val="0"/>
          <w:numId w:val="5"/>
        </w:numPr>
      </w:pPr>
      <w:r w:rsidRPr="00A242D9">
        <w:rPr>
          <w:b/>
          <w:bCs/>
        </w:rPr>
        <w:t>Hybrid Models</w:t>
      </w:r>
      <w:r w:rsidRPr="00A242D9">
        <w:t>:</w:t>
      </w:r>
    </w:p>
    <w:p w:rsidR="00A242D9" w:rsidRPr="00A242D9" w:rsidRDefault="00A242D9" w:rsidP="00A242D9">
      <w:pPr>
        <w:numPr>
          <w:ilvl w:val="1"/>
          <w:numId w:val="5"/>
        </w:numPr>
      </w:pPr>
      <w:r w:rsidRPr="00A242D9">
        <w:t>Combining traditional machine learning models with deep learning models or using feature extraction from one model as input to another can sometimes yield superior results.</w:t>
      </w:r>
    </w:p>
    <w:p w:rsidR="00A242D9" w:rsidRPr="00A242D9" w:rsidRDefault="00A242D9" w:rsidP="00A242D9">
      <w:pPr>
        <w:numPr>
          <w:ilvl w:val="0"/>
          <w:numId w:val="5"/>
        </w:numPr>
      </w:pPr>
      <w:r w:rsidRPr="00A242D9">
        <w:rPr>
          <w:b/>
          <w:bCs/>
        </w:rPr>
        <w:t>Anomaly Detection Models</w:t>
      </w:r>
      <w:r w:rsidRPr="00A242D9">
        <w:t>:</w:t>
      </w:r>
    </w:p>
    <w:p w:rsidR="00A242D9" w:rsidRPr="00A242D9" w:rsidRDefault="00A242D9" w:rsidP="00A242D9">
      <w:pPr>
        <w:numPr>
          <w:ilvl w:val="1"/>
          <w:numId w:val="5"/>
        </w:numPr>
      </w:pPr>
      <w:r w:rsidRPr="00A242D9">
        <w:t xml:space="preserve">Especially relevant in the context of financial fraud. Models like </w:t>
      </w:r>
      <w:r w:rsidRPr="00A242D9">
        <w:rPr>
          <w:b/>
          <w:bCs/>
        </w:rPr>
        <w:t>One-Class SVM</w:t>
      </w:r>
      <w:r w:rsidRPr="00A242D9">
        <w:t xml:space="preserve">, </w:t>
      </w:r>
      <w:r w:rsidRPr="00A242D9">
        <w:rPr>
          <w:b/>
          <w:bCs/>
        </w:rPr>
        <w:t>Isolation Forest</w:t>
      </w:r>
      <w:r w:rsidRPr="00A242D9">
        <w:t xml:space="preserve">, and </w:t>
      </w:r>
      <w:proofErr w:type="spellStart"/>
      <w:r w:rsidRPr="00A242D9">
        <w:rPr>
          <w:b/>
          <w:bCs/>
        </w:rPr>
        <w:t>Autoencoders</w:t>
      </w:r>
      <w:proofErr w:type="spellEnd"/>
      <w:r w:rsidRPr="00A242D9">
        <w:t xml:space="preserve"> can detect transactions that deviate from the norm.</w:t>
      </w:r>
    </w:p>
    <w:p w:rsidR="00A242D9" w:rsidRPr="00A242D9" w:rsidRDefault="00A242D9" w:rsidP="00A242D9">
      <w:r w:rsidRPr="00A242D9">
        <w:t xml:space="preserve">Given the sensitivity and significance of detecting anomalies in financial data, it's crucial to consider interpretability and </w:t>
      </w:r>
      <w:proofErr w:type="spellStart"/>
      <w:r w:rsidRPr="00A242D9">
        <w:t>explainability</w:t>
      </w:r>
      <w:proofErr w:type="spellEnd"/>
      <w:r w:rsidRPr="00A242D9">
        <w:t xml:space="preserve"> of the models in use. While deep learning models can offer superior accuracy, they often act as "black boxes". If model interpretability is crucial, simpler models or tools like </w:t>
      </w:r>
      <w:r w:rsidRPr="00A242D9">
        <w:rPr>
          <w:b/>
          <w:bCs/>
        </w:rPr>
        <w:t>SHAP (</w:t>
      </w:r>
      <w:proofErr w:type="spellStart"/>
      <w:r w:rsidRPr="00A242D9">
        <w:rPr>
          <w:b/>
          <w:bCs/>
        </w:rPr>
        <w:t>SHapley</w:t>
      </w:r>
      <w:proofErr w:type="spellEnd"/>
      <w:r w:rsidRPr="00A242D9">
        <w:rPr>
          <w:b/>
          <w:bCs/>
        </w:rPr>
        <w:t xml:space="preserve"> Additive </w:t>
      </w:r>
      <w:proofErr w:type="spellStart"/>
      <w:r w:rsidRPr="00A242D9">
        <w:rPr>
          <w:b/>
          <w:bCs/>
        </w:rPr>
        <w:t>exPlanations</w:t>
      </w:r>
      <w:proofErr w:type="spellEnd"/>
      <w:r w:rsidRPr="00A242D9">
        <w:rPr>
          <w:b/>
          <w:bCs/>
        </w:rPr>
        <w:t>)</w:t>
      </w:r>
      <w:r w:rsidRPr="00A242D9">
        <w:t xml:space="preserve">, </w:t>
      </w:r>
      <w:r w:rsidRPr="00A242D9">
        <w:rPr>
          <w:b/>
          <w:bCs/>
        </w:rPr>
        <w:t>LIME (Local Interpretable Model-agnostic Explanations)</w:t>
      </w:r>
      <w:r w:rsidRPr="00A242D9">
        <w:t xml:space="preserve">, or </w:t>
      </w:r>
      <w:r w:rsidRPr="00A242D9">
        <w:rPr>
          <w:b/>
          <w:bCs/>
        </w:rPr>
        <w:t>Attention mechanisms</w:t>
      </w:r>
      <w:r w:rsidRPr="00A242D9">
        <w:t xml:space="preserve"> might be necessary to explain predictions.</w:t>
      </w:r>
    </w:p>
    <w:p w:rsidR="00D9481F" w:rsidRDefault="008D43A0"/>
    <w:p w:rsidR="001C5ACF" w:rsidRPr="001C5ACF" w:rsidRDefault="001C5ACF" w:rsidP="001C5ACF">
      <w:r w:rsidRPr="001C5ACF">
        <w:br/>
        <w:t>Labeling documents in a corpus is a critical step in supervised machine learning tasks like text classification. Properly labeled data serves as the foundation for training accurate models. Here's a comprehensive overview of methods and strategies to label documents:</w:t>
      </w:r>
    </w:p>
    <w:p w:rsidR="001C5ACF" w:rsidRPr="001C5ACF" w:rsidRDefault="001C5ACF" w:rsidP="001C5ACF">
      <w:pPr>
        <w:rPr>
          <w:b/>
          <w:bCs/>
        </w:rPr>
      </w:pPr>
      <w:r w:rsidRPr="001C5ACF">
        <w:rPr>
          <w:b/>
          <w:bCs/>
        </w:rPr>
        <w:t>1. Manual Annotation:</w:t>
      </w:r>
    </w:p>
    <w:p w:rsidR="001C5ACF" w:rsidRPr="001C5ACF" w:rsidRDefault="001C5ACF" w:rsidP="001C5ACF">
      <w:pPr>
        <w:numPr>
          <w:ilvl w:val="0"/>
          <w:numId w:val="6"/>
        </w:numPr>
      </w:pPr>
      <w:r w:rsidRPr="001C5ACF">
        <w:rPr>
          <w:b/>
          <w:bCs/>
        </w:rPr>
        <w:t>Process</w:t>
      </w:r>
      <w:r w:rsidRPr="001C5ACF">
        <w:t>: This involves human annotators reading and assigning labels to documents.</w:t>
      </w:r>
    </w:p>
    <w:p w:rsidR="001C5ACF" w:rsidRPr="001C5ACF" w:rsidRDefault="001C5ACF" w:rsidP="001C5ACF">
      <w:pPr>
        <w:numPr>
          <w:ilvl w:val="0"/>
          <w:numId w:val="6"/>
        </w:numPr>
      </w:pPr>
      <w:r w:rsidRPr="001C5ACF">
        <w:rPr>
          <w:b/>
          <w:bCs/>
        </w:rPr>
        <w:t>Tools</w:t>
      </w:r>
      <w:r w:rsidRPr="001C5ACF">
        <w:t xml:space="preserve">: Annotation platforms like </w:t>
      </w:r>
      <w:hyperlink r:id="rId5" w:tgtFrame="_new" w:history="1">
        <w:proofErr w:type="spellStart"/>
        <w:r w:rsidRPr="001C5ACF">
          <w:rPr>
            <w:rStyle w:val="Hyperlink"/>
          </w:rPr>
          <w:t>Labelbox</w:t>
        </w:r>
        <w:proofErr w:type="spellEnd"/>
      </w:hyperlink>
      <w:r w:rsidRPr="001C5ACF">
        <w:t xml:space="preserve">, </w:t>
      </w:r>
      <w:hyperlink r:id="rId6" w:tgtFrame="_new" w:history="1">
        <w:r w:rsidRPr="001C5ACF">
          <w:rPr>
            <w:rStyle w:val="Hyperlink"/>
          </w:rPr>
          <w:t>Brat</w:t>
        </w:r>
      </w:hyperlink>
      <w:r w:rsidRPr="001C5ACF">
        <w:t xml:space="preserve">, and </w:t>
      </w:r>
      <w:hyperlink r:id="rId7" w:tgtFrame="_new" w:history="1">
        <w:r w:rsidRPr="001C5ACF">
          <w:rPr>
            <w:rStyle w:val="Hyperlink"/>
          </w:rPr>
          <w:t>Prodigy</w:t>
        </w:r>
      </w:hyperlink>
      <w:r w:rsidRPr="001C5ACF">
        <w:t xml:space="preserve"> can help streamline the process.</w:t>
      </w:r>
    </w:p>
    <w:p w:rsidR="001C5ACF" w:rsidRPr="001C5ACF" w:rsidRDefault="001C5ACF" w:rsidP="001C5ACF">
      <w:pPr>
        <w:numPr>
          <w:ilvl w:val="0"/>
          <w:numId w:val="6"/>
        </w:numPr>
      </w:pPr>
      <w:r w:rsidRPr="001C5ACF">
        <w:rPr>
          <w:b/>
          <w:bCs/>
        </w:rPr>
        <w:t>Pros</w:t>
      </w:r>
      <w:r w:rsidRPr="001C5ACF">
        <w:t>: High-quality, reliable labels.</w:t>
      </w:r>
    </w:p>
    <w:p w:rsidR="001C5ACF" w:rsidRPr="001C5ACF" w:rsidRDefault="001C5ACF" w:rsidP="001C5ACF">
      <w:pPr>
        <w:numPr>
          <w:ilvl w:val="0"/>
          <w:numId w:val="6"/>
        </w:numPr>
      </w:pPr>
      <w:r w:rsidRPr="001C5ACF">
        <w:rPr>
          <w:b/>
          <w:bCs/>
        </w:rPr>
        <w:t>Cons</w:t>
      </w:r>
      <w:r w:rsidRPr="001C5ACF">
        <w:t>: Time-consuming, potentially expensive, not scalable for very large datasets.</w:t>
      </w:r>
    </w:p>
    <w:p w:rsidR="001C5ACF" w:rsidRPr="001C5ACF" w:rsidRDefault="001C5ACF" w:rsidP="001C5ACF">
      <w:pPr>
        <w:rPr>
          <w:b/>
          <w:bCs/>
        </w:rPr>
      </w:pPr>
      <w:r w:rsidRPr="001C5ACF">
        <w:rPr>
          <w:b/>
          <w:bCs/>
        </w:rPr>
        <w:t>2. Rule-based Labeling:</w:t>
      </w:r>
    </w:p>
    <w:p w:rsidR="001C5ACF" w:rsidRPr="001C5ACF" w:rsidRDefault="001C5ACF" w:rsidP="001C5ACF">
      <w:pPr>
        <w:numPr>
          <w:ilvl w:val="0"/>
          <w:numId w:val="7"/>
        </w:numPr>
      </w:pPr>
      <w:r w:rsidRPr="001C5ACF">
        <w:rPr>
          <w:b/>
          <w:bCs/>
        </w:rPr>
        <w:t>Process</w:t>
      </w:r>
      <w:r w:rsidRPr="001C5ACF">
        <w:t>: Pre-defined rules or heuristics (e.g., keyword matching) are used to assign labels.</w:t>
      </w:r>
    </w:p>
    <w:p w:rsidR="001C5ACF" w:rsidRPr="001C5ACF" w:rsidRDefault="001C5ACF" w:rsidP="001C5ACF">
      <w:pPr>
        <w:numPr>
          <w:ilvl w:val="0"/>
          <w:numId w:val="7"/>
        </w:numPr>
      </w:pPr>
      <w:r w:rsidRPr="001C5ACF">
        <w:rPr>
          <w:b/>
          <w:bCs/>
        </w:rPr>
        <w:t>Example</w:t>
      </w:r>
      <w:r w:rsidRPr="001C5ACF">
        <w:t>: If a document contains the words "bank" and "fraud", label it as "financial crime".</w:t>
      </w:r>
    </w:p>
    <w:p w:rsidR="001C5ACF" w:rsidRPr="001C5ACF" w:rsidRDefault="001C5ACF" w:rsidP="001C5ACF">
      <w:pPr>
        <w:numPr>
          <w:ilvl w:val="0"/>
          <w:numId w:val="7"/>
        </w:numPr>
      </w:pPr>
      <w:r w:rsidRPr="001C5ACF">
        <w:rPr>
          <w:b/>
          <w:bCs/>
        </w:rPr>
        <w:t>Pros</w:t>
      </w:r>
      <w:r w:rsidRPr="001C5ACF">
        <w:t>: Can quickly label large datasets.</w:t>
      </w:r>
    </w:p>
    <w:p w:rsidR="001C5ACF" w:rsidRPr="001C5ACF" w:rsidRDefault="001C5ACF" w:rsidP="001C5ACF">
      <w:pPr>
        <w:numPr>
          <w:ilvl w:val="0"/>
          <w:numId w:val="7"/>
        </w:numPr>
      </w:pPr>
      <w:r w:rsidRPr="001C5ACF">
        <w:rPr>
          <w:b/>
          <w:bCs/>
        </w:rPr>
        <w:lastRenderedPageBreak/>
        <w:t>Cons</w:t>
      </w:r>
      <w:r w:rsidRPr="001C5ACF">
        <w:t>: Might miss nuances, may produce errors if rules aren't comprehensive or well-defined.</w:t>
      </w:r>
    </w:p>
    <w:p w:rsidR="001C5ACF" w:rsidRPr="001C5ACF" w:rsidRDefault="001C5ACF" w:rsidP="001C5ACF">
      <w:pPr>
        <w:rPr>
          <w:b/>
          <w:bCs/>
        </w:rPr>
      </w:pPr>
      <w:r w:rsidRPr="001C5ACF">
        <w:rPr>
          <w:b/>
          <w:bCs/>
        </w:rPr>
        <w:t>3. Semi-supervised Labeling:</w:t>
      </w:r>
    </w:p>
    <w:p w:rsidR="001C5ACF" w:rsidRPr="001C5ACF" w:rsidRDefault="001C5ACF" w:rsidP="001C5ACF">
      <w:pPr>
        <w:numPr>
          <w:ilvl w:val="0"/>
          <w:numId w:val="8"/>
        </w:numPr>
      </w:pPr>
      <w:r w:rsidRPr="001C5ACF">
        <w:rPr>
          <w:b/>
          <w:bCs/>
        </w:rPr>
        <w:t>Process</w:t>
      </w:r>
      <w:r w:rsidRPr="001C5ACF">
        <w:t>: Uses a small set of manually labeled data to help label a larger, unlabeled dataset.</w:t>
      </w:r>
    </w:p>
    <w:p w:rsidR="001C5ACF" w:rsidRPr="001C5ACF" w:rsidRDefault="001C5ACF" w:rsidP="001C5ACF">
      <w:pPr>
        <w:numPr>
          <w:ilvl w:val="0"/>
          <w:numId w:val="8"/>
        </w:numPr>
      </w:pPr>
      <w:r w:rsidRPr="001C5ACF">
        <w:rPr>
          <w:b/>
          <w:bCs/>
        </w:rPr>
        <w:t>Techniques</w:t>
      </w:r>
      <w:r w:rsidRPr="001C5ACF">
        <w:t>:</w:t>
      </w:r>
    </w:p>
    <w:p w:rsidR="001C5ACF" w:rsidRPr="001C5ACF" w:rsidRDefault="001C5ACF" w:rsidP="001C5ACF">
      <w:pPr>
        <w:numPr>
          <w:ilvl w:val="1"/>
          <w:numId w:val="8"/>
        </w:numPr>
      </w:pPr>
      <w:r w:rsidRPr="001C5ACF">
        <w:rPr>
          <w:b/>
          <w:bCs/>
        </w:rPr>
        <w:t>Bootstrapping</w:t>
      </w:r>
      <w:r w:rsidRPr="001C5ACF">
        <w:t>: Start with a small set of labeled data, train a model, predict labels for the unlabeled data, add confidently predicted examples to the training set, and repeat.</w:t>
      </w:r>
    </w:p>
    <w:p w:rsidR="001C5ACF" w:rsidRPr="001C5ACF" w:rsidRDefault="001C5ACF" w:rsidP="001C5ACF">
      <w:pPr>
        <w:numPr>
          <w:ilvl w:val="1"/>
          <w:numId w:val="8"/>
        </w:numPr>
      </w:pPr>
      <w:r w:rsidRPr="001C5ACF">
        <w:rPr>
          <w:b/>
          <w:bCs/>
        </w:rPr>
        <w:t>Self-training</w:t>
      </w:r>
      <w:r w:rsidRPr="001C5ACF">
        <w:t>: Similar to bootstrapping, but without manual verification in iterations.</w:t>
      </w:r>
    </w:p>
    <w:p w:rsidR="001C5ACF" w:rsidRPr="001C5ACF" w:rsidRDefault="001C5ACF" w:rsidP="001C5ACF">
      <w:pPr>
        <w:numPr>
          <w:ilvl w:val="0"/>
          <w:numId w:val="8"/>
        </w:numPr>
      </w:pPr>
      <w:r w:rsidRPr="001C5ACF">
        <w:rPr>
          <w:b/>
          <w:bCs/>
        </w:rPr>
        <w:t>Pros</w:t>
      </w:r>
      <w:r w:rsidRPr="001C5ACF">
        <w:t>: Can expand labeled data without extensive manual effort.</w:t>
      </w:r>
    </w:p>
    <w:p w:rsidR="001C5ACF" w:rsidRPr="001C5ACF" w:rsidRDefault="001C5ACF" w:rsidP="001C5ACF">
      <w:pPr>
        <w:numPr>
          <w:ilvl w:val="0"/>
          <w:numId w:val="8"/>
        </w:numPr>
      </w:pPr>
      <w:r w:rsidRPr="001C5ACF">
        <w:rPr>
          <w:b/>
          <w:bCs/>
        </w:rPr>
        <w:t>Cons</w:t>
      </w:r>
      <w:r w:rsidRPr="001C5ACF">
        <w:t>: Errors in initial labels can propagate.</w:t>
      </w:r>
    </w:p>
    <w:p w:rsidR="001C5ACF" w:rsidRPr="001C5ACF" w:rsidRDefault="001C5ACF" w:rsidP="001C5ACF">
      <w:pPr>
        <w:rPr>
          <w:b/>
          <w:bCs/>
        </w:rPr>
      </w:pPr>
      <w:r w:rsidRPr="001C5ACF">
        <w:rPr>
          <w:b/>
          <w:bCs/>
        </w:rPr>
        <w:t>4. Active Learning:</w:t>
      </w:r>
    </w:p>
    <w:p w:rsidR="001C5ACF" w:rsidRPr="001C5ACF" w:rsidRDefault="001C5ACF" w:rsidP="001C5ACF">
      <w:pPr>
        <w:numPr>
          <w:ilvl w:val="0"/>
          <w:numId w:val="9"/>
        </w:numPr>
      </w:pPr>
      <w:r w:rsidRPr="001C5ACF">
        <w:rPr>
          <w:b/>
          <w:bCs/>
        </w:rPr>
        <w:t>Process</w:t>
      </w:r>
      <w:r w:rsidRPr="001C5ACF">
        <w:t>: Iteratively selects the most uncertain or informative examples (from the model's perspective) for humans to label.</w:t>
      </w:r>
    </w:p>
    <w:p w:rsidR="001C5ACF" w:rsidRPr="001C5ACF" w:rsidRDefault="001C5ACF" w:rsidP="001C5ACF">
      <w:pPr>
        <w:numPr>
          <w:ilvl w:val="0"/>
          <w:numId w:val="9"/>
        </w:numPr>
      </w:pPr>
      <w:r w:rsidRPr="001C5ACF">
        <w:rPr>
          <w:b/>
          <w:bCs/>
        </w:rPr>
        <w:t>Pros</w:t>
      </w:r>
      <w:r w:rsidRPr="001C5ACF">
        <w:t>: Can achieve high performance with fewer labeled examples.</w:t>
      </w:r>
    </w:p>
    <w:p w:rsidR="001C5ACF" w:rsidRPr="001C5ACF" w:rsidRDefault="001C5ACF" w:rsidP="001C5ACF">
      <w:pPr>
        <w:numPr>
          <w:ilvl w:val="0"/>
          <w:numId w:val="9"/>
        </w:numPr>
      </w:pPr>
      <w:r w:rsidRPr="001C5ACF">
        <w:rPr>
          <w:b/>
          <w:bCs/>
        </w:rPr>
        <w:t>Cons</w:t>
      </w:r>
      <w:r w:rsidRPr="001C5ACF">
        <w:t>: Requires iterative model training and human-in-the-loop.</w:t>
      </w:r>
    </w:p>
    <w:p w:rsidR="001C5ACF" w:rsidRPr="001C5ACF" w:rsidRDefault="001C5ACF" w:rsidP="001C5ACF">
      <w:pPr>
        <w:rPr>
          <w:b/>
          <w:bCs/>
        </w:rPr>
      </w:pPr>
      <w:r w:rsidRPr="001C5ACF">
        <w:rPr>
          <w:b/>
          <w:bCs/>
        </w:rPr>
        <w:t>5. Crowdsourcing:</w:t>
      </w:r>
    </w:p>
    <w:p w:rsidR="001C5ACF" w:rsidRPr="001C5ACF" w:rsidRDefault="001C5ACF" w:rsidP="001C5ACF">
      <w:pPr>
        <w:numPr>
          <w:ilvl w:val="0"/>
          <w:numId w:val="10"/>
        </w:numPr>
      </w:pPr>
      <w:r w:rsidRPr="001C5ACF">
        <w:rPr>
          <w:b/>
          <w:bCs/>
        </w:rPr>
        <w:t>Process</w:t>
      </w:r>
      <w:r w:rsidRPr="001C5ACF">
        <w:t xml:space="preserve">: Distribute the labeling task to many individuals, often via platforms like </w:t>
      </w:r>
      <w:hyperlink r:id="rId8" w:tgtFrame="_new" w:history="1">
        <w:r w:rsidRPr="001C5ACF">
          <w:rPr>
            <w:rStyle w:val="Hyperlink"/>
          </w:rPr>
          <w:t>Amazon Mechanical Turk</w:t>
        </w:r>
      </w:hyperlink>
      <w:r w:rsidRPr="001C5ACF">
        <w:t>.</w:t>
      </w:r>
    </w:p>
    <w:p w:rsidR="001C5ACF" w:rsidRPr="001C5ACF" w:rsidRDefault="001C5ACF" w:rsidP="001C5ACF">
      <w:pPr>
        <w:numPr>
          <w:ilvl w:val="0"/>
          <w:numId w:val="10"/>
        </w:numPr>
      </w:pPr>
      <w:r w:rsidRPr="001C5ACF">
        <w:rPr>
          <w:b/>
          <w:bCs/>
        </w:rPr>
        <w:t>Pros</w:t>
      </w:r>
      <w:r w:rsidRPr="001C5ACF">
        <w:t>: Can label large datasets quickly, potentially cost-effective.</w:t>
      </w:r>
    </w:p>
    <w:p w:rsidR="001C5ACF" w:rsidRPr="001C5ACF" w:rsidRDefault="001C5ACF" w:rsidP="001C5ACF">
      <w:pPr>
        <w:numPr>
          <w:ilvl w:val="0"/>
          <w:numId w:val="10"/>
        </w:numPr>
      </w:pPr>
      <w:r w:rsidRPr="001C5ACF">
        <w:rPr>
          <w:b/>
          <w:bCs/>
        </w:rPr>
        <w:t>Cons</w:t>
      </w:r>
      <w:r w:rsidRPr="001C5ACF">
        <w:t>: Varies in quality, requires quality control mechanisms (e.g., majority voting, inter-annotator agreement checks).</w:t>
      </w:r>
    </w:p>
    <w:p w:rsidR="001C5ACF" w:rsidRPr="001C5ACF" w:rsidRDefault="001C5ACF" w:rsidP="001C5ACF">
      <w:pPr>
        <w:rPr>
          <w:b/>
          <w:bCs/>
        </w:rPr>
      </w:pPr>
      <w:r w:rsidRPr="001C5ACF">
        <w:rPr>
          <w:b/>
          <w:bCs/>
        </w:rPr>
        <w:t>6. Transfer Learning:</w:t>
      </w:r>
    </w:p>
    <w:p w:rsidR="001C5ACF" w:rsidRPr="001C5ACF" w:rsidRDefault="001C5ACF" w:rsidP="001C5ACF">
      <w:pPr>
        <w:numPr>
          <w:ilvl w:val="0"/>
          <w:numId w:val="11"/>
        </w:numPr>
      </w:pPr>
      <w:r w:rsidRPr="001C5ACF">
        <w:rPr>
          <w:b/>
          <w:bCs/>
        </w:rPr>
        <w:t>Process</w:t>
      </w:r>
      <w:r w:rsidRPr="001C5ACF">
        <w:t>: Use a model pre-trained on a similar task or dataset, and fine-tune it on a smaller labeled dataset specific to the current problem.</w:t>
      </w:r>
    </w:p>
    <w:p w:rsidR="001C5ACF" w:rsidRPr="001C5ACF" w:rsidRDefault="001C5ACF" w:rsidP="001C5ACF">
      <w:pPr>
        <w:numPr>
          <w:ilvl w:val="0"/>
          <w:numId w:val="11"/>
        </w:numPr>
      </w:pPr>
      <w:r w:rsidRPr="001C5ACF">
        <w:rPr>
          <w:b/>
          <w:bCs/>
        </w:rPr>
        <w:t>Pros</w:t>
      </w:r>
      <w:r w:rsidRPr="001C5ACF">
        <w:t>: Leverages knowledge from related tasks, requires fewer labeled examples for the specific task.</w:t>
      </w:r>
    </w:p>
    <w:p w:rsidR="001C5ACF" w:rsidRPr="001C5ACF" w:rsidRDefault="001C5ACF" w:rsidP="001C5ACF">
      <w:pPr>
        <w:numPr>
          <w:ilvl w:val="0"/>
          <w:numId w:val="11"/>
        </w:numPr>
      </w:pPr>
      <w:r w:rsidRPr="001C5ACF">
        <w:rPr>
          <w:b/>
          <w:bCs/>
        </w:rPr>
        <w:t>Cons</w:t>
      </w:r>
      <w:r w:rsidRPr="001C5ACF">
        <w:t>: Needs a related pre-trained model.</w:t>
      </w:r>
    </w:p>
    <w:p w:rsidR="001C5ACF" w:rsidRPr="001C5ACF" w:rsidRDefault="001C5ACF" w:rsidP="001C5ACF">
      <w:pPr>
        <w:rPr>
          <w:b/>
          <w:bCs/>
        </w:rPr>
      </w:pPr>
      <w:r w:rsidRPr="001C5ACF">
        <w:rPr>
          <w:b/>
          <w:bCs/>
        </w:rPr>
        <w:t>7. Data Programming:</w:t>
      </w:r>
    </w:p>
    <w:p w:rsidR="001C5ACF" w:rsidRPr="001C5ACF" w:rsidRDefault="001C5ACF" w:rsidP="001C5ACF">
      <w:pPr>
        <w:numPr>
          <w:ilvl w:val="0"/>
          <w:numId w:val="12"/>
        </w:numPr>
      </w:pPr>
      <w:r w:rsidRPr="001C5ACF">
        <w:rPr>
          <w:b/>
          <w:bCs/>
        </w:rPr>
        <w:t>Process</w:t>
      </w:r>
      <w:r w:rsidRPr="001C5ACF">
        <w:t>: Combine multiple noisy labeling functions (which can be rules or heuristics) to generate probabilistic labels.</w:t>
      </w:r>
    </w:p>
    <w:p w:rsidR="001C5ACF" w:rsidRPr="001C5ACF" w:rsidRDefault="001C5ACF" w:rsidP="001C5ACF">
      <w:pPr>
        <w:numPr>
          <w:ilvl w:val="0"/>
          <w:numId w:val="12"/>
        </w:numPr>
      </w:pPr>
      <w:r w:rsidRPr="001C5ACF">
        <w:rPr>
          <w:b/>
          <w:bCs/>
        </w:rPr>
        <w:t>Tools</w:t>
      </w:r>
      <w:r w:rsidRPr="001C5ACF">
        <w:t xml:space="preserve">: Frameworks like </w:t>
      </w:r>
      <w:hyperlink r:id="rId9" w:tgtFrame="_new" w:history="1">
        <w:r w:rsidRPr="001C5ACF">
          <w:rPr>
            <w:rStyle w:val="Hyperlink"/>
          </w:rPr>
          <w:t>Snorkel</w:t>
        </w:r>
      </w:hyperlink>
      <w:r w:rsidRPr="001C5ACF">
        <w:t xml:space="preserve"> facilitate this.</w:t>
      </w:r>
    </w:p>
    <w:p w:rsidR="001C5ACF" w:rsidRPr="001C5ACF" w:rsidRDefault="001C5ACF" w:rsidP="001C5ACF">
      <w:pPr>
        <w:numPr>
          <w:ilvl w:val="0"/>
          <w:numId w:val="12"/>
        </w:numPr>
      </w:pPr>
      <w:r w:rsidRPr="001C5ACF">
        <w:rPr>
          <w:b/>
          <w:bCs/>
        </w:rPr>
        <w:t>Pros</w:t>
      </w:r>
      <w:r w:rsidRPr="001C5ACF">
        <w:t>: Combines strengths of diverse labeling strategies.</w:t>
      </w:r>
    </w:p>
    <w:p w:rsidR="001C5ACF" w:rsidRPr="001C5ACF" w:rsidRDefault="001C5ACF" w:rsidP="001C5ACF">
      <w:pPr>
        <w:numPr>
          <w:ilvl w:val="0"/>
          <w:numId w:val="12"/>
        </w:numPr>
      </w:pPr>
      <w:r w:rsidRPr="001C5ACF">
        <w:rPr>
          <w:b/>
          <w:bCs/>
        </w:rPr>
        <w:lastRenderedPageBreak/>
        <w:t>Cons</w:t>
      </w:r>
      <w:r w:rsidRPr="001C5ACF">
        <w:t>: Requires careful design of labeling functions.</w:t>
      </w:r>
    </w:p>
    <w:p w:rsidR="001C5ACF" w:rsidRPr="001C5ACF" w:rsidRDefault="001C5ACF" w:rsidP="001C5ACF">
      <w:pPr>
        <w:rPr>
          <w:b/>
          <w:bCs/>
        </w:rPr>
      </w:pPr>
      <w:r w:rsidRPr="001C5ACF">
        <w:rPr>
          <w:b/>
          <w:bCs/>
        </w:rPr>
        <w:t>Label Storage:</w:t>
      </w:r>
    </w:p>
    <w:p w:rsidR="001C5ACF" w:rsidRPr="001C5ACF" w:rsidRDefault="001C5ACF" w:rsidP="001C5ACF">
      <w:r w:rsidRPr="001C5ACF">
        <w:t>After labeling, it's crucial to store the documents and their corresponding labels systematically. Common approaches include:</w:t>
      </w:r>
    </w:p>
    <w:p w:rsidR="001C5ACF" w:rsidRPr="001C5ACF" w:rsidRDefault="001C5ACF" w:rsidP="001C5ACF">
      <w:pPr>
        <w:numPr>
          <w:ilvl w:val="0"/>
          <w:numId w:val="13"/>
        </w:numPr>
      </w:pPr>
      <w:r w:rsidRPr="001C5ACF">
        <w:rPr>
          <w:b/>
          <w:bCs/>
        </w:rPr>
        <w:t>Structured Files</w:t>
      </w:r>
      <w:r w:rsidRPr="001C5ACF">
        <w:t>: Use CSV, Excel, or JSON files where one column/field is the document text, and another is the label.</w:t>
      </w:r>
    </w:p>
    <w:p w:rsidR="001C5ACF" w:rsidRPr="001C5ACF" w:rsidRDefault="001C5ACF" w:rsidP="001C5ACF">
      <w:pPr>
        <w:numPr>
          <w:ilvl w:val="0"/>
          <w:numId w:val="13"/>
        </w:numPr>
      </w:pPr>
      <w:r w:rsidRPr="001C5ACF">
        <w:rPr>
          <w:b/>
          <w:bCs/>
        </w:rPr>
        <w:t>Databases</w:t>
      </w:r>
      <w:r w:rsidRPr="001C5ACF">
        <w:t>: Store in relational databases or NoSQL databases, maintaining relationships between text and labels.</w:t>
      </w:r>
    </w:p>
    <w:p w:rsidR="001C5ACF" w:rsidRPr="001C5ACF" w:rsidRDefault="001C5ACF" w:rsidP="001C5ACF">
      <w:pPr>
        <w:numPr>
          <w:ilvl w:val="0"/>
          <w:numId w:val="13"/>
        </w:numPr>
      </w:pPr>
      <w:r w:rsidRPr="001C5ACF">
        <w:rPr>
          <w:b/>
          <w:bCs/>
        </w:rPr>
        <w:t>Annotation Platforms</w:t>
      </w:r>
      <w:r w:rsidRPr="001C5ACF">
        <w:t>: Many annotation tools have their storage mechanisms and formats.</w:t>
      </w:r>
    </w:p>
    <w:p w:rsidR="001C5ACF" w:rsidRPr="001C5ACF" w:rsidRDefault="001C5ACF" w:rsidP="001C5ACF">
      <w:r w:rsidRPr="001C5ACF">
        <w:t>When labeling documents, always consider the end goals, available resources, and the balance between quality and quantity. For critical tasks, investing in high-quality manual annotations is often worthwhile.</w:t>
      </w:r>
    </w:p>
    <w:p w:rsidR="001C5ACF" w:rsidRDefault="001C5ACF"/>
    <w:p w:rsidR="001C5ACF" w:rsidRDefault="001C5ACF">
      <w:r>
        <w:t>Methodology.</w:t>
      </w:r>
    </w:p>
    <w:p w:rsidR="001C5ACF" w:rsidRDefault="001C5ACF" w:rsidP="001C5ACF">
      <w:pPr>
        <w:pStyle w:val="ListParagraph"/>
        <w:numPr>
          <w:ilvl w:val="0"/>
          <w:numId w:val="14"/>
        </w:numPr>
      </w:pPr>
      <w:r>
        <w:t>Data (Source and Storage)</w:t>
      </w:r>
    </w:p>
    <w:p w:rsidR="001C5ACF" w:rsidRDefault="001C5ACF" w:rsidP="001C5ACF">
      <w:pPr>
        <w:pStyle w:val="ListParagraph"/>
        <w:numPr>
          <w:ilvl w:val="0"/>
          <w:numId w:val="14"/>
        </w:numPr>
      </w:pPr>
      <w:r>
        <w:t>Data loading and understanding</w:t>
      </w:r>
    </w:p>
    <w:p w:rsidR="001C5ACF" w:rsidRDefault="001C5ACF" w:rsidP="001C5ACF">
      <w:pPr>
        <w:pStyle w:val="ListParagraph"/>
        <w:numPr>
          <w:ilvl w:val="0"/>
          <w:numId w:val="14"/>
        </w:numPr>
      </w:pPr>
      <w:r>
        <w:t>Exploratory Data Analysis:</w:t>
      </w:r>
    </w:p>
    <w:p w:rsidR="001C5ACF" w:rsidRDefault="001C5ACF" w:rsidP="001C5ACF">
      <w:pPr>
        <w:pStyle w:val="ListParagraph"/>
        <w:numPr>
          <w:ilvl w:val="1"/>
          <w:numId w:val="14"/>
        </w:numPr>
      </w:pPr>
      <w:r>
        <w:t>Topic Modelling</w:t>
      </w:r>
    </w:p>
    <w:p w:rsidR="001C5ACF" w:rsidRDefault="001C5ACF" w:rsidP="001C5ACF">
      <w:pPr>
        <w:pStyle w:val="ListParagraph"/>
        <w:numPr>
          <w:ilvl w:val="0"/>
          <w:numId w:val="14"/>
        </w:numPr>
      </w:pPr>
      <w:r>
        <w:t>Machine Learning</w:t>
      </w:r>
    </w:p>
    <w:p w:rsidR="001C5ACF" w:rsidRDefault="001C5ACF" w:rsidP="001C5ACF">
      <w:pPr>
        <w:pStyle w:val="ListParagraph"/>
        <w:numPr>
          <w:ilvl w:val="1"/>
          <w:numId w:val="14"/>
        </w:numPr>
      </w:pPr>
      <w:r>
        <w:t>Text classification</w:t>
      </w:r>
    </w:p>
    <w:p w:rsidR="001C5ACF" w:rsidRDefault="001C5ACF" w:rsidP="001C5ACF">
      <w:pPr>
        <w:pStyle w:val="ListParagraph"/>
        <w:numPr>
          <w:ilvl w:val="1"/>
          <w:numId w:val="14"/>
        </w:numPr>
      </w:pPr>
      <w:r>
        <w:t>Named entity recognition</w:t>
      </w:r>
    </w:p>
    <w:p w:rsidR="00CC53B8" w:rsidRDefault="00CC53B8" w:rsidP="00CC53B8">
      <w:pPr>
        <w:pStyle w:val="ListParagraph"/>
        <w:numPr>
          <w:ilvl w:val="0"/>
          <w:numId w:val="14"/>
        </w:numPr>
      </w:pPr>
      <w:r>
        <w:t>Machine Learning Model performance evaluation</w:t>
      </w:r>
    </w:p>
    <w:p w:rsidR="00BC4AEB" w:rsidRDefault="00BC4AEB" w:rsidP="00BC4AEB"/>
    <w:p w:rsidR="00BC4AEB" w:rsidRPr="00BC4AEB" w:rsidRDefault="00BC4AEB" w:rsidP="00BC4AEB">
      <w:pPr>
        <w:rPr>
          <w:b/>
          <w:bCs/>
        </w:rPr>
      </w:pPr>
      <w:r w:rsidRPr="00BC4AEB">
        <w:rPr>
          <w:b/>
          <w:bCs/>
        </w:rPr>
        <w:t>Methodology Outline:</w:t>
      </w:r>
    </w:p>
    <w:p w:rsidR="00BC4AEB" w:rsidRPr="00BC4AEB" w:rsidRDefault="00BC4AEB" w:rsidP="00BC4AEB">
      <w:r w:rsidRPr="00BC4AEB">
        <w:rPr>
          <w:b/>
          <w:bCs/>
        </w:rPr>
        <w:t>1. Data (Source and Storage)</w:t>
      </w:r>
      <w:r w:rsidRPr="00BC4AEB">
        <w:t>:</w:t>
      </w:r>
    </w:p>
    <w:p w:rsidR="00BC4AEB" w:rsidRPr="00BC4AEB" w:rsidRDefault="00BC4AEB" w:rsidP="00BC4AEB">
      <w:pPr>
        <w:numPr>
          <w:ilvl w:val="0"/>
          <w:numId w:val="15"/>
        </w:numPr>
      </w:pPr>
      <w:r w:rsidRPr="00BC4AEB">
        <w:rPr>
          <w:b/>
          <w:bCs/>
        </w:rPr>
        <w:t>Source Identification</w:t>
      </w:r>
      <w:r w:rsidRPr="00BC4AEB">
        <w:t>:</w:t>
      </w:r>
    </w:p>
    <w:p w:rsidR="00BC4AEB" w:rsidRPr="00BC4AEB" w:rsidRDefault="00BC4AEB" w:rsidP="00BC4AEB">
      <w:pPr>
        <w:numPr>
          <w:ilvl w:val="1"/>
          <w:numId w:val="15"/>
        </w:numPr>
      </w:pPr>
      <w:r w:rsidRPr="00BC4AEB">
        <w:t>Detail where the data is coming from: internal databases, external datasets, web scraping, etc.</w:t>
      </w:r>
    </w:p>
    <w:p w:rsidR="00BC4AEB" w:rsidRPr="00BC4AEB" w:rsidRDefault="00BC4AEB" w:rsidP="00BC4AEB">
      <w:pPr>
        <w:numPr>
          <w:ilvl w:val="0"/>
          <w:numId w:val="15"/>
        </w:numPr>
      </w:pPr>
      <w:r w:rsidRPr="00BC4AEB">
        <w:rPr>
          <w:b/>
          <w:bCs/>
        </w:rPr>
        <w:t>Storage Mechanisms</w:t>
      </w:r>
      <w:r w:rsidRPr="00BC4AEB">
        <w:t>:</w:t>
      </w:r>
    </w:p>
    <w:p w:rsidR="00BC4AEB" w:rsidRPr="00BC4AEB" w:rsidRDefault="00BC4AEB" w:rsidP="00BC4AEB">
      <w:pPr>
        <w:numPr>
          <w:ilvl w:val="1"/>
          <w:numId w:val="15"/>
        </w:numPr>
      </w:pPr>
      <w:r w:rsidRPr="00BC4AEB">
        <w:t>Discuss how the data is stored: databases (relational, NoSQL), flat files (CSV, JSON), or cloud storage solutions.</w:t>
      </w:r>
    </w:p>
    <w:p w:rsidR="00BC4AEB" w:rsidRPr="00BC4AEB" w:rsidRDefault="00BC4AEB" w:rsidP="00BC4AEB">
      <w:r w:rsidRPr="00BC4AEB">
        <w:rPr>
          <w:b/>
          <w:bCs/>
        </w:rPr>
        <w:t>2. Data Loading and Understanding</w:t>
      </w:r>
      <w:r w:rsidRPr="00BC4AEB">
        <w:t>:</w:t>
      </w:r>
    </w:p>
    <w:p w:rsidR="00BC4AEB" w:rsidRPr="00BC4AEB" w:rsidRDefault="00BC4AEB" w:rsidP="00BC4AEB">
      <w:pPr>
        <w:numPr>
          <w:ilvl w:val="0"/>
          <w:numId w:val="16"/>
        </w:numPr>
      </w:pPr>
      <w:r w:rsidRPr="00BC4AEB">
        <w:rPr>
          <w:b/>
          <w:bCs/>
        </w:rPr>
        <w:t>Loading Techniques</w:t>
      </w:r>
      <w:r w:rsidRPr="00BC4AEB">
        <w:t>:</w:t>
      </w:r>
    </w:p>
    <w:p w:rsidR="00BC4AEB" w:rsidRPr="00BC4AEB" w:rsidRDefault="00BC4AEB" w:rsidP="00BC4AEB">
      <w:pPr>
        <w:numPr>
          <w:ilvl w:val="1"/>
          <w:numId w:val="16"/>
        </w:numPr>
      </w:pPr>
      <w:r w:rsidRPr="00BC4AEB">
        <w:t>Detail the tools and methods to load data into the analysis environment.</w:t>
      </w:r>
    </w:p>
    <w:p w:rsidR="00BC4AEB" w:rsidRPr="00BC4AEB" w:rsidRDefault="00BC4AEB" w:rsidP="00BC4AEB">
      <w:pPr>
        <w:numPr>
          <w:ilvl w:val="0"/>
          <w:numId w:val="16"/>
        </w:numPr>
      </w:pPr>
      <w:r w:rsidRPr="00BC4AEB">
        <w:rPr>
          <w:b/>
          <w:bCs/>
        </w:rPr>
        <w:lastRenderedPageBreak/>
        <w:t>Initial Data Exploration</w:t>
      </w:r>
      <w:r w:rsidRPr="00BC4AEB">
        <w:t>:</w:t>
      </w:r>
    </w:p>
    <w:p w:rsidR="00BC4AEB" w:rsidRPr="00BC4AEB" w:rsidRDefault="00BC4AEB" w:rsidP="00BC4AEB">
      <w:pPr>
        <w:numPr>
          <w:ilvl w:val="1"/>
          <w:numId w:val="16"/>
        </w:numPr>
      </w:pPr>
      <w:r w:rsidRPr="00BC4AEB">
        <w:t>Overview of the data's structure, types of documents, and any evident patterns or anomalies.</w:t>
      </w:r>
    </w:p>
    <w:p w:rsidR="00BC4AEB" w:rsidRPr="00BC4AEB" w:rsidRDefault="00BC4AEB" w:rsidP="00BC4AEB">
      <w:pPr>
        <w:numPr>
          <w:ilvl w:val="0"/>
          <w:numId w:val="16"/>
        </w:numPr>
      </w:pPr>
      <w:r w:rsidRPr="00BC4AEB">
        <w:rPr>
          <w:b/>
          <w:bCs/>
        </w:rPr>
        <w:t>Data Cleaning</w:t>
      </w:r>
      <w:r w:rsidRPr="00BC4AEB">
        <w:t>:</w:t>
      </w:r>
    </w:p>
    <w:p w:rsidR="00BC4AEB" w:rsidRPr="00BC4AEB" w:rsidRDefault="00BC4AEB" w:rsidP="00BC4AEB">
      <w:pPr>
        <w:numPr>
          <w:ilvl w:val="1"/>
          <w:numId w:val="16"/>
        </w:numPr>
      </w:pPr>
      <w:r w:rsidRPr="00BC4AEB">
        <w:t>Address missing values, duplicates, or any inconsistencies present in the dataset.</w:t>
      </w:r>
    </w:p>
    <w:p w:rsidR="00BC4AEB" w:rsidRPr="00BC4AEB" w:rsidRDefault="00BC4AEB" w:rsidP="00BC4AEB">
      <w:r w:rsidRPr="00BC4AEB">
        <w:rPr>
          <w:b/>
          <w:bCs/>
        </w:rPr>
        <w:t>3. Exploratory Data Analysis (EDA)</w:t>
      </w:r>
      <w:r w:rsidRPr="00BC4AEB">
        <w:t>:</w:t>
      </w:r>
    </w:p>
    <w:p w:rsidR="00BC4AEB" w:rsidRPr="00BC4AEB" w:rsidRDefault="00BC4AEB" w:rsidP="00BC4AEB">
      <w:pPr>
        <w:numPr>
          <w:ilvl w:val="0"/>
          <w:numId w:val="17"/>
        </w:numPr>
      </w:pPr>
      <w:r w:rsidRPr="00BC4AEB">
        <w:rPr>
          <w:b/>
          <w:bCs/>
        </w:rPr>
        <w:t>Basic Text Statistics</w:t>
      </w:r>
      <w:r w:rsidRPr="00BC4AEB">
        <w:t>:</w:t>
      </w:r>
    </w:p>
    <w:p w:rsidR="00BC4AEB" w:rsidRPr="00BC4AEB" w:rsidRDefault="00BC4AEB" w:rsidP="00BC4AEB">
      <w:pPr>
        <w:numPr>
          <w:ilvl w:val="1"/>
          <w:numId w:val="17"/>
        </w:numPr>
      </w:pPr>
      <w:r w:rsidRPr="00BC4AEB">
        <w:t>Compute word counts, unique word counts, sentence counts, and character counts across documents.</w:t>
      </w:r>
    </w:p>
    <w:p w:rsidR="00BC4AEB" w:rsidRPr="00BC4AEB" w:rsidRDefault="00BC4AEB" w:rsidP="00BC4AEB">
      <w:pPr>
        <w:numPr>
          <w:ilvl w:val="0"/>
          <w:numId w:val="17"/>
        </w:numPr>
      </w:pPr>
      <w:r w:rsidRPr="00BC4AEB">
        <w:rPr>
          <w:b/>
          <w:bCs/>
        </w:rPr>
        <w:t>Document Length Distribution</w:t>
      </w:r>
      <w:r w:rsidRPr="00BC4AEB">
        <w:t>:</w:t>
      </w:r>
    </w:p>
    <w:p w:rsidR="00BC4AEB" w:rsidRPr="00BC4AEB" w:rsidRDefault="00BC4AEB" w:rsidP="00BC4AEB">
      <w:pPr>
        <w:numPr>
          <w:ilvl w:val="1"/>
          <w:numId w:val="17"/>
        </w:numPr>
      </w:pPr>
      <w:r w:rsidRPr="00BC4AEB">
        <w:t>Visualize the distribution of document lengths.</w:t>
      </w:r>
    </w:p>
    <w:p w:rsidR="00BC4AEB" w:rsidRPr="00BC4AEB" w:rsidRDefault="00BC4AEB" w:rsidP="00BC4AEB">
      <w:pPr>
        <w:numPr>
          <w:ilvl w:val="0"/>
          <w:numId w:val="17"/>
        </w:numPr>
      </w:pPr>
      <w:r w:rsidRPr="00BC4AEB">
        <w:rPr>
          <w:b/>
          <w:bCs/>
        </w:rPr>
        <w:t>Frequency Analysis</w:t>
      </w:r>
      <w:r w:rsidRPr="00BC4AEB">
        <w:t>:</w:t>
      </w:r>
    </w:p>
    <w:p w:rsidR="00BC4AEB" w:rsidRPr="00BC4AEB" w:rsidRDefault="00BC4AEB" w:rsidP="00BC4AEB">
      <w:pPr>
        <w:numPr>
          <w:ilvl w:val="1"/>
          <w:numId w:val="17"/>
        </w:numPr>
      </w:pPr>
      <w:r w:rsidRPr="00BC4AEB">
        <w:t>Identify and visualize most and least frequently occurring words and n-grams.</w:t>
      </w:r>
    </w:p>
    <w:p w:rsidR="00BC4AEB" w:rsidRPr="00BC4AEB" w:rsidRDefault="00BC4AEB" w:rsidP="00BC4AEB">
      <w:pPr>
        <w:numPr>
          <w:ilvl w:val="0"/>
          <w:numId w:val="17"/>
        </w:numPr>
      </w:pPr>
      <w:r w:rsidRPr="00BC4AEB">
        <w:rPr>
          <w:b/>
          <w:bCs/>
        </w:rPr>
        <w:t>a. Topic Modelling</w:t>
      </w:r>
      <w:r w:rsidRPr="00BC4AEB">
        <w:t>:</w:t>
      </w:r>
    </w:p>
    <w:p w:rsidR="00BC4AEB" w:rsidRPr="00BC4AEB" w:rsidRDefault="00BC4AEB" w:rsidP="00BC4AEB">
      <w:pPr>
        <w:numPr>
          <w:ilvl w:val="1"/>
          <w:numId w:val="17"/>
        </w:numPr>
      </w:pPr>
      <w:r w:rsidRPr="00BC4AEB">
        <w:t xml:space="preserve">Use algorithms like Latent </w:t>
      </w:r>
      <w:proofErr w:type="spellStart"/>
      <w:r w:rsidRPr="00BC4AEB">
        <w:t>Dirichlet</w:t>
      </w:r>
      <w:proofErr w:type="spellEnd"/>
      <w:r w:rsidRPr="00BC4AEB">
        <w:t xml:space="preserve"> Allocation (LDA) to uncover underlying topics in the dataset.</w:t>
      </w:r>
    </w:p>
    <w:p w:rsidR="00BC4AEB" w:rsidRPr="00BC4AEB" w:rsidRDefault="00BC4AEB" w:rsidP="00BC4AEB">
      <w:pPr>
        <w:numPr>
          <w:ilvl w:val="1"/>
          <w:numId w:val="17"/>
        </w:numPr>
      </w:pPr>
      <w:r w:rsidRPr="00BC4AEB">
        <w:t>Visualize dominant topics and their associated keywords.</w:t>
      </w:r>
    </w:p>
    <w:p w:rsidR="00BC4AEB" w:rsidRPr="00BC4AEB" w:rsidRDefault="00BC4AEB" w:rsidP="00BC4AEB">
      <w:r w:rsidRPr="00BC4AEB">
        <w:rPr>
          <w:b/>
          <w:bCs/>
        </w:rPr>
        <w:t>4. Machine Learning</w:t>
      </w:r>
      <w:r w:rsidRPr="00BC4AEB">
        <w:t>:</w:t>
      </w:r>
    </w:p>
    <w:p w:rsidR="00BC4AEB" w:rsidRPr="00BC4AEB" w:rsidRDefault="00BC4AEB" w:rsidP="00BC4AEB">
      <w:pPr>
        <w:numPr>
          <w:ilvl w:val="0"/>
          <w:numId w:val="18"/>
        </w:numPr>
      </w:pPr>
      <w:r w:rsidRPr="00BC4AEB">
        <w:rPr>
          <w:b/>
          <w:bCs/>
        </w:rPr>
        <w:t>Feature Engineering</w:t>
      </w:r>
      <w:r w:rsidRPr="00BC4AEB">
        <w:t>:</w:t>
      </w:r>
    </w:p>
    <w:p w:rsidR="00BC4AEB" w:rsidRPr="00BC4AEB" w:rsidRDefault="00BC4AEB" w:rsidP="00BC4AEB">
      <w:pPr>
        <w:numPr>
          <w:ilvl w:val="1"/>
          <w:numId w:val="18"/>
        </w:numPr>
      </w:pPr>
      <w:r w:rsidRPr="00BC4AEB">
        <w:t xml:space="preserve">Tokenization, vectorization, and potential use of word </w:t>
      </w:r>
      <w:proofErr w:type="spellStart"/>
      <w:r w:rsidRPr="00BC4AEB">
        <w:t>embeddings</w:t>
      </w:r>
      <w:proofErr w:type="spellEnd"/>
      <w:r w:rsidRPr="00BC4AEB">
        <w:t>.</w:t>
      </w:r>
    </w:p>
    <w:p w:rsidR="00BC4AEB" w:rsidRPr="00BC4AEB" w:rsidRDefault="00BC4AEB" w:rsidP="00BC4AEB">
      <w:pPr>
        <w:numPr>
          <w:ilvl w:val="0"/>
          <w:numId w:val="18"/>
        </w:numPr>
      </w:pPr>
      <w:r w:rsidRPr="00BC4AEB">
        <w:rPr>
          <w:b/>
          <w:bCs/>
        </w:rPr>
        <w:t>Text Classification</w:t>
      </w:r>
      <w:r w:rsidRPr="00BC4AEB">
        <w:t>:</w:t>
      </w:r>
    </w:p>
    <w:p w:rsidR="00BC4AEB" w:rsidRPr="00BC4AEB" w:rsidRDefault="00BC4AEB" w:rsidP="00BC4AEB">
      <w:pPr>
        <w:numPr>
          <w:ilvl w:val="1"/>
          <w:numId w:val="18"/>
        </w:numPr>
      </w:pPr>
      <w:r w:rsidRPr="00BC4AEB">
        <w:t>Preprocess data for classification: split into training and test sets, and possibly balance the classes.</w:t>
      </w:r>
    </w:p>
    <w:p w:rsidR="00BC4AEB" w:rsidRPr="00BC4AEB" w:rsidRDefault="00BC4AEB" w:rsidP="00BC4AEB">
      <w:pPr>
        <w:numPr>
          <w:ilvl w:val="1"/>
          <w:numId w:val="18"/>
        </w:numPr>
      </w:pPr>
      <w:r w:rsidRPr="00BC4AEB">
        <w:t>Train classifiers to categorize reports into classes like Money Laundering, Terrorism Financing, etc.</w:t>
      </w:r>
    </w:p>
    <w:p w:rsidR="00BC4AEB" w:rsidRPr="00BC4AEB" w:rsidRDefault="00BC4AEB" w:rsidP="00BC4AEB">
      <w:pPr>
        <w:numPr>
          <w:ilvl w:val="0"/>
          <w:numId w:val="18"/>
        </w:numPr>
      </w:pPr>
      <w:bookmarkStart w:id="0" w:name="_GoBack"/>
      <w:bookmarkEnd w:id="0"/>
      <w:r w:rsidRPr="00BC4AEB">
        <w:rPr>
          <w:b/>
          <w:bCs/>
        </w:rPr>
        <w:t>Named Entity Recognition (NER)</w:t>
      </w:r>
      <w:r w:rsidRPr="00BC4AEB">
        <w:t>:</w:t>
      </w:r>
    </w:p>
    <w:p w:rsidR="00BC4AEB" w:rsidRPr="00BC4AEB" w:rsidRDefault="00BC4AEB" w:rsidP="00BC4AEB">
      <w:pPr>
        <w:numPr>
          <w:ilvl w:val="1"/>
          <w:numId w:val="18"/>
        </w:numPr>
      </w:pPr>
      <w:r w:rsidRPr="00BC4AEB">
        <w:t>Use NER models to identify and classify named entities in the dataset, such as personal names, organizations, and locations.</w:t>
      </w:r>
    </w:p>
    <w:p w:rsidR="00BC4AEB" w:rsidRPr="00BC4AEB" w:rsidRDefault="00BC4AEB" w:rsidP="00BC4AEB">
      <w:r w:rsidRPr="00BC4AEB">
        <w:rPr>
          <w:b/>
          <w:bCs/>
        </w:rPr>
        <w:t>5. Machine Learning Model Performance Evaluation</w:t>
      </w:r>
      <w:r w:rsidRPr="00BC4AEB">
        <w:t>:</w:t>
      </w:r>
    </w:p>
    <w:p w:rsidR="00BC4AEB" w:rsidRPr="00BC4AEB" w:rsidRDefault="00BC4AEB" w:rsidP="00BC4AEB">
      <w:pPr>
        <w:numPr>
          <w:ilvl w:val="0"/>
          <w:numId w:val="19"/>
        </w:numPr>
      </w:pPr>
      <w:r w:rsidRPr="00BC4AEB">
        <w:rPr>
          <w:b/>
          <w:bCs/>
        </w:rPr>
        <w:t>Evaluation Metrics</w:t>
      </w:r>
      <w:r w:rsidRPr="00BC4AEB">
        <w:t>:</w:t>
      </w:r>
    </w:p>
    <w:p w:rsidR="00BC4AEB" w:rsidRPr="00BC4AEB" w:rsidRDefault="00BC4AEB" w:rsidP="00BC4AEB">
      <w:pPr>
        <w:numPr>
          <w:ilvl w:val="1"/>
          <w:numId w:val="19"/>
        </w:numPr>
      </w:pPr>
      <w:r w:rsidRPr="00BC4AEB">
        <w:lastRenderedPageBreak/>
        <w:t>Define metrics for evaluating model performance: accuracy, precision, recall, F1-score, etc.</w:t>
      </w:r>
    </w:p>
    <w:p w:rsidR="00BC4AEB" w:rsidRPr="00BC4AEB" w:rsidRDefault="00BC4AEB" w:rsidP="00BC4AEB">
      <w:pPr>
        <w:numPr>
          <w:ilvl w:val="0"/>
          <w:numId w:val="19"/>
        </w:numPr>
      </w:pPr>
      <w:r w:rsidRPr="00BC4AEB">
        <w:rPr>
          <w:b/>
          <w:bCs/>
        </w:rPr>
        <w:t>Model Validation</w:t>
      </w:r>
      <w:r w:rsidRPr="00BC4AEB">
        <w:t>:</w:t>
      </w:r>
    </w:p>
    <w:p w:rsidR="00BC4AEB" w:rsidRPr="00BC4AEB" w:rsidRDefault="00BC4AEB" w:rsidP="00BC4AEB">
      <w:pPr>
        <w:numPr>
          <w:ilvl w:val="1"/>
          <w:numId w:val="19"/>
        </w:numPr>
      </w:pPr>
      <w:r w:rsidRPr="00BC4AEB">
        <w:t>Use techniques like cross-validation to ensure the model's robustness and generalizability.</w:t>
      </w:r>
    </w:p>
    <w:p w:rsidR="00BC4AEB" w:rsidRPr="00BC4AEB" w:rsidRDefault="00BC4AEB" w:rsidP="00BC4AEB">
      <w:pPr>
        <w:numPr>
          <w:ilvl w:val="0"/>
          <w:numId w:val="19"/>
        </w:numPr>
      </w:pPr>
      <w:r w:rsidRPr="00BC4AEB">
        <w:rPr>
          <w:b/>
          <w:bCs/>
        </w:rPr>
        <w:t>Comparison</w:t>
      </w:r>
      <w:r w:rsidRPr="00BC4AEB">
        <w:t>:</w:t>
      </w:r>
    </w:p>
    <w:p w:rsidR="00BC4AEB" w:rsidRPr="00BC4AEB" w:rsidRDefault="00BC4AEB" w:rsidP="00BC4AEB">
      <w:pPr>
        <w:numPr>
          <w:ilvl w:val="1"/>
          <w:numId w:val="19"/>
        </w:numPr>
      </w:pPr>
      <w:r w:rsidRPr="00BC4AEB">
        <w:t>If multiple models are used, compare their performance to select the best one.</w:t>
      </w:r>
    </w:p>
    <w:p w:rsidR="00BC4AEB" w:rsidRPr="00BC4AEB" w:rsidRDefault="00BC4AEB" w:rsidP="00BC4AEB">
      <w:pPr>
        <w:numPr>
          <w:ilvl w:val="0"/>
          <w:numId w:val="19"/>
        </w:numPr>
      </w:pPr>
      <w:r w:rsidRPr="00BC4AEB">
        <w:rPr>
          <w:b/>
          <w:bCs/>
        </w:rPr>
        <w:t>Error Analysis</w:t>
      </w:r>
      <w:r w:rsidRPr="00BC4AEB">
        <w:t>:</w:t>
      </w:r>
    </w:p>
    <w:p w:rsidR="00BC4AEB" w:rsidRPr="00BC4AEB" w:rsidRDefault="00BC4AEB" w:rsidP="00BC4AEB">
      <w:pPr>
        <w:numPr>
          <w:ilvl w:val="1"/>
          <w:numId w:val="19"/>
        </w:numPr>
      </w:pPr>
      <w:r w:rsidRPr="00BC4AEB">
        <w:t>Examine instances where the model made errors to identify potential areas for improvement.</w:t>
      </w:r>
    </w:p>
    <w:p w:rsidR="00BC4AEB" w:rsidRDefault="00BC4AEB" w:rsidP="00BC4AEB"/>
    <w:sectPr w:rsidR="00BC4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5AC"/>
    <w:multiLevelType w:val="multilevel"/>
    <w:tmpl w:val="7414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124F7"/>
    <w:multiLevelType w:val="multilevel"/>
    <w:tmpl w:val="BF66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868D7"/>
    <w:multiLevelType w:val="multilevel"/>
    <w:tmpl w:val="8B62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43AB0"/>
    <w:multiLevelType w:val="hybridMultilevel"/>
    <w:tmpl w:val="882C9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52B5"/>
    <w:multiLevelType w:val="multilevel"/>
    <w:tmpl w:val="45786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B76FA"/>
    <w:multiLevelType w:val="multilevel"/>
    <w:tmpl w:val="3F3A1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63D3D"/>
    <w:multiLevelType w:val="multilevel"/>
    <w:tmpl w:val="18D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D5C67"/>
    <w:multiLevelType w:val="multilevel"/>
    <w:tmpl w:val="453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74870"/>
    <w:multiLevelType w:val="multilevel"/>
    <w:tmpl w:val="87B24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85327"/>
    <w:multiLevelType w:val="multilevel"/>
    <w:tmpl w:val="830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C7E8B"/>
    <w:multiLevelType w:val="multilevel"/>
    <w:tmpl w:val="F1E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306162"/>
    <w:multiLevelType w:val="multilevel"/>
    <w:tmpl w:val="6F5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B5507F"/>
    <w:multiLevelType w:val="multilevel"/>
    <w:tmpl w:val="C0089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02400"/>
    <w:multiLevelType w:val="multilevel"/>
    <w:tmpl w:val="B38C9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34F8B"/>
    <w:multiLevelType w:val="multilevel"/>
    <w:tmpl w:val="A51ED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15480A"/>
    <w:multiLevelType w:val="multilevel"/>
    <w:tmpl w:val="C8F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9F1A64"/>
    <w:multiLevelType w:val="multilevel"/>
    <w:tmpl w:val="30020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F4BC1"/>
    <w:multiLevelType w:val="multilevel"/>
    <w:tmpl w:val="DFF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E340C2"/>
    <w:multiLevelType w:val="multilevel"/>
    <w:tmpl w:val="225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7"/>
  </w:num>
  <w:num w:numId="5">
    <w:abstractNumId w:val="13"/>
  </w:num>
  <w:num w:numId="6">
    <w:abstractNumId w:val="17"/>
  </w:num>
  <w:num w:numId="7">
    <w:abstractNumId w:val="18"/>
  </w:num>
  <w:num w:numId="8">
    <w:abstractNumId w:val="8"/>
  </w:num>
  <w:num w:numId="9">
    <w:abstractNumId w:val="9"/>
  </w:num>
  <w:num w:numId="10">
    <w:abstractNumId w:val="15"/>
  </w:num>
  <w:num w:numId="11">
    <w:abstractNumId w:val="10"/>
  </w:num>
  <w:num w:numId="12">
    <w:abstractNumId w:val="11"/>
  </w:num>
  <w:num w:numId="13">
    <w:abstractNumId w:val="1"/>
  </w:num>
  <w:num w:numId="14">
    <w:abstractNumId w:val="3"/>
  </w:num>
  <w:num w:numId="15">
    <w:abstractNumId w:val="16"/>
  </w:num>
  <w:num w:numId="16">
    <w:abstractNumId w:val="4"/>
  </w:num>
  <w:num w:numId="17">
    <w:abstractNumId w:val="5"/>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56"/>
    <w:rsid w:val="001C5ACF"/>
    <w:rsid w:val="00493DC0"/>
    <w:rsid w:val="006F2802"/>
    <w:rsid w:val="008D43A0"/>
    <w:rsid w:val="0090011C"/>
    <w:rsid w:val="00993954"/>
    <w:rsid w:val="009B382D"/>
    <w:rsid w:val="00A242D9"/>
    <w:rsid w:val="00AB5B63"/>
    <w:rsid w:val="00B66F27"/>
    <w:rsid w:val="00BC4AEB"/>
    <w:rsid w:val="00C01356"/>
    <w:rsid w:val="00CC53B8"/>
    <w:rsid w:val="00D847E5"/>
    <w:rsid w:val="00DC343F"/>
    <w:rsid w:val="00F634F0"/>
    <w:rsid w:val="00F678C1"/>
    <w:rsid w:val="00FC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783A"/>
  <w15:chartTrackingRefBased/>
  <w15:docId w15:val="{FEB5DED7-99E7-430D-99D8-0EC89B64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ACF"/>
    <w:rPr>
      <w:color w:val="0563C1" w:themeColor="hyperlink"/>
      <w:u w:val="single"/>
    </w:rPr>
  </w:style>
  <w:style w:type="paragraph" w:styleId="ListParagraph">
    <w:name w:val="List Paragraph"/>
    <w:basedOn w:val="Normal"/>
    <w:uiPriority w:val="34"/>
    <w:qFormat/>
    <w:rsid w:val="001C5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7520">
      <w:bodyDiv w:val="1"/>
      <w:marLeft w:val="0"/>
      <w:marRight w:val="0"/>
      <w:marTop w:val="0"/>
      <w:marBottom w:val="0"/>
      <w:divBdr>
        <w:top w:val="none" w:sz="0" w:space="0" w:color="auto"/>
        <w:left w:val="none" w:sz="0" w:space="0" w:color="auto"/>
        <w:bottom w:val="none" w:sz="0" w:space="0" w:color="auto"/>
        <w:right w:val="none" w:sz="0" w:space="0" w:color="auto"/>
      </w:divBdr>
    </w:div>
    <w:div w:id="214784095">
      <w:bodyDiv w:val="1"/>
      <w:marLeft w:val="0"/>
      <w:marRight w:val="0"/>
      <w:marTop w:val="0"/>
      <w:marBottom w:val="0"/>
      <w:divBdr>
        <w:top w:val="none" w:sz="0" w:space="0" w:color="auto"/>
        <w:left w:val="none" w:sz="0" w:space="0" w:color="auto"/>
        <w:bottom w:val="none" w:sz="0" w:space="0" w:color="auto"/>
        <w:right w:val="none" w:sz="0" w:space="0" w:color="auto"/>
      </w:divBdr>
    </w:div>
    <w:div w:id="253705372">
      <w:bodyDiv w:val="1"/>
      <w:marLeft w:val="0"/>
      <w:marRight w:val="0"/>
      <w:marTop w:val="0"/>
      <w:marBottom w:val="0"/>
      <w:divBdr>
        <w:top w:val="none" w:sz="0" w:space="0" w:color="auto"/>
        <w:left w:val="none" w:sz="0" w:space="0" w:color="auto"/>
        <w:bottom w:val="none" w:sz="0" w:space="0" w:color="auto"/>
        <w:right w:val="none" w:sz="0" w:space="0" w:color="auto"/>
      </w:divBdr>
    </w:div>
    <w:div w:id="461459696">
      <w:bodyDiv w:val="1"/>
      <w:marLeft w:val="0"/>
      <w:marRight w:val="0"/>
      <w:marTop w:val="0"/>
      <w:marBottom w:val="0"/>
      <w:divBdr>
        <w:top w:val="none" w:sz="0" w:space="0" w:color="auto"/>
        <w:left w:val="none" w:sz="0" w:space="0" w:color="auto"/>
        <w:bottom w:val="none" w:sz="0" w:space="0" w:color="auto"/>
        <w:right w:val="none" w:sz="0" w:space="0" w:color="auto"/>
      </w:divBdr>
    </w:div>
    <w:div w:id="1037700251">
      <w:bodyDiv w:val="1"/>
      <w:marLeft w:val="0"/>
      <w:marRight w:val="0"/>
      <w:marTop w:val="0"/>
      <w:marBottom w:val="0"/>
      <w:divBdr>
        <w:top w:val="none" w:sz="0" w:space="0" w:color="auto"/>
        <w:left w:val="none" w:sz="0" w:space="0" w:color="auto"/>
        <w:bottom w:val="none" w:sz="0" w:space="0" w:color="auto"/>
        <w:right w:val="none" w:sz="0" w:space="0" w:color="auto"/>
      </w:divBdr>
    </w:div>
    <w:div w:id="1180657215">
      <w:bodyDiv w:val="1"/>
      <w:marLeft w:val="0"/>
      <w:marRight w:val="0"/>
      <w:marTop w:val="0"/>
      <w:marBottom w:val="0"/>
      <w:divBdr>
        <w:top w:val="none" w:sz="0" w:space="0" w:color="auto"/>
        <w:left w:val="none" w:sz="0" w:space="0" w:color="auto"/>
        <w:bottom w:val="none" w:sz="0" w:space="0" w:color="auto"/>
        <w:right w:val="none" w:sz="0" w:space="0" w:color="auto"/>
      </w:divBdr>
    </w:div>
    <w:div w:id="1420248920">
      <w:bodyDiv w:val="1"/>
      <w:marLeft w:val="0"/>
      <w:marRight w:val="0"/>
      <w:marTop w:val="0"/>
      <w:marBottom w:val="0"/>
      <w:divBdr>
        <w:top w:val="none" w:sz="0" w:space="0" w:color="auto"/>
        <w:left w:val="none" w:sz="0" w:space="0" w:color="auto"/>
        <w:bottom w:val="none" w:sz="0" w:space="0" w:color="auto"/>
        <w:right w:val="none" w:sz="0" w:space="0" w:color="auto"/>
      </w:divBdr>
    </w:div>
    <w:div w:id="1478037541">
      <w:bodyDiv w:val="1"/>
      <w:marLeft w:val="0"/>
      <w:marRight w:val="0"/>
      <w:marTop w:val="0"/>
      <w:marBottom w:val="0"/>
      <w:divBdr>
        <w:top w:val="none" w:sz="0" w:space="0" w:color="auto"/>
        <w:left w:val="none" w:sz="0" w:space="0" w:color="auto"/>
        <w:bottom w:val="none" w:sz="0" w:space="0" w:color="auto"/>
        <w:right w:val="none" w:sz="0" w:space="0" w:color="auto"/>
      </w:divBdr>
    </w:div>
    <w:div w:id="1711294798">
      <w:bodyDiv w:val="1"/>
      <w:marLeft w:val="0"/>
      <w:marRight w:val="0"/>
      <w:marTop w:val="0"/>
      <w:marBottom w:val="0"/>
      <w:divBdr>
        <w:top w:val="none" w:sz="0" w:space="0" w:color="auto"/>
        <w:left w:val="none" w:sz="0" w:space="0" w:color="auto"/>
        <w:bottom w:val="none" w:sz="0" w:space="0" w:color="auto"/>
        <w:right w:val="none" w:sz="0" w:space="0" w:color="auto"/>
      </w:divBdr>
    </w:div>
    <w:div w:id="212738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urk.com/" TargetMode="External"/><Relationship Id="rId3" Type="http://schemas.openxmlformats.org/officeDocument/2006/relationships/settings" Target="settings.xml"/><Relationship Id="rId7" Type="http://schemas.openxmlformats.org/officeDocument/2006/relationships/hyperlink" Target="https://prodi.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t.nlplab.org/" TargetMode="External"/><Relationship Id="rId11" Type="http://schemas.openxmlformats.org/officeDocument/2006/relationships/theme" Target="theme/theme1.xml"/><Relationship Id="rId5" Type="http://schemas.openxmlformats.org/officeDocument/2006/relationships/hyperlink" Target="https://www.labelbo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norke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11</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6</cp:revision>
  <dcterms:created xsi:type="dcterms:W3CDTF">2023-10-01T07:29:00Z</dcterms:created>
  <dcterms:modified xsi:type="dcterms:W3CDTF">2023-10-04T12:06:00Z</dcterms:modified>
</cp:coreProperties>
</file>