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AE3F" w14:textId="2197F3CE" w:rsidR="003E2293" w:rsidRPr="00CE6798" w:rsidRDefault="00AC6C30">
      <w:pPr>
        <w:rPr>
          <w:rFonts w:cstheme="minorHAnsi"/>
          <w:b/>
          <w:bCs/>
          <w:sz w:val="28"/>
          <w:szCs w:val="28"/>
        </w:rPr>
      </w:pPr>
      <w:bookmarkStart w:id="0" w:name="_Hlk137583258"/>
      <w:bookmarkEnd w:id="0"/>
      <w:r w:rsidRPr="00CE6798">
        <w:rPr>
          <w:rFonts w:cstheme="minorHAnsi"/>
          <w:b/>
          <w:bCs/>
          <w:sz w:val="28"/>
          <w:szCs w:val="28"/>
          <w:u w:val="single"/>
        </w:rPr>
        <w:t>Project</w:t>
      </w:r>
      <w:r w:rsidR="003E2293" w:rsidRPr="00CE6798">
        <w:rPr>
          <w:rFonts w:cstheme="minorHAnsi"/>
          <w:b/>
          <w:bCs/>
          <w:sz w:val="28"/>
          <w:szCs w:val="28"/>
          <w:u w:val="single"/>
        </w:rPr>
        <w:t xml:space="preserve"> 3 Proposal:</w:t>
      </w:r>
      <w:r w:rsidR="005A3D7D" w:rsidRPr="00CE6798">
        <w:rPr>
          <w:rFonts w:cstheme="minorHAnsi"/>
          <w:b/>
          <w:bCs/>
          <w:sz w:val="28"/>
          <w:szCs w:val="28"/>
        </w:rPr>
        <w:t xml:space="preserve"> </w:t>
      </w:r>
      <w:r w:rsidR="00CE6798">
        <w:rPr>
          <w:rFonts w:cstheme="minorHAnsi"/>
          <w:b/>
          <w:bCs/>
          <w:sz w:val="28"/>
          <w:szCs w:val="28"/>
        </w:rPr>
        <w:br/>
      </w:r>
      <w:r w:rsidR="005A3D7D" w:rsidRPr="00CE6798">
        <w:rPr>
          <w:rFonts w:cstheme="minorHAnsi"/>
          <w:b/>
          <w:bCs/>
          <w:i/>
          <w:iCs/>
          <w:sz w:val="28"/>
          <w:szCs w:val="28"/>
        </w:rPr>
        <w:t>New Zealand Earthquake Visualisation</w:t>
      </w:r>
      <w:r w:rsidR="00A6337A" w:rsidRPr="00CE6798">
        <w:rPr>
          <w:rFonts w:cstheme="minorHAnsi"/>
          <w:b/>
          <w:bCs/>
          <w:i/>
          <w:iCs/>
          <w:sz w:val="28"/>
          <w:szCs w:val="28"/>
        </w:rPr>
        <w:t>.</w:t>
      </w:r>
    </w:p>
    <w:p w14:paraId="3D0D1B3E" w14:textId="7DED01A1" w:rsidR="003E2293" w:rsidRPr="00542643" w:rsidRDefault="00E47CCC">
      <w:pPr>
        <w:rPr>
          <w:rFonts w:cstheme="minorHAnsi"/>
          <w:b/>
          <w:bCs/>
          <w:u w:val="single"/>
        </w:rPr>
      </w:pPr>
      <w:r w:rsidRPr="00542643">
        <w:rPr>
          <w:rFonts w:cstheme="minorHAnsi"/>
          <w:b/>
          <w:bCs/>
          <w:u w:val="single"/>
        </w:rPr>
        <w:t xml:space="preserve">Group 1 </w:t>
      </w:r>
      <w:r w:rsidR="003E2293" w:rsidRPr="00542643">
        <w:rPr>
          <w:rFonts w:cstheme="minorHAnsi"/>
          <w:b/>
          <w:bCs/>
          <w:u w:val="single"/>
        </w:rPr>
        <w:t xml:space="preserve">Team Members: </w:t>
      </w:r>
    </w:p>
    <w:p w14:paraId="58375221" w14:textId="021C28A7" w:rsidR="003E2293" w:rsidRPr="00542643" w:rsidRDefault="003E2293" w:rsidP="000A5CAF">
      <w:pPr>
        <w:pStyle w:val="ListParagraph"/>
        <w:numPr>
          <w:ilvl w:val="0"/>
          <w:numId w:val="1"/>
        </w:numPr>
        <w:rPr>
          <w:rFonts w:cstheme="minorHAnsi"/>
        </w:rPr>
      </w:pPr>
      <w:r w:rsidRPr="00542643">
        <w:rPr>
          <w:rFonts w:cstheme="minorHAnsi"/>
        </w:rPr>
        <w:t>Barsha Basel</w:t>
      </w:r>
    </w:p>
    <w:p w14:paraId="24D8EA62" w14:textId="30A46C59" w:rsidR="002E05D9" w:rsidRPr="00542643" w:rsidRDefault="002E05D9" w:rsidP="000A5CA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542643">
        <w:rPr>
          <w:rFonts w:cstheme="minorHAnsi"/>
        </w:rPr>
        <w:t>Hiew</w:t>
      </w:r>
      <w:proofErr w:type="spellEnd"/>
      <w:r w:rsidRPr="00542643">
        <w:rPr>
          <w:rFonts w:cstheme="minorHAnsi"/>
        </w:rPr>
        <w:t xml:space="preserve"> N Doan (Vincent)</w:t>
      </w:r>
    </w:p>
    <w:p w14:paraId="23E62EFD" w14:textId="53BAE700" w:rsidR="000A5CAF" w:rsidRPr="00542643" w:rsidRDefault="000A5CAF" w:rsidP="000A5CAF">
      <w:pPr>
        <w:pStyle w:val="ListParagraph"/>
        <w:numPr>
          <w:ilvl w:val="0"/>
          <w:numId w:val="1"/>
        </w:numPr>
        <w:rPr>
          <w:rFonts w:cstheme="minorHAnsi"/>
        </w:rPr>
      </w:pPr>
      <w:r w:rsidRPr="00542643">
        <w:rPr>
          <w:rFonts w:cstheme="minorHAnsi"/>
        </w:rPr>
        <w:t>Micah Raquena-Pequeno</w:t>
      </w:r>
    </w:p>
    <w:p w14:paraId="6FC254A2" w14:textId="376CA5BF" w:rsidR="003E2293" w:rsidRPr="00542643" w:rsidRDefault="003E2293" w:rsidP="000A5CAF">
      <w:pPr>
        <w:pStyle w:val="ListParagraph"/>
        <w:numPr>
          <w:ilvl w:val="0"/>
          <w:numId w:val="1"/>
        </w:numPr>
        <w:rPr>
          <w:rFonts w:cstheme="minorHAnsi"/>
        </w:rPr>
      </w:pPr>
      <w:r w:rsidRPr="00542643">
        <w:rPr>
          <w:rFonts w:cstheme="minorHAnsi"/>
        </w:rPr>
        <w:t>Richard Thornton</w:t>
      </w:r>
    </w:p>
    <w:p w14:paraId="786CDF76" w14:textId="6DC9645F" w:rsidR="003E2293" w:rsidRPr="00542643" w:rsidRDefault="003E2293" w:rsidP="002E05D9">
      <w:pPr>
        <w:pStyle w:val="ListParagraph"/>
        <w:numPr>
          <w:ilvl w:val="0"/>
          <w:numId w:val="1"/>
        </w:numPr>
        <w:rPr>
          <w:rFonts w:cstheme="minorHAnsi"/>
        </w:rPr>
      </w:pPr>
      <w:r w:rsidRPr="00542643">
        <w:rPr>
          <w:rFonts w:cstheme="minorHAnsi"/>
        </w:rPr>
        <w:t xml:space="preserve">Roberto </w:t>
      </w:r>
      <w:proofErr w:type="spellStart"/>
      <w:r w:rsidRPr="00542643">
        <w:rPr>
          <w:rFonts w:cstheme="minorHAnsi"/>
        </w:rPr>
        <w:t>Sammassimo</w:t>
      </w:r>
      <w:proofErr w:type="spellEnd"/>
      <w:r w:rsidR="00FD0971" w:rsidRPr="00542643">
        <w:rPr>
          <w:rFonts w:cstheme="minorHAnsi"/>
        </w:rPr>
        <w:br/>
      </w:r>
    </w:p>
    <w:p w14:paraId="7A9C0097" w14:textId="6B30C2B8" w:rsidR="003E2293" w:rsidRPr="00542643" w:rsidRDefault="003E2293">
      <w:pPr>
        <w:rPr>
          <w:rFonts w:cstheme="minorHAnsi"/>
          <w:b/>
          <w:bCs/>
          <w:u w:val="single"/>
        </w:rPr>
      </w:pPr>
      <w:r w:rsidRPr="00542643">
        <w:rPr>
          <w:rFonts w:cstheme="minorHAnsi"/>
          <w:b/>
          <w:bCs/>
          <w:u w:val="single"/>
        </w:rPr>
        <w:t>Topic:</w:t>
      </w:r>
    </w:p>
    <w:p w14:paraId="55BE119E" w14:textId="164394AE" w:rsidR="001A777A" w:rsidRPr="00542643" w:rsidRDefault="001A777A">
      <w:pPr>
        <w:rPr>
          <w:rFonts w:cstheme="minorHAnsi"/>
        </w:rPr>
      </w:pPr>
      <w:r w:rsidRPr="00542643">
        <w:rPr>
          <w:rFonts w:cstheme="minorHAnsi"/>
        </w:rPr>
        <w:t>New Zealand is one of the hotspots for earthquake activity in the world. </w:t>
      </w:r>
      <w:r w:rsidRPr="00542643">
        <w:rPr>
          <w:rFonts w:cstheme="minorHAnsi"/>
        </w:rPr>
        <w:t>T</w:t>
      </w:r>
      <w:r w:rsidRPr="00542643">
        <w:rPr>
          <w:rFonts w:cstheme="minorHAnsi"/>
        </w:rPr>
        <w:t xml:space="preserve">he Geonet site from New Zealand provides </w:t>
      </w:r>
      <w:r w:rsidR="0036341B" w:rsidRPr="00542643">
        <w:rPr>
          <w:rFonts w:cstheme="minorHAnsi"/>
        </w:rPr>
        <w:t>local earthquake datasets.</w:t>
      </w:r>
    </w:p>
    <w:p w14:paraId="3FC5E609" w14:textId="06ADE736" w:rsidR="001A777A" w:rsidRPr="00542643" w:rsidRDefault="001A777A" w:rsidP="001A777A">
      <w:pPr>
        <w:rPr>
          <w:rFonts w:cstheme="minorHAnsi"/>
        </w:rPr>
      </w:pPr>
      <w:r w:rsidRPr="00542643">
        <w:rPr>
          <w:rFonts w:cstheme="minorHAnsi"/>
        </w:rPr>
        <w:t>We will be using this data to create a dashboard to visualise New Zealand earthquake activity over the last 365 days including a dynamic summar</w:t>
      </w:r>
      <w:r w:rsidR="00BF6D1F" w:rsidRPr="00542643">
        <w:rPr>
          <w:rFonts w:cstheme="minorHAnsi"/>
        </w:rPr>
        <w:t>y of data with a map of locality and magnitude.</w:t>
      </w:r>
    </w:p>
    <w:p w14:paraId="017F77C9" w14:textId="461D5021" w:rsidR="00BF6D1F" w:rsidRPr="00542643" w:rsidRDefault="00BF6D1F" w:rsidP="001A777A">
      <w:pPr>
        <w:rPr>
          <w:rFonts w:cstheme="minorHAnsi"/>
        </w:rPr>
      </w:pPr>
      <w:r w:rsidRPr="00542643">
        <w:rPr>
          <w:rFonts w:cstheme="minorHAnsi"/>
        </w:rPr>
        <w:t xml:space="preserve">The purpose of our dashboard will be to explore daily experience of earthquake activity and </w:t>
      </w:r>
      <w:r w:rsidR="0036341B" w:rsidRPr="00542643">
        <w:rPr>
          <w:rFonts w:cstheme="minorHAnsi"/>
        </w:rPr>
        <w:t xml:space="preserve">identify </w:t>
      </w:r>
      <w:r w:rsidRPr="00542643">
        <w:rPr>
          <w:rFonts w:cstheme="minorHAnsi"/>
        </w:rPr>
        <w:t>occurrence</w:t>
      </w:r>
      <w:r w:rsidR="0036341B" w:rsidRPr="00542643">
        <w:rPr>
          <w:rFonts w:cstheme="minorHAnsi"/>
        </w:rPr>
        <w:t>s</w:t>
      </w:r>
      <w:r w:rsidRPr="00542643">
        <w:rPr>
          <w:rFonts w:cstheme="minorHAnsi"/>
        </w:rPr>
        <w:t xml:space="preserve"> of severe events </w:t>
      </w:r>
      <w:r w:rsidR="0036341B" w:rsidRPr="00542643">
        <w:rPr>
          <w:rFonts w:cstheme="minorHAnsi"/>
        </w:rPr>
        <w:t xml:space="preserve">in </w:t>
      </w:r>
      <w:r w:rsidRPr="00542643">
        <w:rPr>
          <w:rFonts w:cstheme="minorHAnsi"/>
        </w:rPr>
        <w:t>areas of greater risk</w:t>
      </w:r>
      <w:r w:rsidR="0036341B" w:rsidRPr="00542643">
        <w:rPr>
          <w:rFonts w:cstheme="minorHAnsi"/>
        </w:rPr>
        <w:t xml:space="preserve">. </w:t>
      </w:r>
    </w:p>
    <w:p w14:paraId="31589E45" w14:textId="77777777" w:rsidR="001A777A" w:rsidRPr="005A3D7D" w:rsidRDefault="001A777A">
      <w:pPr>
        <w:rPr>
          <w:rFonts w:cstheme="minorHAnsi"/>
          <w:b/>
          <w:bCs/>
        </w:rPr>
      </w:pPr>
    </w:p>
    <w:p w14:paraId="2B7EF1CB" w14:textId="39716025" w:rsidR="005A3D7D" w:rsidRPr="005A3D7D" w:rsidRDefault="005A3D7D">
      <w:pPr>
        <w:rPr>
          <w:rFonts w:cstheme="minorHAnsi"/>
          <w:b/>
          <w:bCs/>
          <w:u w:val="single"/>
        </w:rPr>
      </w:pPr>
      <w:r w:rsidRPr="005A3D7D">
        <w:rPr>
          <w:rFonts w:cstheme="minorHAnsi"/>
          <w:b/>
          <w:bCs/>
          <w:u w:val="single"/>
        </w:rPr>
        <w:t xml:space="preserve">Data: </w:t>
      </w:r>
    </w:p>
    <w:p w14:paraId="078A2B65" w14:textId="77777777" w:rsidR="005A3D7D" w:rsidRPr="005D69A6" w:rsidRDefault="005A3D7D" w:rsidP="005D69A6">
      <w:pPr>
        <w:pStyle w:val="ListParagraph"/>
        <w:numPr>
          <w:ilvl w:val="0"/>
          <w:numId w:val="3"/>
        </w:numPr>
        <w:rPr>
          <w:rFonts w:cstheme="minorHAnsi"/>
        </w:rPr>
      </w:pPr>
      <w:hyperlink r:id="rId5" w:history="1">
        <w:proofErr w:type="spellStart"/>
        <w:r>
          <w:rPr>
            <w:rStyle w:val="Hyperlink"/>
          </w:rPr>
          <w:t>GeoNet</w:t>
        </w:r>
        <w:proofErr w:type="spellEnd"/>
        <w:r>
          <w:rPr>
            <w:rStyle w:val="Hyperlink"/>
          </w:rPr>
          <w:t>: Home</w:t>
        </w:r>
      </w:hyperlink>
      <w:r w:rsidRPr="005D69A6">
        <w:rPr>
          <w:rFonts w:cstheme="minorHAnsi"/>
        </w:rPr>
        <w:t xml:space="preserve"> </w:t>
      </w:r>
    </w:p>
    <w:p w14:paraId="238A1AD3" w14:textId="11FBB79B" w:rsidR="005D69A6" w:rsidRDefault="005D69A6">
      <w:pPr>
        <w:rPr>
          <w:rFonts w:cstheme="minorHAnsi"/>
          <w:u w:val="single"/>
        </w:rPr>
      </w:pPr>
      <w:r w:rsidRPr="005D69A6">
        <w:rPr>
          <w:rFonts w:cstheme="minorHAnsi"/>
          <w:u w:val="single"/>
        </w:rPr>
        <w:drawing>
          <wp:inline distT="0" distB="0" distL="0" distR="0" wp14:anchorId="00BF766D" wp14:editId="08CD390B">
            <wp:extent cx="3951798" cy="4053373"/>
            <wp:effectExtent l="0" t="0" r="0" b="4445"/>
            <wp:docPr id="94476020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0207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349" cy="40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D71" w14:textId="7338DF34" w:rsidR="005D69A6" w:rsidRPr="005D69A6" w:rsidRDefault="005D69A6" w:rsidP="005D69A6">
      <w:pPr>
        <w:pStyle w:val="ListParagraph"/>
        <w:numPr>
          <w:ilvl w:val="0"/>
          <w:numId w:val="3"/>
        </w:numPr>
        <w:rPr>
          <w:rFonts w:cstheme="minorHAnsi"/>
        </w:rPr>
      </w:pPr>
      <w:hyperlink r:id="rId7" w:history="1">
        <w:r w:rsidRPr="005D69A6">
          <w:rPr>
            <w:rStyle w:val="Hyperlink"/>
            <w:rFonts w:cstheme="minorHAnsi"/>
          </w:rPr>
          <w:t>Earthquakes Data NZ | K</w:t>
        </w:r>
        <w:r w:rsidRPr="005D69A6">
          <w:rPr>
            <w:rStyle w:val="Hyperlink"/>
            <w:rFonts w:cstheme="minorHAnsi"/>
          </w:rPr>
          <w:t>a</w:t>
        </w:r>
        <w:r w:rsidRPr="005D69A6">
          <w:rPr>
            <w:rStyle w:val="Hyperlink"/>
            <w:rFonts w:cstheme="minorHAnsi"/>
          </w:rPr>
          <w:t>ggle</w:t>
        </w:r>
      </w:hyperlink>
    </w:p>
    <w:p w14:paraId="1E442022" w14:textId="169F45DA" w:rsidR="005D69A6" w:rsidRDefault="005D69A6" w:rsidP="005D69A6">
      <w:pPr>
        <w:keepNext/>
      </w:pPr>
      <w:r w:rsidRPr="005D69A6">
        <w:rPr>
          <w:rFonts w:cstheme="minorHAnsi"/>
          <w:b/>
          <w:bCs/>
          <w:u w:val="single"/>
        </w:rPr>
        <w:t>Drawing inspiration:</w:t>
      </w:r>
      <w:r>
        <w:rPr>
          <w:rFonts w:cstheme="minorHAnsi"/>
          <w:b/>
          <w:bCs/>
        </w:rPr>
        <w:t xml:space="preserve"> </w:t>
      </w:r>
    </w:p>
    <w:p w14:paraId="1405C3A0" w14:textId="77777777" w:rsidR="0079316A" w:rsidRDefault="005D69A6" w:rsidP="005D69A6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79316A">
        <w:t xml:space="preserve"> </w:t>
      </w:r>
    </w:p>
    <w:p w14:paraId="3691726C" w14:textId="0D83CABF" w:rsidR="005D69A6" w:rsidRPr="0079316A" w:rsidRDefault="0079316A" w:rsidP="005D69A6">
      <w:pPr>
        <w:pStyle w:val="Caption"/>
        <w:keepNext/>
        <w:rPr>
          <w:rFonts w:cstheme="minorHAnsi"/>
          <w:i w:val="0"/>
          <w:iCs w:val="0"/>
          <w:color w:val="auto"/>
          <w:sz w:val="22"/>
          <w:szCs w:val="22"/>
        </w:rPr>
      </w:pPr>
      <w:r w:rsidRPr="0079316A">
        <w:rPr>
          <w:rFonts w:cstheme="minorHAnsi"/>
          <w:i w:val="0"/>
          <w:iCs w:val="0"/>
          <w:color w:val="auto"/>
          <w:sz w:val="22"/>
          <w:szCs w:val="22"/>
        </w:rPr>
        <w:t>Temblor Heatmap identifying shaking forecast, Faultline &amp; Earthquake.</w:t>
      </w:r>
      <w:r w:rsidR="005D69A6" w:rsidRPr="0079316A">
        <w:rPr>
          <w:rFonts w:cstheme="minorHAnsi"/>
          <w:i w:val="0"/>
          <w:iCs w:val="0"/>
          <w:color w:val="auto"/>
          <w:sz w:val="22"/>
          <w:szCs w:val="22"/>
        </w:rPr>
        <w:t xml:space="preserve"> </w:t>
      </w:r>
    </w:p>
    <w:p w14:paraId="11456D7E" w14:textId="39562DFC" w:rsidR="005D69A6" w:rsidRDefault="005D69A6" w:rsidP="005D69A6">
      <w:pPr>
        <w:keepNext/>
      </w:pPr>
      <w:r>
        <w:rPr>
          <w:noProof/>
        </w:rPr>
        <w:drawing>
          <wp:inline distT="0" distB="0" distL="0" distR="0" wp14:anchorId="54095E59" wp14:editId="5430BB68">
            <wp:extent cx="1886786" cy="1545425"/>
            <wp:effectExtent l="0" t="0" r="0" b="0"/>
            <wp:docPr id="1140565930" name="Picture 3" descr="Map of New Zealand showing volcanoes (gray triangles) mentioned in the interview. The star denotes the epicenter of the magnitude-5.7 earthquake that ruptured beneath Lake Taupō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New Zealand showing volcanoes (gray triangles) mentioned in the interview. The star denotes the epicenter of the magnitude-5.7 earthquake that ruptured beneath Lake Taupō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974" cy="1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76E4" w14:textId="28B43805" w:rsidR="005D69A6" w:rsidRDefault="005D69A6" w:rsidP="005D69A6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0D0DE53" w14:textId="7DC882BC" w:rsidR="0079316A" w:rsidRPr="0079316A" w:rsidRDefault="0079316A" w:rsidP="0079316A">
      <w:r w:rsidRPr="0079316A">
        <w:rPr>
          <w:rFonts w:cstheme="minorHAnsi"/>
        </w:rPr>
        <w:t xml:space="preserve">Geonet map </w:t>
      </w:r>
      <w:r>
        <w:rPr>
          <w:rFonts w:cstheme="minorHAnsi"/>
        </w:rPr>
        <w:t>identifying key earthquake location.</w:t>
      </w:r>
    </w:p>
    <w:p w14:paraId="3F17C7D9" w14:textId="77777777" w:rsidR="005D69A6" w:rsidRDefault="007F24E2" w:rsidP="005D69A6">
      <w:pPr>
        <w:keepNext/>
      </w:pPr>
      <w:r w:rsidRPr="00542643">
        <w:rPr>
          <w:rFonts w:cstheme="minorHAnsi"/>
        </w:rPr>
        <w:drawing>
          <wp:inline distT="0" distB="0" distL="0" distR="0" wp14:anchorId="2A2D1242" wp14:editId="1E2D5A76">
            <wp:extent cx="1854302" cy="2051376"/>
            <wp:effectExtent l="0" t="0" r="0" b="6350"/>
            <wp:docPr id="326052758" name="Picture 1" descr="A map of new zealand with orange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52758" name="Picture 1" descr="A map of new zealand with orange circl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274" cy="21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E570" w14:textId="36C1AD07" w:rsidR="007F24E2" w:rsidRPr="00542643" w:rsidRDefault="007F24E2">
      <w:pPr>
        <w:rPr>
          <w:rFonts w:cstheme="minorHAnsi"/>
        </w:rPr>
      </w:pPr>
      <w:r w:rsidRPr="00542643">
        <w:rPr>
          <w:rFonts w:cstheme="minorHAnsi"/>
        </w:rPr>
        <w:t xml:space="preserve">      </w:t>
      </w:r>
    </w:p>
    <w:p w14:paraId="6413A8F8" w14:textId="5AB6EEEC" w:rsidR="005D69A6" w:rsidRDefault="005D69A6" w:rsidP="005D69A6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F6CBB0B" w14:textId="24245677" w:rsidR="0079316A" w:rsidRPr="0079316A" w:rsidRDefault="0079316A" w:rsidP="0079316A">
      <w:r>
        <w:rPr>
          <w:rFonts w:cstheme="minorHAnsi"/>
        </w:rPr>
        <w:t xml:space="preserve">Global earthquake dashboard including summary and key event. </w:t>
      </w:r>
    </w:p>
    <w:p w14:paraId="2BA08322" w14:textId="77777777" w:rsidR="005D69A6" w:rsidRDefault="001A777A" w:rsidP="005D69A6">
      <w:pPr>
        <w:keepNext/>
      </w:pPr>
      <w:r w:rsidRPr="00542643">
        <w:rPr>
          <w:rFonts w:cstheme="minorHAnsi"/>
        </w:rPr>
        <w:drawing>
          <wp:inline distT="0" distB="0" distL="0" distR="0" wp14:anchorId="27C12472" wp14:editId="2C9DBF04">
            <wp:extent cx="3322989" cy="1939169"/>
            <wp:effectExtent l="0" t="0" r="0" b="4445"/>
            <wp:docPr id="86098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5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635" cy="19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EBEA" w14:textId="5EA8808B" w:rsidR="007F24E2" w:rsidRPr="00542643" w:rsidRDefault="007F24E2">
      <w:pPr>
        <w:rPr>
          <w:rFonts w:cstheme="minorHAnsi"/>
        </w:rPr>
      </w:pPr>
    </w:p>
    <w:p w14:paraId="41CD8D67" w14:textId="327B16FB" w:rsidR="003E2293" w:rsidRPr="005D69A6" w:rsidRDefault="005D69A6">
      <w:pPr>
        <w:rPr>
          <w:rFonts w:cstheme="minorHAnsi"/>
          <w:b/>
          <w:bCs/>
          <w:u w:val="single"/>
        </w:rPr>
      </w:pPr>
      <w:r w:rsidRPr="005D69A6">
        <w:rPr>
          <w:rFonts w:cstheme="minorHAnsi"/>
          <w:b/>
          <w:bCs/>
          <w:u w:val="single"/>
        </w:rPr>
        <w:lastRenderedPageBreak/>
        <w:t>Final Sketch:</w:t>
      </w:r>
    </w:p>
    <w:p w14:paraId="65064257" w14:textId="42E5134E" w:rsidR="00107832" w:rsidRDefault="0077197F">
      <w:pPr>
        <w:rPr>
          <w:rFonts w:cstheme="minorHAnsi"/>
        </w:rPr>
      </w:pPr>
      <w:r>
        <w:rPr>
          <w:rFonts w:cstheme="minorHAnsi"/>
        </w:rPr>
        <w:t>Below shows the proposed layout.</w:t>
      </w:r>
    </w:p>
    <w:p w14:paraId="53C79F5A" w14:textId="638DBC62" w:rsidR="00A73B96" w:rsidRDefault="00A73B96">
      <w:pPr>
        <w:rPr>
          <w:rFonts w:cstheme="minorHAnsi"/>
        </w:rPr>
      </w:pPr>
      <w:r w:rsidRPr="00A73B96">
        <w:rPr>
          <w:rFonts w:cstheme="minorHAnsi"/>
        </w:rPr>
        <w:drawing>
          <wp:inline distT="0" distB="0" distL="0" distR="0" wp14:anchorId="08FFCA25" wp14:editId="24A943AE">
            <wp:extent cx="3359270" cy="2443342"/>
            <wp:effectExtent l="0" t="0" r="0" b="0"/>
            <wp:docPr id="580208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8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472" cy="24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B96">
        <w:rPr>
          <w:noProof/>
        </w:rPr>
        <w:t xml:space="preserve"> </w:t>
      </w:r>
      <w:r w:rsidRPr="00A73B96">
        <w:rPr>
          <w:rFonts w:cstheme="minorHAnsi"/>
        </w:rPr>
        <w:drawing>
          <wp:inline distT="0" distB="0" distL="0" distR="0" wp14:anchorId="08301CA6" wp14:editId="48903796">
            <wp:extent cx="3354762" cy="2289534"/>
            <wp:effectExtent l="0" t="0" r="0" b="0"/>
            <wp:docPr id="5404002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0020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041" cy="22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60A9" w14:textId="77777777" w:rsidR="0077197F" w:rsidRDefault="0077197F">
      <w:pPr>
        <w:rPr>
          <w:rFonts w:cstheme="minorHAnsi"/>
        </w:rPr>
      </w:pPr>
    </w:p>
    <w:p w14:paraId="78F80F31" w14:textId="77777777" w:rsidR="0077197F" w:rsidRPr="00542643" w:rsidRDefault="0077197F">
      <w:pPr>
        <w:rPr>
          <w:rFonts w:cstheme="minorHAnsi"/>
        </w:rPr>
      </w:pPr>
    </w:p>
    <w:p w14:paraId="3CD87613" w14:textId="0B6B8176" w:rsidR="005D69A6" w:rsidRDefault="005D69A6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GITHUB </w:t>
      </w:r>
      <w:proofErr w:type="spellStart"/>
      <w:r>
        <w:rPr>
          <w:rFonts w:cstheme="minorHAnsi"/>
          <w:b/>
          <w:bCs/>
          <w:u w:val="single"/>
        </w:rPr>
        <w:t>Respository</w:t>
      </w:r>
      <w:proofErr w:type="spellEnd"/>
      <w:r w:rsidRPr="005D69A6">
        <w:rPr>
          <w:rFonts w:cstheme="minorHAnsi"/>
          <w:b/>
          <w:bCs/>
          <w:u w:val="single"/>
        </w:rPr>
        <w:t>:</w:t>
      </w:r>
      <w:r w:rsidR="001A777A" w:rsidRPr="00542643">
        <w:rPr>
          <w:rFonts w:cstheme="minorHAnsi"/>
        </w:rPr>
        <w:br/>
      </w:r>
      <w:hyperlink r:id="rId13" w:history="1">
        <w:proofErr w:type="spellStart"/>
        <w:r w:rsidR="001A777A" w:rsidRPr="00542643">
          <w:rPr>
            <w:rStyle w:val="Hyperlink"/>
            <w:rFonts w:cstheme="minorHAnsi"/>
          </w:rPr>
          <w:t>micah-trp</w:t>
        </w:r>
        <w:proofErr w:type="spellEnd"/>
        <w:r w:rsidR="001A777A" w:rsidRPr="00542643">
          <w:rPr>
            <w:rStyle w:val="Hyperlink"/>
            <w:rFonts w:cstheme="minorHAnsi"/>
          </w:rPr>
          <w:t>/Project-3-Visualisation-Group-1: Project 3 - Visualisation (github.com)</w:t>
        </w:r>
      </w:hyperlink>
      <w:r w:rsidR="002F24E9">
        <w:rPr>
          <w:rFonts w:cstheme="minorHAnsi"/>
          <w:b/>
          <w:bCs/>
          <w:u w:val="single"/>
        </w:rPr>
        <w:br/>
      </w:r>
    </w:p>
    <w:p w14:paraId="452E3D4C" w14:textId="2BB0E89C" w:rsidR="009049B3" w:rsidRPr="00542643" w:rsidRDefault="00542643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Image Resources</w:t>
      </w:r>
      <w:r w:rsidR="009049B3" w:rsidRPr="00542643">
        <w:rPr>
          <w:rFonts w:cstheme="minorHAnsi"/>
          <w:b/>
          <w:bCs/>
          <w:u w:val="single"/>
        </w:rPr>
        <w:t>:</w:t>
      </w:r>
    </w:p>
    <w:p w14:paraId="43CA7F58" w14:textId="329377DB" w:rsidR="001A777A" w:rsidRPr="00542643" w:rsidRDefault="005D69A6" w:rsidP="005426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Figure 1: </w:t>
      </w:r>
      <w:hyperlink r:id="rId14" w:history="1">
        <w:r w:rsidR="001A777A" w:rsidRPr="00542643">
          <w:rPr>
            <w:rStyle w:val="Hyperlink"/>
            <w:rFonts w:cstheme="minorHAnsi"/>
          </w:rPr>
          <w:t>New Zealand earthquake causes tiny tsunami - Temblor.net</w:t>
        </w:r>
      </w:hyperlink>
    </w:p>
    <w:p w14:paraId="5EDF332C" w14:textId="51709D01" w:rsidR="001A777A" w:rsidRPr="00542643" w:rsidRDefault="005D69A6" w:rsidP="0054264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Figure 2: </w:t>
      </w:r>
      <w:hyperlink r:id="rId15" w:history="1">
        <w:proofErr w:type="spellStart"/>
        <w:r w:rsidR="001A777A" w:rsidRPr="00542643">
          <w:rPr>
            <w:rStyle w:val="Hyperlink"/>
            <w:rFonts w:cstheme="minorHAnsi"/>
          </w:rPr>
          <w:t>GeoNet</w:t>
        </w:r>
        <w:proofErr w:type="spellEnd"/>
        <w:r w:rsidR="001A777A" w:rsidRPr="00542643">
          <w:rPr>
            <w:rStyle w:val="Hyperlink"/>
            <w:rFonts w:cstheme="minorHAnsi"/>
          </w:rPr>
          <w:t>: DART Network</w:t>
        </w:r>
      </w:hyperlink>
    </w:p>
    <w:p w14:paraId="098A9D8C" w14:textId="73BD19B9" w:rsidR="009049B3" w:rsidRPr="00542643" w:rsidRDefault="005D69A6" w:rsidP="00542643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 xml:space="preserve">Figure 3: </w:t>
      </w:r>
      <w:hyperlink r:id="rId16" w:history="1">
        <w:r w:rsidR="001A777A" w:rsidRPr="00542643">
          <w:rPr>
            <w:rStyle w:val="Hyperlink"/>
            <w:rFonts w:cstheme="minorHAnsi"/>
          </w:rPr>
          <w:t>POWER BI – GLOBAL EARTHQUAKES (1900-2014) DASHBOARD – Daniels Coding Blog (wordpress.com)</w:t>
        </w:r>
      </w:hyperlink>
    </w:p>
    <w:sectPr w:rsidR="009049B3" w:rsidRPr="0054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E2DC1"/>
    <w:multiLevelType w:val="hybridMultilevel"/>
    <w:tmpl w:val="1F0C5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D6CF5"/>
    <w:multiLevelType w:val="hybridMultilevel"/>
    <w:tmpl w:val="84A8A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2962"/>
    <w:multiLevelType w:val="hybridMultilevel"/>
    <w:tmpl w:val="A6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49904">
    <w:abstractNumId w:val="0"/>
  </w:num>
  <w:num w:numId="2" w16cid:durableId="1483887610">
    <w:abstractNumId w:val="1"/>
  </w:num>
  <w:num w:numId="3" w16cid:durableId="1439527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93"/>
    <w:rsid w:val="000A5CAF"/>
    <w:rsid w:val="00107832"/>
    <w:rsid w:val="001A777A"/>
    <w:rsid w:val="00246CBC"/>
    <w:rsid w:val="002E05D9"/>
    <w:rsid w:val="002F24E9"/>
    <w:rsid w:val="0036341B"/>
    <w:rsid w:val="003E2293"/>
    <w:rsid w:val="00471C25"/>
    <w:rsid w:val="00542643"/>
    <w:rsid w:val="005A3D7D"/>
    <w:rsid w:val="005D69A6"/>
    <w:rsid w:val="006D4FA2"/>
    <w:rsid w:val="0077197F"/>
    <w:rsid w:val="0079316A"/>
    <w:rsid w:val="007E4BEE"/>
    <w:rsid w:val="007F24E2"/>
    <w:rsid w:val="00861946"/>
    <w:rsid w:val="008B1C90"/>
    <w:rsid w:val="009049B3"/>
    <w:rsid w:val="00A153AD"/>
    <w:rsid w:val="00A6337A"/>
    <w:rsid w:val="00A73B96"/>
    <w:rsid w:val="00A962F3"/>
    <w:rsid w:val="00AC6A09"/>
    <w:rsid w:val="00AC6C30"/>
    <w:rsid w:val="00B05A8B"/>
    <w:rsid w:val="00BF6D1F"/>
    <w:rsid w:val="00C3496C"/>
    <w:rsid w:val="00CA60C7"/>
    <w:rsid w:val="00CD6A19"/>
    <w:rsid w:val="00CE6798"/>
    <w:rsid w:val="00E47CCC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4B55"/>
  <w15:chartTrackingRefBased/>
  <w15:docId w15:val="{703ADDA6-E7E4-4263-9302-BC233556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6A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4E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69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ah-trp/Project-3-Visualisation-Group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khandekar/earthquakes-data-nz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nielcorcoranssql.wordpress.com/2017/04/07/power-bi-global-earthquakes-1900-2014-dashboar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onet.org.nz/" TargetMode="External"/><Relationship Id="rId15" Type="http://schemas.openxmlformats.org/officeDocument/2006/relationships/hyperlink" Target="https://www.geonet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emblor.net/earthquake-insights/new-zealand-earthquake-causes-tiny-tsunami-13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RP</dc:creator>
  <cp:keywords/>
  <dc:description/>
  <cp:lastModifiedBy>Micah RP</cp:lastModifiedBy>
  <cp:revision>27</cp:revision>
  <dcterms:created xsi:type="dcterms:W3CDTF">2023-06-12T10:57:00Z</dcterms:created>
  <dcterms:modified xsi:type="dcterms:W3CDTF">2023-06-13T11:18:00Z</dcterms:modified>
</cp:coreProperties>
</file>