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</w:t>
      </w:r>
      <w:r>
        <w:t xml:space="preserve"> </w:t>
      </w:r>
      <w:r>
        <w:t xml:space="preserve">1</w:t>
      </w:r>
      <w:r>
        <w:t xml:space="preserve"> </w:t>
      </w:r>
      <w:r>
        <w:t xml:space="preserve">entrega</w:t>
      </w:r>
      <w:r>
        <w:t xml:space="preserve"> </w:t>
      </w:r>
      <w:r>
        <w:t xml:space="preserve">problema</w:t>
      </w:r>
      <w:r>
        <w:t xml:space="preserve"> </w:t>
      </w:r>
      <w:r>
        <w:t xml:space="preserve">en</w:t>
      </w:r>
      <w:r>
        <w:t xml:space="preserve"> </w:t>
      </w:r>
      <w:r>
        <w:t xml:space="preserve">grupo.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Probabilidad,</w:t>
      </w:r>
      <w:r>
        <w:t xml:space="preserve"> </w:t>
      </w:r>
      <w:r>
        <w:t xml:space="preserve">Variables</w:t>
      </w:r>
      <w:r>
        <w:t xml:space="preserve"> </w:t>
      </w:r>
      <w:r>
        <w:t xml:space="preserve">Aleatorias,</w:t>
      </w:r>
      <w:r>
        <w:t xml:space="preserve"> </w:t>
      </w:r>
      <w:r>
        <w:t xml:space="preserve">Distribuciones</w:t>
      </w:r>
      <w:r>
        <w:t xml:space="preserve"> </w:t>
      </w:r>
      <w:r>
        <w:t xml:space="preserve">Notables</w:t>
      </w:r>
      <w:r>
        <w:t xml:space="preserve"> </w:t>
      </w:r>
      <w:r>
        <w:t xml:space="preserve">28-03-2020.</w:t>
      </w:r>
    </w:p>
    <w:p>
      <w:pPr>
        <w:pStyle w:val="Author"/>
      </w:pPr>
      <w:r>
        <w:t xml:space="preserve">nombre1,</w:t>
      </w:r>
      <w:r>
        <w:t xml:space="preserve"> </w:t>
      </w:r>
      <w:r>
        <w:t xml:space="preserve">apellido1_1</w:t>
      </w:r>
      <w:r>
        <w:t xml:space="preserve"> </w:t>
      </w:r>
      <w:r>
        <w:t xml:space="preserve">apellido1_22;</w:t>
      </w:r>
      <w:r>
        <w:t xml:space="preserve"> </w:t>
      </w:r>
      <w:r>
        <w:t xml:space="preserve">nombre2,</w:t>
      </w:r>
      <w:r>
        <w:t xml:space="preserve"> </w:t>
      </w:r>
      <w:r>
        <w:t xml:space="preserve">apellido2_1</w:t>
      </w:r>
      <w:r>
        <w:t xml:space="preserve"> </w:t>
      </w:r>
      <w:r>
        <w:t xml:space="preserve">apellido2_2;…</w:t>
      </w:r>
    </w:p>
    <w:p>
      <w:pPr>
        <w:pStyle w:val="Heading1"/>
      </w:pPr>
      <w:bookmarkStart w:id="20" w:name="taller1-evaluable.-entrega-de-problemas"/>
      <w:r>
        <w:t xml:space="preserve">Taller1 evaluable. Entrega de problemas</w:t>
      </w:r>
      <w:bookmarkEnd w:id="20"/>
    </w:p>
    <w:p>
      <w:pPr>
        <w:pStyle w:val="FirstParagraph"/>
      </w:pPr>
      <w:r>
        <w:t xml:space="preserve">Taller en grupo entregad las soluciones en .Rmd y .html o .pdf. o escribidlas de forma manual y escanear el resultado, en un solo fichero.</w:t>
      </w:r>
    </w:p>
    <w:p>
      <w:pPr>
        <w:pStyle w:val="Heading2"/>
      </w:pPr>
      <w:bookmarkStart w:id="21" w:name="problema-1"/>
      <w:r>
        <w:t xml:space="preserve">Problema 1</w:t>
      </w:r>
      <w:bookmarkEnd w:id="21"/>
    </w:p>
    <w:p>
      <w:pPr>
        <w:pStyle w:val="FirstParagraph"/>
      </w:pPr>
      <w:r>
        <w:t xml:space="preserve">Sean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tres sucesos tales que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)</m:t>
        </m:r>
        <m: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r>
          <m:t>B</m:t>
        </m:r>
        <m:r>
          <m:t>)</m:t>
        </m:r>
        <m:r>
          <m:t>=</m:t>
        </m:r>
        <m:r>
          <m:t>0.4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∪</m:t>
        </m:r>
        <m:r>
          <m:t>B</m:t>
        </m:r>
        <m:r>
          <m:t>)</m:t>
        </m:r>
        <m:r>
          <m:t>=</m:t>
        </m:r>
        <m:r>
          <m:t>0.6</m:t>
        </m:r>
      </m:oMath>
      <w:r>
        <w:t xml:space="preserve">. Calcular</w:t>
      </w:r>
      <w:r>
        <w:t xml:space="preserve"> </w:t>
      </w:r>
      <m:oMath>
        <m:r>
          <m:t>P</m:t>
        </m:r>
        <m:r>
          <m:t>(</m:t>
        </m:r>
        <m:r>
          <m:t>A</m:t>
        </m:r>
        <m:r>
          <m:t>∩</m:t>
        </m:r>
        <m:r>
          <m:t>B</m:t>
        </m:r>
        <m:r>
          <m:t>)</m:t>
        </m:r>
      </m:oMath>
      <w:r>
        <w:t xml:space="preserve">.</w:t>
      </w:r>
    </w:p>
    <w:p>
      <w:pPr>
        <w:pStyle w:val="Heading3"/>
      </w:pPr>
      <w:bookmarkStart w:id="22" w:name="solución"/>
      <w:r>
        <w:t xml:space="preserve">Solución</w:t>
      </w:r>
      <w:bookmarkEnd w:id="22"/>
    </w:p>
    <w:p>
      <w:pPr>
        <w:pStyle w:val="Heading2"/>
      </w:pPr>
      <w:bookmarkStart w:id="23" w:name="problema-2"/>
      <w:r>
        <w:t xml:space="preserve">Problema 2</w:t>
      </w:r>
      <w:bookmarkEnd w:id="23"/>
    </w:p>
    <w:p>
      <w:pPr>
        <w:pStyle w:val="FirstParagraph"/>
      </w:pPr>
      <w:r>
        <w:t xml:space="preserve">Consideremos la v.a. continua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que tiene por función de densidad para a alguna constante</w:t>
      </w:r>
      <w:r>
        <w:t xml:space="preserve"> </w:t>
      </w:r>
      <m:oMath>
        <m:r>
          <m:t>α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X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4</m:t>
                        </m:r>
                      </m:sup>
                    </m:sSup>
                    <m:r>
                      <m:t>,</m:t>
                    </m:r>
                  </m:e>
                  <m:e>
                    <m:r>
                      <m:rPr>
                        <m:nor/>
                        <m:sty m:val="p"/>
                      </m:rPr>
                      <m:t>si </m:t>
                    </m:r>
                    <m:r>
                      <m:t>−</m:t>
                    </m:r>
                    <m:r>
                      <m:t>1</m:t>
                    </m:r>
                    <m:r>
                      <m:t>&lt;</m:t>
                    </m:r>
                    <m:r>
                      <m:t>t</m:t>
                    </m:r>
                    <m:r>
                      <m:t>&lt;</m:t>
                    </m:r>
                    <m:r>
                      <m:t>1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sea densidad y especificad su dominio</w:t>
      </w:r>
      <w:r>
        <w:t xml:space="preserve"> </w:t>
      </w:r>
      <m:oMath>
        <m:sSub>
          <m:e>
            <m:r>
              <m:t>D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 la función de distribución de la v.a.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sSub>
          <m:e>
            <m:r>
              <m:t>F</m:t>
            </m:r>
          </m:e>
          <m:sub>
            <m:r>
              <m:t>X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P</m:t>
        </m:r>
        <m:r>
          <m:t>(</m:t>
        </m:r>
        <m:r>
          <m:t>X</m:t>
        </m:r>
        <m:r>
          <m:t>≤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Calculad</w:t>
      </w:r>
      <w:r>
        <w:t xml:space="preserve"> </w:t>
      </w:r>
      <m:oMath>
        <m:r>
          <m:t>E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Calcula en cuantil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de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Heading3"/>
      </w:pPr>
      <w:bookmarkStart w:id="24" w:name="solución-1"/>
      <w:r>
        <w:t xml:space="preserve">Solución</w:t>
      </w:r>
      <w:bookmarkEnd w:id="24"/>
    </w:p>
    <w:p>
      <w:pPr>
        <w:pStyle w:val="Heading2"/>
      </w:pPr>
      <w:bookmarkStart w:id="25" w:name="problema-3"/>
      <w:r>
        <w:t xml:space="preserve">Problema 3</w:t>
      </w:r>
      <w:bookmarkEnd w:id="25"/>
    </w:p>
    <w:p>
      <w:pPr>
        <w:pStyle w:val="FirstParagraph"/>
      </w:pPr>
      <w:r>
        <w:t xml:space="preserve">Sea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una variable discreta con función de probabilidad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Y</m:t>
              </m:r>
            </m:sub>
          </m:sSub>
          <m:r>
            <m:t>(</m:t>
          </m:r>
          <m:r>
            <m:t>y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⋅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,si </m:t>
                    </m:r>
                    <m:r>
                      <m:t>x</m:t>
                    </m:r>
                    <m:r>
                      <m:t>=</m:t>
                    </m:r>
                    <m:r>
                      <m:t>−</m:t>
                    </m:r>
                    <m:r>
                      <m:t>2</m:t>
                    </m:r>
                    <m:r>
                      <m:t>,</m:t>
                    </m:r>
                    <m:r>
                      <m:t>−</m:t>
                    </m:r>
                    <m:r>
                      <m:t>1</m:t>
                    </m:r>
                    <m:r>
                      <m:t>,</m:t>
                    </m:r>
                    <m:r>
                      <m:t>1</m:t>
                    </m:r>
                    <m:r>
                      <m:t>,</m:t>
                    </m:r>
                    <m:r>
                      <m:t>2</m:t>
                    </m:r>
                    <m: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 en otro caso</m:t>
                    </m:r>
                    <m: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1. Hallad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para que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sea función de probabilidad.</w:t>
      </w:r>
      <w:r>
        <w:t xml:space="preserve"> </w:t>
      </w:r>
      <w:r>
        <w:t xml:space="preserve">2. Hallad la función de distribución</w:t>
      </w:r>
      <w:r>
        <w:t xml:space="preserve"> </w:t>
      </w:r>
      <m:oMath>
        <m:sSub>
          <m:e>
            <m:r>
              <m:t>F</m:t>
            </m:r>
          </m:e>
          <m:sub>
            <m:r>
              <m:t>Y</m:t>
            </m:r>
          </m:sub>
        </m:sSub>
        <m:r>
          <m:t>(</m:t>
        </m:r>
        <m:r>
          <m:t>y</m:t>
        </m:r>
        <m:r>
          <m:t>)</m:t>
        </m:r>
        <m:r>
          <m:t>=</m:t>
        </m:r>
        <m:r>
          <m:t>P</m:t>
        </m:r>
        <m:r>
          <m:t>(</m:t>
        </m:r>
        <m:r>
          <m:t>Y</m:t>
        </m:r>
        <m:r>
          <m:t>≤</m:t>
        </m:r>
        <m:r>
          <m:t>Y</m:t>
        </m:r>
        <m:r>
          <m:t>)</m:t>
        </m:r>
      </m:oMath>
      <w:r>
        <w:t xml:space="preserve">.</w:t>
      </w:r>
      <w:r>
        <w:t xml:space="preserve"> </w:t>
      </w:r>
      <w:r>
        <w:t xml:space="preserve">3. Calculad</w:t>
      </w:r>
      <w:r>
        <w:t xml:space="preserve"> </w:t>
      </w:r>
      <m:oMath>
        <m:r>
          <m:t>E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Y</m:t>
        </m:r>
        <m:r>
          <m:t>)</m:t>
        </m:r>
      </m:oMath>
      <w:r>
        <w:t xml:space="preserve"> </w:t>
      </w:r>
      <w:r>
        <w:t xml:space="preserve">4. Calculad el cuantil 0.5 de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6" w:name="solución-2"/>
      <w:r>
        <w:t xml:space="preserve">Solución</w:t>
      </w:r>
      <w:bookmarkEnd w:id="26"/>
    </w:p>
    <w:p>
      <w:pPr>
        <w:pStyle w:val="Heading2"/>
      </w:pPr>
      <w:bookmarkStart w:id="27" w:name="problema-4"/>
      <w:r>
        <w:t xml:space="preserve">Problema 4</w:t>
      </w:r>
      <w:bookmarkEnd w:id="27"/>
    </w:p>
    <w:p>
      <w:pPr>
        <w:pStyle w:val="FirstParagraph"/>
      </w:pPr>
      <w:r>
        <w:t xml:space="preserve">Tenemos un dado, bien equilibrado, de doce caras numeradas del 1 al 12 (</w:t>
      </w:r>
      <w:hyperlink r:id="rId28">
        <w:r>
          <w:rPr>
            <w:rStyle w:val="Hyperlink"/>
          </w:rPr>
          <w:t xml:space="preserve">dodecaedro dados de rol</w:t>
        </w:r>
      </w:hyperlink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Calcular la función de probabilidad de la variables</w:t>
      </w:r>
      <w:r>
        <w:t xml:space="preserve"> </w:t>
      </w:r>
      <m:oMath>
        <m:r>
          <m:t>X</m:t>
        </m:r>
        <m:r>
          <m:t>=</m:t>
        </m:r>
      </m:oMath>
      <w:r>
        <w:t xml:space="preserve"> </w:t>
      </w:r>
      <w:r>
        <w:t xml:space="preserve">número de la cara superior del dado en un lanzamiento, calcular E(X) y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X</m:t>
        </m:r>
        <m: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Calcular la función de distribución de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 el cuantil</w:t>
      </w:r>
      <w:r>
        <w:t xml:space="preserve"> </w:t>
      </w:r>
      <m:oMath>
        <m:r>
          <m:t>0.4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Si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es al v.a.que cuenta el número de veces que tiramos el dado hasta obtener el primer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calcular la función de distribución de</w:t>
      </w:r>
      <w:r>
        <w:t xml:space="preserve"> </w:t>
      </w:r>
      <m:oMath>
        <m:r>
          <m:t>Y</m:t>
        </m:r>
      </m:oMath>
    </w:p>
    <w:p>
      <w:pPr>
        <w:pStyle w:val="Heading3"/>
      </w:pPr>
      <w:bookmarkStart w:id="29" w:name="solución-3"/>
      <w:r>
        <w:t xml:space="preserve">Solución</w:t>
      </w:r>
      <w:bookmarkEnd w:id="29"/>
    </w:p>
    <w:p>
      <w:pPr>
        <w:pStyle w:val="Heading2"/>
      </w:pPr>
      <w:bookmarkStart w:id="30" w:name="problema-5"/>
      <w:r>
        <w:t xml:space="preserve">Problema 5</w:t>
      </w:r>
      <w:bookmarkEnd w:id="30"/>
    </w:p>
    <w:p>
      <w:pPr>
        <w:pStyle w:val="FirstParagraph"/>
      </w:pPr>
      <w:r>
        <w:t xml:space="preserve">La proporción de niños pelirrojos es 1 cada 100. En una ciudad se produjeron 500 nacimientos (independientes)</w:t>
      </w:r>
      <w:r>
        <w:t xml:space="preserve"> </w:t>
      </w:r>
      <w:r>
        <w:t xml:space="preserve">nacimientos en 2020, modelad mediante una distribución binomial la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= número de niños pelirrojos nacidos entre los 500 niños.</w:t>
      </w:r>
      <w:r>
        <w:t xml:space="preserve"> </w:t>
      </w:r>
      <w:r>
        <w:t xml:space="preserve">Utilizad R para calcular de forma exacta</w:t>
      </w:r>
    </w:p>
    <w:p>
      <w:pPr>
        <w:numPr>
          <w:ilvl w:val="0"/>
          <w:numId w:val="1003"/>
        </w:numPr>
        <w:pStyle w:val="Compact"/>
      </w:pPr>
      <w:r>
        <w:t xml:space="preserve">La probabilidad de que ninguno de los nacidos ese año sea pelirrojo.</w:t>
      </w:r>
    </w:p>
    <w:p>
      <w:pPr>
        <w:numPr>
          <w:ilvl w:val="0"/>
          <w:numId w:val="1003"/>
        </w:numPr>
        <w:pStyle w:val="Compact"/>
      </w:pPr>
      <w:r>
        <w:t xml:space="preserve">La probabilidad de que nazcan más de 2 niños pelirrojos</w:t>
      </w:r>
    </w:p>
    <w:p>
      <w:pPr>
        <w:numPr>
          <w:ilvl w:val="0"/>
          <w:numId w:val="1003"/>
        </w:numPr>
        <w:pStyle w:val="Compact"/>
      </w:pPr>
      <w:r>
        <w:t xml:space="preserve">Repetir los cálculos con R utilizando una aproximación Poisson</w:t>
      </w:r>
    </w:p>
    <w:p>
      <w:pPr>
        <w:pStyle w:val="Heading3"/>
      </w:pPr>
      <w:bookmarkStart w:id="31" w:name="solución-4"/>
      <w:r>
        <w:t xml:space="preserve">Solución</w:t>
      </w:r>
      <w:bookmarkEnd w:id="31"/>
    </w:p>
    <w:p>
      <w:pPr>
        <w:pStyle w:val="Heading2"/>
      </w:pPr>
      <w:bookmarkStart w:id="32" w:name="problema-6"/>
      <w:r>
        <w:t xml:space="preserve">Problema 6</w:t>
      </w:r>
      <w:bookmarkEnd w:id="32"/>
    </w:p>
    <w:p>
      <w:pPr>
        <w:pStyle w:val="FirstParagraph"/>
      </w:pPr>
      <w:r>
        <w:t xml:space="preserve">Las consultas a una base datos llegan a un ritmo de medio</w:t>
      </w:r>
      <w:r>
        <w:t xml:space="preserve"> </w:t>
      </w:r>
      <m:oMath>
        <m:r>
          <m:t>λ</m:t>
        </m:r>
        <m:r>
          <m:t>=</m:t>
        </m:r>
        <m:r>
          <m:t>5</m:t>
        </m:r>
      </m:oMath>
      <w:r>
        <w:t xml:space="preserve"> </w:t>
      </w:r>
      <w:r>
        <w:t xml:space="preserve">peticiones por segundo.</w:t>
      </w:r>
      <w:r>
        <w:t xml:space="preserve"> </w:t>
      </w:r>
      <w:r>
        <w:t xml:space="preserve">Sabemos que el nombre de peticiones que llegan en un segundo es una variable</w:t>
      </w:r>
      <w:r>
        <w:t xml:space="preserve"> </w:t>
      </w:r>
      <w:r>
        <w:t xml:space="preserve">aleatoria que aproximadamente tienen una distribución de Poisson.</w:t>
      </w:r>
    </w:p>
    <w:p>
      <w:pPr>
        <w:numPr>
          <w:ilvl w:val="0"/>
          <w:numId w:val="1004"/>
        </w:numPr>
        <w:pStyle w:val="Compact"/>
      </w:pPr>
      <w:r>
        <w:t xml:space="preserve">Calcular la probabilidad que lleguen más de 10 peticiones en 3 segundos utilizad R.</w:t>
      </w:r>
    </w:p>
    <w:p>
      <w:pPr>
        <w:numPr>
          <w:ilvl w:val="0"/>
          <w:numId w:val="1004"/>
        </w:numPr>
        <w:pStyle w:val="Compact"/>
      </w:pPr>
      <w:r>
        <w:t xml:space="preserve">Calcular que entre una consulta y la siguiente pasen más de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segundos.</w:t>
      </w:r>
    </w:p>
    <w:p>
      <w:pPr>
        <w:numPr>
          <w:ilvl w:val="0"/>
          <w:numId w:val="1004"/>
        </w:numPr>
        <w:pStyle w:val="Compact"/>
      </w:pPr>
      <w:r>
        <w:t xml:space="preserve">Calcular el cuantil 0.5 de</w:t>
      </w:r>
      <w:r>
        <w:t xml:space="preserve"> </w:t>
      </w:r>
      <m:oMath>
        <m:sSub>
          <m:e>
            <m:r>
              <m:t>X</m:t>
            </m:r>
          </m:e>
          <m:sub>
            <m:r>
              <m:t>t</m:t>
            </m:r>
            <m:r>
              <m:t>=</m:t>
            </m:r>
            <m:r>
              <m:t>10</m:t>
            </m:r>
          </m:sub>
        </m:sSub>
      </m:oMath>
      <w:r>
        <w:t xml:space="preserve"> </w:t>
      </w:r>
      <w:r>
        <w:t xml:space="preserve">numero de peticiones en 10 segundos utilizad R.</w:t>
      </w:r>
    </w:p>
    <w:p>
      <w:pPr>
        <w:pStyle w:val="Heading3"/>
      </w:pPr>
      <w:bookmarkStart w:id="33" w:name="solución-5"/>
      <w:r>
        <w:t xml:space="preserve">Solución</w:t>
      </w:r>
      <w:bookmarkEnd w:id="33"/>
    </w:p>
    <w:p>
      <w:pPr>
        <w:pStyle w:val="Heading2"/>
      </w:pPr>
      <w:bookmarkStart w:id="34" w:name="problema-7"/>
      <w:r>
        <w:t xml:space="preserve">Problema 7</w:t>
      </w:r>
      <w:bookmarkEnd w:id="34"/>
    </w:p>
    <w:p>
      <w:pPr>
        <w:pStyle w:val="FirstParagraph"/>
      </w:pPr>
      <w:r>
        <w:t xml:space="preserve">Tenemos que elegir entre dos programas (Prog1 y Prog2), el objetivo es elegir el programa más rápido en tiempo de respuesta en nuestro cluster de ordenadores. El tiempo de ejecución del Prog1 se ha modelado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r>
          <m:t>100</m:t>
        </m:r>
        <m:r>
          <m:t>,</m:t>
        </m:r>
        <m:sSub>
          <m:e>
            <m:r>
              <m:t>σ</m:t>
            </m:r>
          </m:e>
          <m:sub>
            <m:r>
              <m:t>1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 </w:t>
      </w:r>
      <w:r>
        <w:t xml:space="preserve">(la probabilidad de un tiempo de ejecución negativo es despreciable) y en Prog2 según una</w:t>
      </w:r>
      <w:r>
        <w:t xml:space="preserve"> </w:t>
      </w:r>
      <m:oMath>
        <m:r>
          <m:t>N</m:t>
        </m:r>
        <m:r>
          <m:t>(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90</m:t>
        </m:r>
        <m:r>
          <m:t>,</m:t>
        </m:r>
        <m:sSub>
          <m:e>
            <m:r>
              <m:t>σ</m:t>
            </m:r>
          </m:e>
          <m:sub>
            <m:r>
              <m:t>2</m:t>
            </m:r>
          </m:sub>
        </m:sSub>
        <m:r>
          <m:t>=</m:t>
        </m:r>
        <m:r>
          <m:t>300</m:t>
        </m:r>
        <m:r>
          <m:t>)</m:t>
        </m:r>
      </m:oMath>
      <w:r>
        <w:t xml:space="preserve">. Utilizad R para el cálculo final de las probabilidades de la normal. (Utilizad R para el cálculo final)</w:t>
      </w:r>
    </w:p>
    <w:p>
      <w:pPr>
        <w:numPr>
          <w:ilvl w:val="0"/>
          <w:numId w:val="1005"/>
        </w:numPr>
        <w:pStyle w:val="Compact"/>
      </w:pPr>
      <w:r>
        <w:t xml:space="preserve">¿Qué Programa elegimos si queremos que el el 90% de los casos el tiempo de respuesta sea menor ?</w:t>
      </w:r>
    </w:p>
    <w:p>
      <w:pPr>
        <w:numPr>
          <w:ilvl w:val="0"/>
          <w:numId w:val="1005"/>
        </w:numPr>
        <w:pStyle w:val="Compact"/>
      </w:pPr>
      <w:r>
        <w:t xml:space="preserve">Calcular la probabilidad de que el tiempo de ejecución sea mayor que 130 para cada algoritmo.</w:t>
      </w:r>
    </w:p>
    <w:p>
      <w:pPr>
        <w:pStyle w:val="Heading2"/>
      </w:pPr>
      <w:bookmarkStart w:id="35" w:name="problema-8"/>
      <w:r>
        <w:t xml:space="preserve">Problema 8</w:t>
      </w:r>
      <w:bookmarkEnd w:id="35"/>
    </w:p>
    <w:p>
      <w:pPr>
        <w:pStyle w:val="FirstParagraph"/>
      </w:pPr>
      <w:r>
        <w:t xml:space="preserve">En la NBA el</w:t>
      </w:r>
      <w:r>
        <w:t xml:space="preserve"> </w:t>
      </w:r>
      <w:hyperlink r:id="rId36">
        <w:r>
          <w:rPr>
            <w:rStyle w:val="Hyperlink"/>
          </w:rPr>
          <w:t xml:space="preserve">José Calderón</w:t>
        </w:r>
      </w:hyperlink>
      <w:r>
        <w:t xml:space="preserve"> </w:t>
      </w:r>
      <w:r>
        <w:t xml:space="preserve">fue en la temporada</w:t>
      </w:r>
      <w:r>
        <w:t xml:space="preserve"> </w:t>
      </w:r>
      <w:hyperlink r:id="rId37">
        <w:r>
          <w:rPr>
            <w:rStyle w:val="Hyperlink"/>
          </w:rPr>
          <w:t xml:space="preserve">2008-09 el jugador de baloncesto</w:t>
        </w:r>
      </w:hyperlink>
      <w:r>
        <w:t xml:space="preserve"> </w:t>
      </w:r>
      <w:r>
        <w:t xml:space="preserve">con mejor porcentaje tiros libres anotados un 98.05%.</w:t>
      </w:r>
    </w:p>
    <w:p>
      <w:pPr>
        <w:pStyle w:val="BodyText"/>
      </w:pPr>
      <w:r>
        <w:t xml:space="preserve">Justificar los cálculos con notación matemática y haced el cálculo final con R.</w:t>
      </w:r>
    </w:p>
    <w:p>
      <w:pPr>
        <w:numPr>
          <w:ilvl w:val="0"/>
          <w:numId w:val="1006"/>
        </w:numPr>
        <w:pStyle w:val="Compact"/>
      </w:pPr>
      <w:r>
        <w:t xml:space="preserve">¿Cual es el valor esperando y la varianza del número tiros hasta acertar 10 tiros libres?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acierte al menos 40 tiros libres de forma consecutiva.</w:t>
      </w:r>
    </w:p>
    <w:p>
      <w:pPr>
        <w:numPr>
          <w:ilvl w:val="0"/>
          <w:numId w:val="1006"/>
        </w:numPr>
        <w:pStyle w:val="Compact"/>
      </w:pPr>
      <w:r>
        <w:t xml:space="preserve">¿Cuál es la probabilidad de que haga una serie de 100 tiros hasta obtener el tercer fallo?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es.wikipedia.org/wiki/Dados_de_rol" TargetMode="External" /><Relationship Type="http://schemas.openxmlformats.org/officeDocument/2006/relationships/hyperlink" Id="rId36" Target="https://es.wikipedia.org/wiki/Jos%C3%A9_Manuel_Calder%C3%B3n" TargetMode="External" /><Relationship Type="http://schemas.openxmlformats.org/officeDocument/2006/relationships/hyperlink" Id="rId37" Target="https://es.wikipedia.org/wiki/L%C3%ADderes_en_porcentaje_de_tiros_libres_de_la_NB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 entrega problema en grupo. MAT3 (estadística) GIN2 2020-2021 - Probabilidad, Variables Aleatorias, Distribuciones Notables 28-03-2020.</dc:title>
  <dc:creator>nombre1, apellido1_1 apellido1_22; nombre2, apellido2_1 apellido2_2;…</dc:creator>
  <cp:keywords/>
  <dcterms:created xsi:type="dcterms:W3CDTF">2021-04-05T18:13:14Z</dcterms:created>
  <dcterms:modified xsi:type="dcterms:W3CDTF">2021-04-05T18:13:14Z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