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9BCE" w14:textId="5B03693E" w:rsidR="00575B2A" w:rsidRPr="006C4600" w:rsidRDefault="006C4600" w:rsidP="006C4600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b/>
          <w:bCs/>
          <w:sz w:val="26"/>
          <w:szCs w:val="26"/>
          <w:lang w:val="vi-VN"/>
        </w:rPr>
        <w:t>BÁO CÁO THỰC HÀNH</w:t>
      </w:r>
    </w:p>
    <w:p w14:paraId="0D991BFC" w14:textId="7C621589" w:rsidR="006C4600" w:rsidRPr="006C4600" w:rsidRDefault="006C4600" w:rsidP="006C4600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b/>
          <w:bCs/>
          <w:sz w:val="26"/>
          <w:szCs w:val="26"/>
          <w:lang w:val="vi-VN"/>
        </w:rPr>
        <w:t>MÔN: HỆ THỐNG MÁY TÍNH</w:t>
      </w:r>
    </w:p>
    <w:p w14:paraId="2A6CD28E" w14:textId="5CE6A6E9" w:rsidR="006C4600" w:rsidRPr="006C4600" w:rsidRDefault="006C460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b/>
          <w:bCs/>
          <w:sz w:val="26"/>
          <w:szCs w:val="26"/>
          <w:lang w:val="vi-VN"/>
        </w:rPr>
        <w:t>HỌ TÊN SV:</w:t>
      </w:r>
      <w:r w:rsidRPr="006C4600">
        <w:rPr>
          <w:rFonts w:ascii="Times New Roman" w:hAnsi="Times New Roman" w:cs="Times New Roman"/>
          <w:sz w:val="26"/>
          <w:szCs w:val="26"/>
          <w:lang w:val="vi-VN"/>
        </w:rPr>
        <w:t xml:space="preserve"> Nguyễn Ba Hoài Nhựt</w:t>
      </w:r>
    </w:p>
    <w:p w14:paraId="2AA19DE5" w14:textId="7FC5D66A" w:rsidR="006C4600" w:rsidRPr="006C4600" w:rsidRDefault="006C4600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C4600">
        <w:rPr>
          <w:rFonts w:ascii="Times New Roman" w:hAnsi="Times New Roman" w:cs="Times New Roman"/>
          <w:b/>
          <w:bCs/>
          <w:sz w:val="26"/>
          <w:szCs w:val="26"/>
          <w:lang w:val="vi-VN"/>
        </w:rPr>
        <w:t>Mssv</w:t>
      </w:r>
      <w:proofErr w:type="spellEnd"/>
      <w:r w:rsidRPr="006C4600">
        <w:rPr>
          <w:rFonts w:ascii="Times New Roman" w:hAnsi="Times New Roman" w:cs="Times New Roman"/>
          <w:sz w:val="26"/>
          <w:szCs w:val="26"/>
          <w:lang w:val="vi-VN"/>
        </w:rPr>
        <w:t>: 22810211</w:t>
      </w:r>
    </w:p>
    <w:p w14:paraId="4B8D8061" w14:textId="6308F55F" w:rsidR="006C4600" w:rsidRPr="006C4600" w:rsidRDefault="006C460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b/>
          <w:bCs/>
          <w:sz w:val="26"/>
          <w:szCs w:val="26"/>
          <w:lang w:val="vi-VN"/>
        </w:rPr>
        <w:t>Khóa:</w:t>
      </w:r>
      <w:r w:rsidRPr="006C4600">
        <w:rPr>
          <w:rFonts w:ascii="Times New Roman" w:hAnsi="Times New Roman" w:cs="Times New Roman"/>
          <w:sz w:val="26"/>
          <w:szCs w:val="26"/>
          <w:lang w:val="vi-VN"/>
        </w:rPr>
        <w:t>2022-2</w:t>
      </w:r>
    </w:p>
    <w:p w14:paraId="255D8F81" w14:textId="462296EF" w:rsidR="006C4600" w:rsidRPr="006C4600" w:rsidRDefault="006C460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b/>
          <w:bCs/>
          <w:sz w:val="26"/>
          <w:szCs w:val="26"/>
          <w:lang w:val="vi-VN"/>
        </w:rPr>
        <w:t>Phần 1: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6C4600" w:rsidRPr="006C4600" w14:paraId="04627672" w14:textId="77777777" w:rsidTr="006C4600">
        <w:tc>
          <w:tcPr>
            <w:tcW w:w="6925" w:type="dxa"/>
          </w:tcPr>
          <w:p w14:paraId="50E5F5B6" w14:textId="0DC25FA1" w:rsidR="006C4600" w:rsidRPr="006C4600" w:rsidRDefault="006C46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C46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Yêu cầu</w:t>
            </w:r>
          </w:p>
        </w:tc>
        <w:tc>
          <w:tcPr>
            <w:tcW w:w="2425" w:type="dxa"/>
          </w:tcPr>
          <w:p w14:paraId="21102B86" w14:textId="54E73CE0" w:rsidR="006C4600" w:rsidRPr="006C4600" w:rsidRDefault="006C46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C46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Mức độ hoàn thành</w:t>
            </w:r>
          </w:p>
        </w:tc>
      </w:tr>
      <w:tr w:rsidR="006C4600" w:rsidRPr="006C4600" w14:paraId="537868BF" w14:textId="77777777" w:rsidTr="006C4600">
        <w:tc>
          <w:tcPr>
            <w:tcW w:w="6925" w:type="dxa"/>
          </w:tcPr>
          <w:p w14:paraId="5066A0D2" w14:textId="03690DC3" w:rsidR="006C4600" w:rsidRPr="006C4600" w:rsidRDefault="006C4600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 w:rsidRPr="006C460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6"/>
                <w:szCs w:val="26"/>
                <w:lang w:val="vi-VN"/>
              </w:rPr>
              <w:t xml:space="preserve">Nhập vào số nguyên X (4 </w:t>
            </w:r>
            <w:proofErr w:type="spellStart"/>
            <w:r w:rsidRPr="006C460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6"/>
                <w:szCs w:val="26"/>
                <w:lang w:val="vi-VN"/>
              </w:rPr>
              <w:t>byte</w:t>
            </w:r>
            <w:proofErr w:type="spellEnd"/>
            <w:r w:rsidRPr="006C460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6"/>
                <w:szCs w:val="26"/>
                <w:lang w:val="vi-VN"/>
              </w:rPr>
              <w:t xml:space="preserve">) có dấu hãy "đọc" dãy </w:t>
            </w:r>
            <w:proofErr w:type="spellStart"/>
            <w:r w:rsidRPr="006C460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6"/>
                <w:szCs w:val="26"/>
                <w:lang w:val="vi-VN"/>
              </w:rPr>
              <w:t>bit</w:t>
            </w:r>
            <w:proofErr w:type="spellEnd"/>
            <w:r w:rsidRPr="006C460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6"/>
                <w:szCs w:val="26"/>
                <w:lang w:val="vi-VN"/>
              </w:rPr>
              <w:t xml:space="preserve"> nhị phân của X và xuất ra màn hình.</w:t>
            </w:r>
          </w:p>
        </w:tc>
        <w:tc>
          <w:tcPr>
            <w:tcW w:w="2425" w:type="dxa"/>
          </w:tcPr>
          <w:p w14:paraId="0C3474FB" w14:textId="56029472" w:rsidR="006C4600" w:rsidRPr="006C4600" w:rsidRDefault="006C46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6C4600" w:rsidRPr="006C4600" w14:paraId="1990BAAA" w14:textId="77777777" w:rsidTr="006C4600">
        <w:tc>
          <w:tcPr>
            <w:tcW w:w="6925" w:type="dxa"/>
          </w:tcPr>
          <w:p w14:paraId="4D573DA1" w14:textId="6706CC3A" w:rsidR="006C4600" w:rsidRPr="006C4600" w:rsidRDefault="006C4600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 w:rsidRPr="006C460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6"/>
                <w:szCs w:val="26"/>
                <w:lang w:val="vi-VN"/>
              </w:rPr>
              <w:t xml:space="preserve">Cho mảng 1 chiều A gồm 32 phần tử là các số 0 hoặc 1. Hãy xây dựng số nguyên X 4 </w:t>
            </w:r>
            <w:proofErr w:type="spellStart"/>
            <w:r w:rsidRPr="006C460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6"/>
                <w:szCs w:val="26"/>
                <w:lang w:val="vi-VN"/>
              </w:rPr>
              <w:t>byte</w:t>
            </w:r>
            <w:proofErr w:type="spellEnd"/>
            <w:r w:rsidRPr="006C460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6"/>
                <w:szCs w:val="26"/>
                <w:lang w:val="vi-VN"/>
              </w:rPr>
              <w:t xml:space="preserve"> có các </w:t>
            </w:r>
            <w:proofErr w:type="spellStart"/>
            <w:r w:rsidRPr="006C460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6"/>
                <w:szCs w:val="26"/>
                <w:lang w:val="vi-VN"/>
              </w:rPr>
              <w:t>bit</w:t>
            </w:r>
            <w:proofErr w:type="spellEnd"/>
            <w:r w:rsidRPr="006C460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6"/>
                <w:szCs w:val="26"/>
                <w:lang w:val="vi-VN"/>
              </w:rPr>
              <w:t xml:space="preserve"> giống với các phần tử mảng A, sau đó xuất X ra màn hình.</w:t>
            </w:r>
          </w:p>
        </w:tc>
        <w:tc>
          <w:tcPr>
            <w:tcW w:w="2425" w:type="dxa"/>
          </w:tcPr>
          <w:p w14:paraId="26E425F4" w14:textId="049336FD" w:rsidR="006C4600" w:rsidRPr="006C4600" w:rsidRDefault="006C460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</w:tbl>
    <w:p w14:paraId="7E1FE756" w14:textId="5FAFA137" w:rsidR="006C4600" w:rsidRPr="006C4600" w:rsidRDefault="006C4600" w:rsidP="006C4600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i/>
          <w:iCs/>
          <w:sz w:val="26"/>
          <w:szCs w:val="26"/>
          <w:lang w:val="vi-VN"/>
        </w:rPr>
        <w:t>Bảng 1. Bảng tự đánh giá</w:t>
      </w:r>
    </w:p>
    <w:p w14:paraId="3B45F8CA" w14:textId="18874358" w:rsidR="006C4600" w:rsidRPr="006C4600" w:rsidRDefault="006C460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b/>
          <w:bCs/>
          <w:sz w:val="26"/>
          <w:szCs w:val="26"/>
          <w:lang w:val="vi-VN"/>
        </w:rPr>
        <w:t>Phần 2: KẾT QUẢ BÀI LÀM</w:t>
      </w:r>
    </w:p>
    <w:p w14:paraId="69840AC2" w14:textId="791C9887" w:rsidR="006C4600" w:rsidRPr="006C4600" w:rsidRDefault="006C4600" w:rsidP="006C4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 xml:space="preserve">Nhập vào số nguyên X (4 </w:t>
      </w:r>
      <w:proofErr w:type="spellStart"/>
      <w:r w:rsidRPr="006C4600"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>byte</w:t>
      </w:r>
      <w:proofErr w:type="spellEnd"/>
      <w:r w:rsidRPr="006C4600"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 xml:space="preserve">) có dấu hãy "đọc" dãy </w:t>
      </w:r>
      <w:proofErr w:type="spellStart"/>
      <w:r w:rsidRPr="006C4600"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>bit</w:t>
      </w:r>
      <w:proofErr w:type="spellEnd"/>
      <w:r w:rsidRPr="006C4600"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 xml:space="preserve"> nhị phân của X và xuất ra màn hình.</w:t>
      </w:r>
    </w:p>
    <w:p w14:paraId="30067F1E" w14:textId="1C8DBFB0" w:rsidR="006C4600" w:rsidRPr="006C4600" w:rsidRDefault="006C4600" w:rsidP="006C4600">
      <w:pPr>
        <w:pStyle w:val="ListParagraph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i/>
          <w:iCs/>
          <w:sz w:val="26"/>
          <w:szCs w:val="26"/>
          <w:lang w:val="vi-VN"/>
        </w:rPr>
        <w:drawing>
          <wp:inline distT="0" distB="0" distL="0" distR="0" wp14:anchorId="04FF8627" wp14:editId="59CA3705">
            <wp:extent cx="5925377" cy="933580"/>
            <wp:effectExtent l="0" t="0" r="0" b="0"/>
            <wp:docPr id="33369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98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C70" w14:textId="38734B50" w:rsidR="006C4600" w:rsidRPr="006C4600" w:rsidRDefault="006C4600" w:rsidP="006C4600">
      <w:pPr>
        <w:pStyle w:val="ListParagraph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1</w:t>
      </w:r>
    </w:p>
    <w:p w14:paraId="39883708" w14:textId="27D5E724" w:rsidR="006C4600" w:rsidRPr="006C4600" w:rsidRDefault="006C4600" w:rsidP="006C4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 xml:space="preserve">Cho mảng 1 chiều A gồm 32 phần tử là các số 0 hoặc 1. Hãy xây dựng số nguyên X 4 </w:t>
      </w:r>
      <w:proofErr w:type="spellStart"/>
      <w:r w:rsidRPr="006C4600"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>byte</w:t>
      </w:r>
      <w:proofErr w:type="spellEnd"/>
      <w:r w:rsidRPr="006C4600"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 xml:space="preserve"> có các </w:t>
      </w:r>
      <w:proofErr w:type="spellStart"/>
      <w:r w:rsidRPr="006C4600"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>bit</w:t>
      </w:r>
      <w:proofErr w:type="spellEnd"/>
      <w:r w:rsidRPr="006C4600"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 xml:space="preserve"> giống với các phần tử mảng A, sau đó xuất X ra màn hình.</w:t>
      </w:r>
    </w:p>
    <w:p w14:paraId="49A52640" w14:textId="23E07D9B" w:rsidR="006C4600" w:rsidRPr="006C4600" w:rsidRDefault="006C4600" w:rsidP="006C4600">
      <w:pPr>
        <w:pStyle w:val="ListParagraph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i/>
          <w:iCs/>
          <w:sz w:val="26"/>
          <w:szCs w:val="26"/>
          <w:lang w:val="vi-VN"/>
        </w:rPr>
        <w:drawing>
          <wp:inline distT="0" distB="0" distL="0" distR="0" wp14:anchorId="763F634B" wp14:editId="78D13917">
            <wp:extent cx="5830114" cy="1028844"/>
            <wp:effectExtent l="0" t="0" r="0" b="0"/>
            <wp:docPr id="14512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92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8844" w14:textId="7B9D3A38" w:rsidR="006C4600" w:rsidRPr="006C4600" w:rsidRDefault="006C4600" w:rsidP="006C4600">
      <w:pPr>
        <w:pStyle w:val="ListParagraph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C4600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2</w:t>
      </w:r>
    </w:p>
    <w:sectPr w:rsidR="006C4600" w:rsidRPr="006C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8173B"/>
    <w:multiLevelType w:val="hybridMultilevel"/>
    <w:tmpl w:val="9F5AC434"/>
    <w:lvl w:ilvl="0" w:tplc="A622F23C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34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00"/>
    <w:rsid w:val="00575B2A"/>
    <w:rsid w:val="006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AD3B"/>
  <w15:chartTrackingRefBased/>
  <w15:docId w15:val="{E5F0EE4A-7A6F-4AC5-8EC9-06587217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Pham</dc:creator>
  <cp:keywords/>
  <dc:description/>
  <cp:lastModifiedBy>Erick Pham</cp:lastModifiedBy>
  <cp:revision>2</cp:revision>
  <cp:lastPrinted>2024-01-19T06:41:00Z</cp:lastPrinted>
  <dcterms:created xsi:type="dcterms:W3CDTF">2024-01-19T06:53:00Z</dcterms:created>
  <dcterms:modified xsi:type="dcterms:W3CDTF">2024-01-19T06:53:00Z</dcterms:modified>
</cp:coreProperties>
</file>