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24F" w:rsidRDefault="00D1024F" w:rsidP="00593D62">
      <w:pPr>
        <w:spacing w:after="120" w:line="240" w:lineRule="auto"/>
        <w:ind w:left="57" w:firstLine="709"/>
        <w:jc w:val="both"/>
        <w:rPr>
          <w:b/>
          <w:color w:val="FF0000"/>
          <w:sz w:val="32"/>
          <w:u w:val="single"/>
        </w:rPr>
      </w:pPr>
      <w:r>
        <w:rPr>
          <w:noProof/>
        </w:rPr>
        <mc:AlternateContent>
          <mc:Choice Requires="wps">
            <w:drawing>
              <wp:anchor distT="0" distB="0" distL="114300" distR="114300" simplePos="0" relativeHeight="251662336" behindDoc="0" locked="0" layoutInCell="1" allowOverlap="1" wp14:anchorId="2B0A80D4" wp14:editId="4CFD211A">
                <wp:simplePos x="0" y="0"/>
                <wp:positionH relativeFrom="column">
                  <wp:posOffset>-127635</wp:posOffset>
                </wp:positionH>
                <wp:positionV relativeFrom="paragraph">
                  <wp:posOffset>-720090</wp:posOffset>
                </wp:positionV>
                <wp:extent cx="5715000" cy="1438275"/>
                <wp:effectExtent l="0" t="0" r="0" b="9525"/>
                <wp:wrapNone/>
                <wp:docPr id="4" name="4 Cuadro de texto"/>
                <wp:cNvGraphicFramePr/>
                <a:graphic xmlns:a="http://schemas.openxmlformats.org/drawingml/2006/main">
                  <a:graphicData uri="http://schemas.microsoft.com/office/word/2010/wordprocessingShape">
                    <wps:wsp>
                      <wps:cNvSpPr txBox="1"/>
                      <wps:spPr>
                        <a:xfrm>
                          <a:off x="0" y="0"/>
                          <a:ext cx="5715000" cy="1438275"/>
                        </a:xfrm>
                        <a:prstGeom prst="rect">
                          <a:avLst/>
                        </a:prstGeom>
                        <a:noFill/>
                        <a:ln>
                          <a:noFill/>
                        </a:ln>
                        <a:effectLst/>
                      </wps:spPr>
                      <wps:txbx>
                        <w:txbxContent>
                          <w:p w:rsidR="00D1024F" w:rsidRPr="00D1024F" w:rsidRDefault="00D1024F" w:rsidP="00D1024F">
                            <w:pPr>
                              <w:spacing w:after="120" w:line="240" w:lineRule="auto"/>
                              <w:ind w:left="57" w:firstLine="709"/>
                              <w:jc w:val="center"/>
                              <w:rPr>
                                <w:b/>
                                <w:noProof/>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b/>
                                <w:noProof/>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EL TRANSISTOR. JUAN LILLO Y DANIEL HERRERO.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left:0;text-align:left;margin-left:-10.05pt;margin-top:-56.7pt;width:450pt;height:11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" filled="f" stroked="f">
                <v:fill o:detectmouseclick="t"/>
                <v:textbox>
                  <w:txbxContent>
                    <w:p w:rsidR="00D1024F" w:rsidRPr="00D1024F" w:rsidRDefault="00D1024F" w:rsidP="00D1024F">
                      <w:pPr>
                        <w:spacing w:after="120" w:line="240" w:lineRule="auto"/>
                        <w:ind w:left="57" w:firstLine="709"/>
                        <w:jc w:val="center"/>
                        <w:rPr>
                          <w:b/>
                          <w:noProof/>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Pr>
                          <w:b/>
                          <w:noProof/>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EL TRANSISTOR. JUAN LILLO Y DANIEL HERRERO.</w:t>
                      </w:r>
                    </w:p>
                  </w:txbxContent>
                </v:textbox>
              </v:shape>
            </w:pict>
          </mc:Fallback>
        </mc:AlternateContent>
      </w:r>
    </w:p>
    <w:p w:rsidR="00D1024F" w:rsidRDefault="00D1024F" w:rsidP="00593D62">
      <w:pPr>
        <w:spacing w:after="120" w:line="240" w:lineRule="auto"/>
        <w:ind w:left="57" w:firstLine="709"/>
        <w:jc w:val="both"/>
        <w:rPr>
          <w:b/>
          <w:color w:val="FF0000"/>
          <w:sz w:val="32"/>
          <w:u w:val="single"/>
        </w:rPr>
      </w:pPr>
    </w:p>
    <w:p w:rsidR="00D1024F" w:rsidRDefault="00D1024F" w:rsidP="00593D62">
      <w:pPr>
        <w:spacing w:after="120" w:line="240" w:lineRule="auto"/>
        <w:ind w:left="57" w:firstLine="709"/>
        <w:jc w:val="both"/>
        <w:rPr>
          <w:b/>
          <w:color w:val="FF0000"/>
          <w:sz w:val="32"/>
          <w:u w:val="single"/>
        </w:rPr>
      </w:pPr>
    </w:p>
    <w:p w:rsidR="00593D62" w:rsidRPr="00253FD7" w:rsidRDefault="00253FD7" w:rsidP="00593D62">
      <w:pPr>
        <w:spacing w:after="120" w:line="240" w:lineRule="auto"/>
        <w:ind w:left="57" w:firstLine="709"/>
        <w:jc w:val="both"/>
        <w:rPr>
          <w:b/>
          <w:color w:val="FF0000"/>
          <w:sz w:val="32"/>
          <w:u w:val="single"/>
        </w:rPr>
      </w:pPr>
      <w:r w:rsidRPr="00253FD7">
        <w:rPr>
          <w:b/>
          <w:color w:val="FF0000"/>
          <w:sz w:val="32"/>
          <w:u w:val="single"/>
        </w:rPr>
        <w:t>¿QUÉ ES?</w:t>
      </w:r>
      <w:bookmarkStart w:id="0" w:name="_GoBack"/>
      <w:bookmarkEnd w:id="0"/>
    </w:p>
    <w:p w:rsidR="006C65C2" w:rsidRDefault="003F0BF2" w:rsidP="003F0BF2">
      <w:pPr>
        <w:spacing w:after="120" w:line="240" w:lineRule="auto"/>
        <w:ind w:left="57" w:firstLine="709"/>
        <w:jc w:val="both"/>
      </w:pPr>
      <w:r w:rsidRPr="003F0BF2">
        <w:t>El transistor es un dispositivo electrónico semiconductor utilizado para entregar una señal de salida en respuesta a una señal de entrada. Cumple funciones de amplificador, oscilador, conmutador o rectificador.1​ El término «transistor» es la contracción en inglés de transfer resistor («resistor de transferencia»). Actualmente se encuentra prácticamente en todos los aparatos electrónicos de uso diario tales como radios, televisores, reproductores de audio y video, relojes de cuarzo, computadoras, lámparas fluorescentes, tomógrafos, teléfonos celulares, aunque casi siempre dentro de los llamados circuitos integrados.</w:t>
      </w:r>
    </w:p>
    <w:p w:rsidR="003F0BF2" w:rsidRDefault="00D1024F" w:rsidP="003F0BF2">
      <w:pPr>
        <w:spacing w:after="120" w:line="240" w:lineRule="auto"/>
        <w:ind w:left="57" w:firstLine="709"/>
        <w:jc w:val="both"/>
      </w:pPr>
      <w:r>
        <w:rPr>
          <w:noProof/>
          <w:lang w:eastAsia="es-ES"/>
        </w:rPr>
        <w:drawing>
          <wp:anchor distT="0" distB="0" distL="114300" distR="114300" simplePos="0" relativeHeight="251658240" behindDoc="0" locked="0" layoutInCell="1" allowOverlap="1" wp14:anchorId="2340742A" wp14:editId="7AB530F7">
            <wp:simplePos x="0" y="0"/>
            <wp:positionH relativeFrom="margin">
              <wp:posOffset>1714500</wp:posOffset>
            </wp:positionH>
            <wp:positionV relativeFrom="margin">
              <wp:posOffset>2776855</wp:posOffset>
            </wp:positionV>
            <wp:extent cx="1943100" cy="1554480"/>
            <wp:effectExtent l="0" t="0" r="0" b="7620"/>
            <wp:wrapSquare wrapText="bothSides"/>
            <wp:docPr id="1" name="Imagen 1" descr="Resultado de imagen de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transist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3100"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F0BF2" w:rsidRDefault="003F0BF2" w:rsidP="003F0BF2">
      <w:pPr>
        <w:spacing w:after="120" w:line="240" w:lineRule="auto"/>
        <w:ind w:left="57" w:firstLine="709"/>
        <w:jc w:val="both"/>
      </w:pPr>
    </w:p>
    <w:p w:rsidR="003F0BF2" w:rsidRDefault="003F0BF2" w:rsidP="003F0BF2">
      <w:pPr>
        <w:spacing w:after="120" w:line="240" w:lineRule="auto"/>
        <w:ind w:left="57" w:firstLine="709"/>
        <w:jc w:val="both"/>
      </w:pPr>
    </w:p>
    <w:p w:rsidR="003F0BF2" w:rsidRDefault="003F0BF2" w:rsidP="003F0BF2">
      <w:pPr>
        <w:spacing w:after="120" w:line="240" w:lineRule="auto"/>
        <w:ind w:left="57" w:firstLine="709"/>
        <w:jc w:val="both"/>
      </w:pPr>
    </w:p>
    <w:p w:rsidR="003F0BF2" w:rsidRDefault="003F0BF2" w:rsidP="003F0BF2">
      <w:pPr>
        <w:spacing w:after="120" w:line="240" w:lineRule="auto"/>
        <w:ind w:left="57" w:firstLine="709"/>
        <w:jc w:val="both"/>
      </w:pPr>
    </w:p>
    <w:p w:rsidR="003F0BF2" w:rsidRDefault="003F0BF2" w:rsidP="003F0BF2">
      <w:pPr>
        <w:spacing w:after="120" w:line="240" w:lineRule="auto"/>
        <w:ind w:left="57" w:firstLine="709"/>
        <w:jc w:val="both"/>
      </w:pPr>
    </w:p>
    <w:p w:rsidR="003F0BF2" w:rsidRDefault="003F0BF2" w:rsidP="003F0BF2">
      <w:pPr>
        <w:spacing w:after="120" w:line="240" w:lineRule="auto"/>
        <w:ind w:left="57" w:firstLine="709"/>
        <w:jc w:val="both"/>
      </w:pPr>
    </w:p>
    <w:p w:rsidR="003F0BF2" w:rsidRDefault="003F0BF2" w:rsidP="003F0BF2">
      <w:pPr>
        <w:spacing w:after="120" w:line="240" w:lineRule="auto"/>
        <w:ind w:left="57" w:firstLine="709"/>
        <w:jc w:val="both"/>
      </w:pPr>
    </w:p>
    <w:p w:rsidR="003F0BF2" w:rsidRDefault="003F0BF2" w:rsidP="003F0BF2">
      <w:pPr>
        <w:spacing w:after="120" w:line="240" w:lineRule="auto"/>
        <w:ind w:left="57" w:firstLine="709"/>
        <w:jc w:val="both"/>
      </w:pPr>
    </w:p>
    <w:p w:rsidR="00593D62" w:rsidRPr="00253FD7" w:rsidRDefault="003F0BF2" w:rsidP="00593D62">
      <w:pPr>
        <w:spacing w:after="120" w:line="240" w:lineRule="auto"/>
        <w:ind w:left="57" w:firstLine="709"/>
        <w:jc w:val="both"/>
        <w:rPr>
          <w:b/>
          <w:color w:val="FF0000"/>
          <w:sz w:val="32"/>
          <w:u w:val="single"/>
        </w:rPr>
      </w:pPr>
      <w:r w:rsidRPr="00253FD7">
        <w:rPr>
          <w:b/>
          <w:color w:val="FF0000"/>
          <w:sz w:val="32"/>
          <w:u w:val="single"/>
        </w:rPr>
        <w:t>¿Cómo funciona?</w:t>
      </w:r>
    </w:p>
    <w:p w:rsidR="003F0BF2" w:rsidRDefault="003F0BF2" w:rsidP="003F0BF2">
      <w:pPr>
        <w:spacing w:after="120" w:line="240" w:lineRule="auto"/>
        <w:ind w:left="57" w:firstLine="709"/>
        <w:jc w:val="both"/>
      </w:pPr>
      <w:r w:rsidRPr="003F0BF2">
        <w:t>El transist</w:t>
      </w:r>
      <w:r>
        <w:t xml:space="preserve">or consta de tres partes dopadas: </w:t>
      </w:r>
    </w:p>
    <w:p w:rsidR="003F0BF2" w:rsidRDefault="003F0BF2" w:rsidP="003F0BF2">
      <w:pPr>
        <w:pStyle w:val="Prrafodelista"/>
        <w:numPr>
          <w:ilvl w:val="0"/>
          <w:numId w:val="1"/>
        </w:numPr>
        <w:spacing w:after="120" w:line="240" w:lineRule="auto"/>
        <w:jc w:val="both"/>
      </w:pPr>
      <w:r>
        <w:t>El emisor que emite portadores.</w:t>
      </w:r>
      <w:r w:rsidRPr="003F0BF2">
        <w:t xml:space="preserve"> </w:t>
      </w:r>
    </w:p>
    <w:p w:rsidR="003F0BF2" w:rsidRDefault="003F0BF2" w:rsidP="003F0BF2">
      <w:pPr>
        <w:pStyle w:val="Prrafodelista"/>
        <w:numPr>
          <w:ilvl w:val="0"/>
          <w:numId w:val="1"/>
        </w:numPr>
        <w:spacing w:after="120" w:line="240" w:lineRule="auto"/>
        <w:jc w:val="both"/>
      </w:pPr>
      <w:r>
        <w:t>E</w:t>
      </w:r>
      <w:r w:rsidRPr="003F0BF2">
        <w:t>l colec</w:t>
      </w:r>
      <w:r>
        <w:t>tor que los recibe o recolecta.</w:t>
      </w:r>
    </w:p>
    <w:p w:rsidR="003F0BF2" w:rsidRDefault="003F0BF2" w:rsidP="003F0BF2">
      <w:pPr>
        <w:pStyle w:val="Prrafodelista"/>
        <w:numPr>
          <w:ilvl w:val="0"/>
          <w:numId w:val="1"/>
        </w:numPr>
        <w:spacing w:after="120" w:line="240" w:lineRule="auto"/>
        <w:jc w:val="both"/>
      </w:pPr>
      <w:r>
        <w:t xml:space="preserve">La tercera </w:t>
      </w:r>
      <w:r w:rsidRPr="003F0BF2">
        <w:t>está intercalada entre las dos primeras, modula el paso de dichos portadores (base).</w:t>
      </w:r>
    </w:p>
    <w:p w:rsidR="003F0BF2" w:rsidRDefault="003F0BF2" w:rsidP="003F0BF2">
      <w:pPr>
        <w:spacing w:after="120" w:line="240" w:lineRule="auto"/>
        <w:ind w:left="708"/>
        <w:jc w:val="both"/>
      </w:pPr>
    </w:p>
    <w:p w:rsidR="00593D62" w:rsidRDefault="00593D62" w:rsidP="003F0BF2">
      <w:pPr>
        <w:spacing w:after="120" w:line="240" w:lineRule="auto"/>
        <w:ind w:left="708"/>
        <w:jc w:val="both"/>
      </w:pPr>
    </w:p>
    <w:p w:rsidR="003F0BF2" w:rsidRDefault="00DE0CFF" w:rsidP="00253FD7">
      <w:pPr>
        <w:spacing w:after="120" w:line="240" w:lineRule="auto"/>
        <w:ind w:left="57" w:firstLine="709"/>
        <w:jc w:val="both"/>
        <w:rPr>
          <w:b/>
          <w:color w:val="FF0000"/>
          <w:sz w:val="32"/>
          <w:u w:val="single"/>
        </w:rPr>
      </w:pPr>
      <w:r w:rsidRPr="00253FD7">
        <w:rPr>
          <w:b/>
          <w:color w:val="FF0000"/>
          <w:sz w:val="32"/>
          <w:u w:val="single"/>
        </w:rPr>
        <w:t>D</w:t>
      </w:r>
      <w:r w:rsidR="003F0BF2" w:rsidRPr="00253FD7">
        <w:rPr>
          <w:b/>
          <w:color w:val="FF0000"/>
          <w:sz w:val="32"/>
          <w:u w:val="single"/>
        </w:rPr>
        <w:t>os funciones:</w:t>
      </w:r>
    </w:p>
    <w:p w:rsidR="003F0BF2" w:rsidRDefault="003F0BF2" w:rsidP="00593D62">
      <w:pPr>
        <w:spacing w:after="120" w:line="240" w:lineRule="auto"/>
        <w:ind w:firstLine="708"/>
        <w:jc w:val="both"/>
      </w:pPr>
      <w:r>
        <w:t>1. Deja pasar o corta señales eléctricas a partir de una PEQUEÑA señal de mando. Como Interruptor. Abre o cierra para cortar o dejar pasar la corriente por el circuito</w:t>
      </w:r>
      <w:r w:rsidR="00DE0CFF">
        <w:t>.</w:t>
      </w:r>
    </w:p>
    <w:p w:rsidR="003F0BF2" w:rsidRDefault="003F0BF2" w:rsidP="00593D62">
      <w:pPr>
        <w:spacing w:after="120" w:line="240" w:lineRule="auto"/>
        <w:ind w:firstLine="708"/>
        <w:jc w:val="both"/>
      </w:pPr>
      <w:r>
        <w:t>2. Funciona como un elemento Amplificador de señales. Le llega una señal pequeña que se convierte en una grande.</w:t>
      </w:r>
    </w:p>
    <w:p w:rsidR="00DE0CFF" w:rsidRDefault="00DE0CFF" w:rsidP="003F0BF2">
      <w:pPr>
        <w:spacing w:after="120" w:line="240" w:lineRule="auto"/>
        <w:ind w:firstLine="708"/>
        <w:jc w:val="both"/>
      </w:pPr>
    </w:p>
    <w:p w:rsidR="00253FD7" w:rsidRDefault="00253FD7" w:rsidP="00DE0CFF">
      <w:pPr>
        <w:spacing w:after="120" w:line="240" w:lineRule="auto"/>
        <w:ind w:left="708"/>
        <w:jc w:val="both"/>
      </w:pPr>
    </w:p>
    <w:p w:rsidR="00253FD7" w:rsidRDefault="00253FD7" w:rsidP="00DE0CFF">
      <w:pPr>
        <w:spacing w:after="120" w:line="240" w:lineRule="auto"/>
        <w:ind w:left="708"/>
        <w:jc w:val="both"/>
      </w:pPr>
    </w:p>
    <w:p w:rsidR="00253FD7" w:rsidRDefault="00253FD7" w:rsidP="00DE0CFF">
      <w:pPr>
        <w:spacing w:after="120" w:line="240" w:lineRule="auto"/>
        <w:ind w:left="708"/>
        <w:jc w:val="both"/>
      </w:pPr>
    </w:p>
    <w:p w:rsidR="00DE0CFF" w:rsidRDefault="00DE0CFF" w:rsidP="00DE0CFF">
      <w:pPr>
        <w:spacing w:after="120" w:line="240" w:lineRule="auto"/>
        <w:ind w:left="708"/>
        <w:jc w:val="both"/>
      </w:pPr>
      <w:r>
        <w:t>Un transistor puede tener 3 estados posibles en su trabajo dentro de un circuito:</w:t>
      </w:r>
    </w:p>
    <w:p w:rsidR="00DE0CFF" w:rsidRDefault="00DE0CFF" w:rsidP="00DE0CFF">
      <w:pPr>
        <w:pStyle w:val="Prrafodelista"/>
        <w:numPr>
          <w:ilvl w:val="0"/>
          <w:numId w:val="3"/>
        </w:numPr>
        <w:spacing w:after="120" w:line="240" w:lineRule="auto"/>
        <w:jc w:val="both"/>
      </w:pPr>
      <w:r>
        <w:t xml:space="preserve">En </w:t>
      </w:r>
      <w:r w:rsidR="00593D62">
        <w:t>activa:</w:t>
      </w:r>
      <w:r>
        <w:t xml:space="preserve"> deja pasar más o menos corriente (corriente variable).</w:t>
      </w:r>
    </w:p>
    <w:p w:rsidR="00DE0CFF" w:rsidRDefault="00DE0CFF" w:rsidP="00DE0CFF">
      <w:pPr>
        <w:pStyle w:val="Prrafodelista"/>
        <w:numPr>
          <w:ilvl w:val="0"/>
          <w:numId w:val="3"/>
        </w:numPr>
        <w:spacing w:after="120" w:line="240" w:lineRule="auto"/>
        <w:jc w:val="both"/>
      </w:pPr>
      <w:r>
        <w:t>En corte: no deja pasar la corriente (corriente cero).</w:t>
      </w:r>
    </w:p>
    <w:p w:rsidR="003F0BF2" w:rsidRDefault="00DE0CFF" w:rsidP="00DE0CFF">
      <w:pPr>
        <w:pStyle w:val="Prrafodelista"/>
        <w:numPr>
          <w:ilvl w:val="0"/>
          <w:numId w:val="3"/>
        </w:numPr>
        <w:spacing w:after="120" w:line="240" w:lineRule="auto"/>
        <w:jc w:val="both"/>
      </w:pPr>
      <w:r>
        <w:t>En saturación: deja pasar toda la corriente (corriente máxima).</w:t>
      </w:r>
    </w:p>
    <w:p w:rsidR="00DE0CFF" w:rsidRDefault="00DE0CFF" w:rsidP="00DE0CFF">
      <w:pPr>
        <w:spacing w:after="120" w:line="240" w:lineRule="auto"/>
        <w:ind w:left="753"/>
        <w:jc w:val="both"/>
      </w:pPr>
    </w:p>
    <w:p w:rsidR="00DE0CFF" w:rsidRDefault="00DE0CFF" w:rsidP="00593D62">
      <w:pPr>
        <w:spacing w:after="120" w:line="240" w:lineRule="auto"/>
        <w:ind w:firstLine="708"/>
        <w:jc w:val="both"/>
      </w:pPr>
      <w:r w:rsidRPr="00DE0CFF">
        <w:t>En un transistor cuando no le llega nada de corriente a la base, no hay paso de corriente entre el emisor y el colector (en corte), funciona como un interruptor abierto entre el emisor y el colector, y cuando tiene la corriente de la base máxima (en saturación) su funcionamiento es como un interruptor cerrado dejando pasar la corriente, entre el emisor y el colector. Además pasa la máxima corriente permitida por el transistor entre E y C.</w:t>
      </w:r>
    </w:p>
    <w:p w:rsidR="003F0BF2" w:rsidRDefault="00D1024F" w:rsidP="003F0BF2">
      <w:pPr>
        <w:spacing w:after="120" w:line="240" w:lineRule="auto"/>
        <w:ind w:left="708"/>
        <w:jc w:val="both"/>
      </w:pPr>
      <w:r>
        <w:rPr>
          <w:noProof/>
          <w:lang w:eastAsia="es-ES"/>
        </w:rPr>
        <w:drawing>
          <wp:anchor distT="0" distB="0" distL="114300" distR="114300" simplePos="0" relativeHeight="251659264" behindDoc="0" locked="0" layoutInCell="1" allowOverlap="1" wp14:anchorId="0E584128" wp14:editId="6AC86569">
            <wp:simplePos x="0" y="0"/>
            <wp:positionH relativeFrom="margin">
              <wp:posOffset>1767840</wp:posOffset>
            </wp:positionH>
            <wp:positionV relativeFrom="margin">
              <wp:posOffset>2062480</wp:posOffset>
            </wp:positionV>
            <wp:extent cx="1638300" cy="1638300"/>
            <wp:effectExtent l="0" t="0" r="0" b="0"/>
            <wp:wrapSquare wrapText="bothSides"/>
            <wp:docPr id="2" name="Imagen 2" descr="Resultado de imagen de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transist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0CFF" w:rsidRDefault="00DE0CFF" w:rsidP="003F0BF2">
      <w:pPr>
        <w:spacing w:after="120" w:line="240" w:lineRule="auto"/>
        <w:ind w:left="708"/>
        <w:jc w:val="both"/>
      </w:pPr>
      <w:r>
        <w:tab/>
      </w:r>
    </w:p>
    <w:p w:rsidR="003F0BF2" w:rsidRDefault="003F0BF2" w:rsidP="003F0BF2">
      <w:pPr>
        <w:spacing w:after="120" w:line="240" w:lineRule="auto"/>
        <w:jc w:val="both"/>
      </w:pPr>
    </w:p>
    <w:p w:rsidR="00DE0CFF" w:rsidRDefault="00DE0CFF" w:rsidP="003F0BF2">
      <w:pPr>
        <w:spacing w:after="120" w:line="240" w:lineRule="auto"/>
        <w:jc w:val="both"/>
      </w:pPr>
    </w:p>
    <w:p w:rsidR="00DE0CFF" w:rsidRDefault="00DE0CFF" w:rsidP="003F0BF2">
      <w:pPr>
        <w:spacing w:after="120" w:line="240" w:lineRule="auto"/>
        <w:jc w:val="both"/>
      </w:pPr>
    </w:p>
    <w:p w:rsidR="00DE0CFF" w:rsidRDefault="00DE0CFF" w:rsidP="003F0BF2">
      <w:pPr>
        <w:spacing w:after="120" w:line="240" w:lineRule="auto"/>
        <w:jc w:val="both"/>
      </w:pPr>
    </w:p>
    <w:p w:rsidR="00DE0CFF" w:rsidRDefault="00DE0CFF" w:rsidP="003F0BF2">
      <w:pPr>
        <w:spacing w:after="120" w:line="240" w:lineRule="auto"/>
        <w:jc w:val="both"/>
      </w:pPr>
    </w:p>
    <w:p w:rsidR="00DE0CFF" w:rsidRDefault="00DE0CFF" w:rsidP="003F0BF2">
      <w:pPr>
        <w:spacing w:after="120" w:line="240" w:lineRule="auto"/>
        <w:jc w:val="both"/>
      </w:pPr>
    </w:p>
    <w:p w:rsidR="00DE0CFF" w:rsidRDefault="00DE0CFF" w:rsidP="003F0BF2">
      <w:pPr>
        <w:spacing w:after="120" w:line="240" w:lineRule="auto"/>
        <w:jc w:val="both"/>
      </w:pPr>
    </w:p>
    <w:p w:rsidR="00DE0CFF" w:rsidRDefault="00DE0CFF" w:rsidP="00253FD7">
      <w:pPr>
        <w:spacing w:after="120" w:line="240" w:lineRule="auto"/>
        <w:ind w:left="57" w:firstLine="709"/>
        <w:jc w:val="both"/>
        <w:rPr>
          <w:b/>
          <w:color w:val="FF0000"/>
          <w:sz w:val="32"/>
          <w:u w:val="single"/>
        </w:rPr>
      </w:pPr>
      <w:r w:rsidRPr="00253FD7">
        <w:rPr>
          <w:b/>
          <w:color w:val="FF0000"/>
          <w:sz w:val="32"/>
          <w:u w:val="single"/>
        </w:rPr>
        <w:t>¿Aplicaciones?</w:t>
      </w:r>
    </w:p>
    <w:p w:rsidR="00DE0CFF" w:rsidRDefault="00DE0CFF" w:rsidP="00593D62">
      <w:pPr>
        <w:spacing w:after="120" w:line="240" w:lineRule="auto"/>
        <w:ind w:firstLine="708"/>
        <w:jc w:val="both"/>
      </w:pPr>
      <w:r>
        <w:t xml:space="preserve">El transistor como </w:t>
      </w:r>
      <w:r w:rsidRPr="00253FD7">
        <w:rPr>
          <w:b/>
          <w:color w:val="00B0F0"/>
        </w:rPr>
        <w:t>INTERRUPTOR:</w:t>
      </w:r>
    </w:p>
    <w:p w:rsidR="00DE0CFF" w:rsidRDefault="00DE0CFF" w:rsidP="00DE0CFF">
      <w:pPr>
        <w:pStyle w:val="Prrafodelista"/>
        <w:numPr>
          <w:ilvl w:val="0"/>
          <w:numId w:val="4"/>
        </w:numPr>
        <w:spacing w:after="120" w:line="240" w:lineRule="auto"/>
        <w:jc w:val="both"/>
      </w:pPr>
      <w:r>
        <w:t>El transistor funciona como interruptor CERRADO cuando aplicamos una corriente a la base.</w:t>
      </w:r>
    </w:p>
    <w:p w:rsidR="00DE0CFF" w:rsidRDefault="00DE0CFF" w:rsidP="00DE0CFF">
      <w:pPr>
        <w:pStyle w:val="Prrafodelista"/>
        <w:numPr>
          <w:ilvl w:val="0"/>
          <w:numId w:val="4"/>
        </w:numPr>
        <w:spacing w:after="120" w:line="240" w:lineRule="auto"/>
        <w:jc w:val="both"/>
      </w:pPr>
      <w:r>
        <w:t>El transistor funciona como interruptor ABIERTO cuando NO aplicamos una corriente a la base.</w:t>
      </w:r>
    </w:p>
    <w:p w:rsidR="00DE0CFF" w:rsidRDefault="00DE0CFF" w:rsidP="00DE0CFF">
      <w:pPr>
        <w:spacing w:after="120" w:line="240" w:lineRule="auto"/>
        <w:jc w:val="both"/>
      </w:pPr>
    </w:p>
    <w:p w:rsidR="00DE0CFF" w:rsidRDefault="00DE0CFF" w:rsidP="00DE0CFF">
      <w:pPr>
        <w:spacing w:after="120" w:line="240" w:lineRule="auto"/>
        <w:ind w:left="708"/>
        <w:jc w:val="both"/>
      </w:pPr>
      <w:r>
        <w:t xml:space="preserve">El transistor como </w:t>
      </w:r>
      <w:r w:rsidRPr="00253FD7">
        <w:rPr>
          <w:b/>
          <w:color w:val="00B0F0"/>
        </w:rPr>
        <w:t>AMPLIFICADOR:</w:t>
      </w:r>
    </w:p>
    <w:p w:rsidR="00DE0CFF" w:rsidRDefault="00DE0CFF" w:rsidP="00DE0CFF">
      <w:pPr>
        <w:pStyle w:val="Prrafodelista"/>
        <w:numPr>
          <w:ilvl w:val="0"/>
          <w:numId w:val="5"/>
        </w:numPr>
        <w:spacing w:after="120" w:line="240" w:lineRule="auto"/>
        <w:jc w:val="both"/>
      </w:pPr>
      <w:r>
        <w:t>Por medio de una pequeña corriente aplicada a la base se pueden gobernar otra mucho más intensa entre colector y emisor.</w:t>
      </w:r>
    </w:p>
    <w:p w:rsidR="00DE0CFF" w:rsidRDefault="00DE0CFF" w:rsidP="00DE0CFF">
      <w:pPr>
        <w:pStyle w:val="Prrafodelista"/>
        <w:numPr>
          <w:ilvl w:val="0"/>
          <w:numId w:val="5"/>
        </w:numPr>
        <w:spacing w:after="120" w:line="240" w:lineRule="auto"/>
        <w:jc w:val="both"/>
      </w:pPr>
      <w:r>
        <w:t>Esto significa que pequeñas corrientes se pueden transformar en otras más fuertes =&gt;Amplificación.</w:t>
      </w:r>
    </w:p>
    <w:p w:rsidR="009F70D1" w:rsidRDefault="009F70D1" w:rsidP="009F70D1">
      <w:pPr>
        <w:spacing w:after="120" w:line="240" w:lineRule="auto"/>
        <w:jc w:val="both"/>
      </w:pPr>
    </w:p>
    <w:p w:rsidR="009F70D1" w:rsidRDefault="00593D62" w:rsidP="009F70D1">
      <w:pPr>
        <w:spacing w:after="120" w:line="240" w:lineRule="auto"/>
        <w:jc w:val="both"/>
      </w:pPr>
      <w:r>
        <w:rPr>
          <w:noProof/>
          <w:lang w:eastAsia="es-ES"/>
        </w:rPr>
        <w:lastRenderedPageBreak/>
        <w:drawing>
          <wp:anchor distT="0" distB="0" distL="114300" distR="114300" simplePos="0" relativeHeight="251660288" behindDoc="0" locked="0" layoutInCell="1" allowOverlap="1" wp14:anchorId="0C7E1162" wp14:editId="5B6D82F7">
            <wp:simplePos x="0" y="0"/>
            <wp:positionH relativeFrom="margin">
              <wp:posOffset>-490855</wp:posOffset>
            </wp:positionH>
            <wp:positionV relativeFrom="margin">
              <wp:posOffset>-497205</wp:posOffset>
            </wp:positionV>
            <wp:extent cx="6108700" cy="3615055"/>
            <wp:effectExtent l="0" t="0" r="6350" b="4445"/>
            <wp:wrapSquare wrapText="bothSides"/>
            <wp:docPr id="3" name="Imagen 3" descr="E:\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aptu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8700" cy="361505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F70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93F0C"/>
    <w:multiLevelType w:val="hybridMultilevel"/>
    <w:tmpl w:val="D7207A72"/>
    <w:lvl w:ilvl="0" w:tplc="0C0A0001">
      <w:start w:val="1"/>
      <w:numFmt w:val="bullet"/>
      <w:lvlText w:val=""/>
      <w:lvlJc w:val="left"/>
      <w:pPr>
        <w:ind w:left="1486" w:hanging="360"/>
      </w:pPr>
      <w:rPr>
        <w:rFonts w:ascii="Symbol" w:hAnsi="Symbol" w:hint="default"/>
      </w:rPr>
    </w:lvl>
    <w:lvl w:ilvl="1" w:tplc="0C0A0003" w:tentative="1">
      <w:start w:val="1"/>
      <w:numFmt w:val="bullet"/>
      <w:lvlText w:val="o"/>
      <w:lvlJc w:val="left"/>
      <w:pPr>
        <w:ind w:left="2206" w:hanging="360"/>
      </w:pPr>
      <w:rPr>
        <w:rFonts w:ascii="Courier New" w:hAnsi="Courier New" w:cs="Courier New" w:hint="default"/>
      </w:rPr>
    </w:lvl>
    <w:lvl w:ilvl="2" w:tplc="0C0A0005" w:tentative="1">
      <w:start w:val="1"/>
      <w:numFmt w:val="bullet"/>
      <w:lvlText w:val=""/>
      <w:lvlJc w:val="left"/>
      <w:pPr>
        <w:ind w:left="2926" w:hanging="360"/>
      </w:pPr>
      <w:rPr>
        <w:rFonts w:ascii="Wingdings" w:hAnsi="Wingdings" w:hint="default"/>
      </w:rPr>
    </w:lvl>
    <w:lvl w:ilvl="3" w:tplc="0C0A0001" w:tentative="1">
      <w:start w:val="1"/>
      <w:numFmt w:val="bullet"/>
      <w:lvlText w:val=""/>
      <w:lvlJc w:val="left"/>
      <w:pPr>
        <w:ind w:left="3646" w:hanging="360"/>
      </w:pPr>
      <w:rPr>
        <w:rFonts w:ascii="Symbol" w:hAnsi="Symbol" w:hint="default"/>
      </w:rPr>
    </w:lvl>
    <w:lvl w:ilvl="4" w:tplc="0C0A0003" w:tentative="1">
      <w:start w:val="1"/>
      <w:numFmt w:val="bullet"/>
      <w:lvlText w:val="o"/>
      <w:lvlJc w:val="left"/>
      <w:pPr>
        <w:ind w:left="4366" w:hanging="360"/>
      </w:pPr>
      <w:rPr>
        <w:rFonts w:ascii="Courier New" w:hAnsi="Courier New" w:cs="Courier New" w:hint="default"/>
      </w:rPr>
    </w:lvl>
    <w:lvl w:ilvl="5" w:tplc="0C0A0005" w:tentative="1">
      <w:start w:val="1"/>
      <w:numFmt w:val="bullet"/>
      <w:lvlText w:val=""/>
      <w:lvlJc w:val="left"/>
      <w:pPr>
        <w:ind w:left="5086" w:hanging="360"/>
      </w:pPr>
      <w:rPr>
        <w:rFonts w:ascii="Wingdings" w:hAnsi="Wingdings" w:hint="default"/>
      </w:rPr>
    </w:lvl>
    <w:lvl w:ilvl="6" w:tplc="0C0A0001" w:tentative="1">
      <w:start w:val="1"/>
      <w:numFmt w:val="bullet"/>
      <w:lvlText w:val=""/>
      <w:lvlJc w:val="left"/>
      <w:pPr>
        <w:ind w:left="5806" w:hanging="360"/>
      </w:pPr>
      <w:rPr>
        <w:rFonts w:ascii="Symbol" w:hAnsi="Symbol" w:hint="default"/>
      </w:rPr>
    </w:lvl>
    <w:lvl w:ilvl="7" w:tplc="0C0A0003" w:tentative="1">
      <w:start w:val="1"/>
      <w:numFmt w:val="bullet"/>
      <w:lvlText w:val="o"/>
      <w:lvlJc w:val="left"/>
      <w:pPr>
        <w:ind w:left="6526" w:hanging="360"/>
      </w:pPr>
      <w:rPr>
        <w:rFonts w:ascii="Courier New" w:hAnsi="Courier New" w:cs="Courier New" w:hint="default"/>
      </w:rPr>
    </w:lvl>
    <w:lvl w:ilvl="8" w:tplc="0C0A0005" w:tentative="1">
      <w:start w:val="1"/>
      <w:numFmt w:val="bullet"/>
      <w:lvlText w:val=""/>
      <w:lvlJc w:val="left"/>
      <w:pPr>
        <w:ind w:left="7246" w:hanging="360"/>
      </w:pPr>
      <w:rPr>
        <w:rFonts w:ascii="Wingdings" w:hAnsi="Wingdings" w:hint="default"/>
      </w:rPr>
    </w:lvl>
  </w:abstractNum>
  <w:abstractNum w:abstractNumId="1">
    <w:nsid w:val="34722A26"/>
    <w:multiLevelType w:val="hybridMultilevel"/>
    <w:tmpl w:val="830E2FAE"/>
    <w:lvl w:ilvl="0" w:tplc="0C0A0001">
      <w:start w:val="1"/>
      <w:numFmt w:val="bullet"/>
      <w:lvlText w:val=""/>
      <w:lvlJc w:val="left"/>
      <w:pPr>
        <w:ind w:left="1470" w:hanging="360"/>
      </w:pPr>
      <w:rPr>
        <w:rFonts w:ascii="Symbol" w:hAnsi="Symbol" w:hint="default"/>
      </w:rPr>
    </w:lvl>
    <w:lvl w:ilvl="1" w:tplc="0C0A0003" w:tentative="1">
      <w:start w:val="1"/>
      <w:numFmt w:val="bullet"/>
      <w:lvlText w:val="o"/>
      <w:lvlJc w:val="left"/>
      <w:pPr>
        <w:ind w:left="2190" w:hanging="360"/>
      </w:pPr>
      <w:rPr>
        <w:rFonts w:ascii="Courier New" w:hAnsi="Courier New" w:cs="Courier New" w:hint="default"/>
      </w:rPr>
    </w:lvl>
    <w:lvl w:ilvl="2" w:tplc="0C0A0005" w:tentative="1">
      <w:start w:val="1"/>
      <w:numFmt w:val="bullet"/>
      <w:lvlText w:val=""/>
      <w:lvlJc w:val="left"/>
      <w:pPr>
        <w:ind w:left="2910" w:hanging="360"/>
      </w:pPr>
      <w:rPr>
        <w:rFonts w:ascii="Wingdings" w:hAnsi="Wingdings" w:hint="default"/>
      </w:rPr>
    </w:lvl>
    <w:lvl w:ilvl="3" w:tplc="0C0A0001" w:tentative="1">
      <w:start w:val="1"/>
      <w:numFmt w:val="bullet"/>
      <w:lvlText w:val=""/>
      <w:lvlJc w:val="left"/>
      <w:pPr>
        <w:ind w:left="3630" w:hanging="360"/>
      </w:pPr>
      <w:rPr>
        <w:rFonts w:ascii="Symbol" w:hAnsi="Symbol" w:hint="default"/>
      </w:rPr>
    </w:lvl>
    <w:lvl w:ilvl="4" w:tplc="0C0A0003" w:tentative="1">
      <w:start w:val="1"/>
      <w:numFmt w:val="bullet"/>
      <w:lvlText w:val="o"/>
      <w:lvlJc w:val="left"/>
      <w:pPr>
        <w:ind w:left="4350" w:hanging="360"/>
      </w:pPr>
      <w:rPr>
        <w:rFonts w:ascii="Courier New" w:hAnsi="Courier New" w:cs="Courier New" w:hint="default"/>
      </w:rPr>
    </w:lvl>
    <w:lvl w:ilvl="5" w:tplc="0C0A0005" w:tentative="1">
      <w:start w:val="1"/>
      <w:numFmt w:val="bullet"/>
      <w:lvlText w:val=""/>
      <w:lvlJc w:val="left"/>
      <w:pPr>
        <w:ind w:left="5070" w:hanging="360"/>
      </w:pPr>
      <w:rPr>
        <w:rFonts w:ascii="Wingdings" w:hAnsi="Wingdings" w:hint="default"/>
      </w:rPr>
    </w:lvl>
    <w:lvl w:ilvl="6" w:tplc="0C0A0001" w:tentative="1">
      <w:start w:val="1"/>
      <w:numFmt w:val="bullet"/>
      <w:lvlText w:val=""/>
      <w:lvlJc w:val="left"/>
      <w:pPr>
        <w:ind w:left="5790" w:hanging="360"/>
      </w:pPr>
      <w:rPr>
        <w:rFonts w:ascii="Symbol" w:hAnsi="Symbol" w:hint="default"/>
      </w:rPr>
    </w:lvl>
    <w:lvl w:ilvl="7" w:tplc="0C0A0003" w:tentative="1">
      <w:start w:val="1"/>
      <w:numFmt w:val="bullet"/>
      <w:lvlText w:val="o"/>
      <w:lvlJc w:val="left"/>
      <w:pPr>
        <w:ind w:left="6510" w:hanging="360"/>
      </w:pPr>
      <w:rPr>
        <w:rFonts w:ascii="Courier New" w:hAnsi="Courier New" w:cs="Courier New" w:hint="default"/>
      </w:rPr>
    </w:lvl>
    <w:lvl w:ilvl="8" w:tplc="0C0A0005" w:tentative="1">
      <w:start w:val="1"/>
      <w:numFmt w:val="bullet"/>
      <w:lvlText w:val=""/>
      <w:lvlJc w:val="left"/>
      <w:pPr>
        <w:ind w:left="7230" w:hanging="360"/>
      </w:pPr>
      <w:rPr>
        <w:rFonts w:ascii="Wingdings" w:hAnsi="Wingdings" w:hint="default"/>
      </w:rPr>
    </w:lvl>
  </w:abstractNum>
  <w:abstractNum w:abstractNumId="2">
    <w:nsid w:val="38A66889"/>
    <w:multiLevelType w:val="hybridMultilevel"/>
    <w:tmpl w:val="CA1E918C"/>
    <w:lvl w:ilvl="0" w:tplc="0C0A000B">
      <w:start w:val="1"/>
      <w:numFmt w:val="bullet"/>
      <w:lvlText w:val=""/>
      <w:lvlJc w:val="left"/>
      <w:pPr>
        <w:ind w:left="1113" w:hanging="360"/>
      </w:pPr>
      <w:rPr>
        <w:rFonts w:ascii="Wingdings" w:hAnsi="Wingdings" w:hint="default"/>
      </w:rPr>
    </w:lvl>
    <w:lvl w:ilvl="1" w:tplc="0C0A0003" w:tentative="1">
      <w:start w:val="1"/>
      <w:numFmt w:val="bullet"/>
      <w:lvlText w:val="o"/>
      <w:lvlJc w:val="left"/>
      <w:pPr>
        <w:ind w:left="1833" w:hanging="360"/>
      </w:pPr>
      <w:rPr>
        <w:rFonts w:ascii="Courier New" w:hAnsi="Courier New" w:cs="Courier New" w:hint="default"/>
      </w:rPr>
    </w:lvl>
    <w:lvl w:ilvl="2" w:tplc="0C0A0005" w:tentative="1">
      <w:start w:val="1"/>
      <w:numFmt w:val="bullet"/>
      <w:lvlText w:val=""/>
      <w:lvlJc w:val="left"/>
      <w:pPr>
        <w:ind w:left="2553" w:hanging="360"/>
      </w:pPr>
      <w:rPr>
        <w:rFonts w:ascii="Wingdings" w:hAnsi="Wingdings" w:hint="default"/>
      </w:rPr>
    </w:lvl>
    <w:lvl w:ilvl="3" w:tplc="0C0A0001" w:tentative="1">
      <w:start w:val="1"/>
      <w:numFmt w:val="bullet"/>
      <w:lvlText w:val=""/>
      <w:lvlJc w:val="left"/>
      <w:pPr>
        <w:ind w:left="3273" w:hanging="360"/>
      </w:pPr>
      <w:rPr>
        <w:rFonts w:ascii="Symbol" w:hAnsi="Symbol" w:hint="default"/>
      </w:rPr>
    </w:lvl>
    <w:lvl w:ilvl="4" w:tplc="0C0A0003" w:tentative="1">
      <w:start w:val="1"/>
      <w:numFmt w:val="bullet"/>
      <w:lvlText w:val="o"/>
      <w:lvlJc w:val="left"/>
      <w:pPr>
        <w:ind w:left="3993" w:hanging="360"/>
      </w:pPr>
      <w:rPr>
        <w:rFonts w:ascii="Courier New" w:hAnsi="Courier New" w:cs="Courier New" w:hint="default"/>
      </w:rPr>
    </w:lvl>
    <w:lvl w:ilvl="5" w:tplc="0C0A0005" w:tentative="1">
      <w:start w:val="1"/>
      <w:numFmt w:val="bullet"/>
      <w:lvlText w:val=""/>
      <w:lvlJc w:val="left"/>
      <w:pPr>
        <w:ind w:left="4713" w:hanging="360"/>
      </w:pPr>
      <w:rPr>
        <w:rFonts w:ascii="Wingdings" w:hAnsi="Wingdings" w:hint="default"/>
      </w:rPr>
    </w:lvl>
    <w:lvl w:ilvl="6" w:tplc="0C0A0001" w:tentative="1">
      <w:start w:val="1"/>
      <w:numFmt w:val="bullet"/>
      <w:lvlText w:val=""/>
      <w:lvlJc w:val="left"/>
      <w:pPr>
        <w:ind w:left="5433" w:hanging="360"/>
      </w:pPr>
      <w:rPr>
        <w:rFonts w:ascii="Symbol" w:hAnsi="Symbol" w:hint="default"/>
      </w:rPr>
    </w:lvl>
    <w:lvl w:ilvl="7" w:tplc="0C0A0003" w:tentative="1">
      <w:start w:val="1"/>
      <w:numFmt w:val="bullet"/>
      <w:lvlText w:val="o"/>
      <w:lvlJc w:val="left"/>
      <w:pPr>
        <w:ind w:left="6153" w:hanging="360"/>
      </w:pPr>
      <w:rPr>
        <w:rFonts w:ascii="Courier New" w:hAnsi="Courier New" w:cs="Courier New" w:hint="default"/>
      </w:rPr>
    </w:lvl>
    <w:lvl w:ilvl="8" w:tplc="0C0A0005" w:tentative="1">
      <w:start w:val="1"/>
      <w:numFmt w:val="bullet"/>
      <w:lvlText w:val=""/>
      <w:lvlJc w:val="left"/>
      <w:pPr>
        <w:ind w:left="6873" w:hanging="360"/>
      </w:pPr>
      <w:rPr>
        <w:rFonts w:ascii="Wingdings" w:hAnsi="Wingdings" w:hint="default"/>
      </w:rPr>
    </w:lvl>
  </w:abstractNum>
  <w:abstractNum w:abstractNumId="3">
    <w:nsid w:val="550B5537"/>
    <w:multiLevelType w:val="hybridMultilevel"/>
    <w:tmpl w:val="102CDADE"/>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5DB23F6E"/>
    <w:multiLevelType w:val="hybridMultilevel"/>
    <w:tmpl w:val="4066081E"/>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AEC"/>
    <w:rsid w:val="00253FD7"/>
    <w:rsid w:val="003C777F"/>
    <w:rsid w:val="003F0BF2"/>
    <w:rsid w:val="00593D62"/>
    <w:rsid w:val="006C65C2"/>
    <w:rsid w:val="008C2AEC"/>
    <w:rsid w:val="009F70D1"/>
    <w:rsid w:val="00D1024F"/>
    <w:rsid w:val="00DE0C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F0B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0BF2"/>
    <w:rPr>
      <w:rFonts w:ascii="Tahoma" w:hAnsi="Tahoma" w:cs="Tahoma"/>
      <w:sz w:val="16"/>
      <w:szCs w:val="16"/>
    </w:rPr>
  </w:style>
  <w:style w:type="paragraph" w:styleId="Prrafodelista">
    <w:name w:val="List Paragraph"/>
    <w:basedOn w:val="Normal"/>
    <w:uiPriority w:val="34"/>
    <w:qFormat/>
    <w:rsid w:val="003F0B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F0B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0BF2"/>
    <w:rPr>
      <w:rFonts w:ascii="Tahoma" w:hAnsi="Tahoma" w:cs="Tahoma"/>
      <w:sz w:val="16"/>
      <w:szCs w:val="16"/>
    </w:rPr>
  </w:style>
  <w:style w:type="paragraph" w:styleId="Prrafodelista">
    <w:name w:val="List Paragraph"/>
    <w:basedOn w:val="Normal"/>
    <w:uiPriority w:val="34"/>
    <w:qFormat/>
    <w:rsid w:val="003F0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266390">
      <w:bodyDiv w:val="1"/>
      <w:marLeft w:val="0"/>
      <w:marRight w:val="0"/>
      <w:marTop w:val="0"/>
      <w:marBottom w:val="0"/>
      <w:divBdr>
        <w:top w:val="none" w:sz="0" w:space="0" w:color="auto"/>
        <w:left w:val="none" w:sz="0" w:space="0" w:color="auto"/>
        <w:bottom w:val="none" w:sz="0" w:space="0" w:color="auto"/>
        <w:right w:val="none" w:sz="0" w:space="0" w:color="auto"/>
      </w:divBdr>
    </w:div>
    <w:div w:id="211498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367</Words>
  <Characters>2023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Alumno04</dc:creator>
  <cp:lastModifiedBy>Alumno04</cp:lastModifiedBy>
  <cp:revision>3</cp:revision>
  <cp:lastPrinted>2018-09-28T08:25:00Z</cp:lastPrinted>
  <dcterms:created xsi:type="dcterms:W3CDTF">2018-09-28T08:32:00Z</dcterms:created>
  <dcterms:modified xsi:type="dcterms:W3CDTF">2018-09-28T08:32:00Z</dcterms:modified>
</cp:coreProperties>
</file>