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784722315"/>
        <w:docPartObj>
          <w:docPartGallery w:val="Cover Pages"/>
          <w:docPartUnique/>
        </w:docPartObj>
      </w:sdtPr>
      <w:sdtEndPr>
        <w:rPr>
          <w:b/>
          <w:bCs/>
          <w:sz w:val="72"/>
          <w:szCs w:val="72"/>
        </w:rPr>
      </w:sdtEndPr>
      <w:sdtContent>
        <w:p w:rsidR="007220BC" w:rsidRDefault="007220BC"/>
        <w:tbl>
          <w:tblPr>
            <w:tblpPr w:leftFromText="187" w:rightFromText="187" w:horzAnchor="margin" w:tblpXSpec="right" w:tblpYSpec="top"/>
            <w:tblW w:w="2000" w:type="pct"/>
            <w:tblBorders>
              <w:top w:val="single" w:sz="36" w:space="0" w:color="9BBB59" w:themeColor="accent3"/>
              <w:bottom w:val="single" w:sz="36" w:space="0" w:color="9BBB59" w:themeColor="accent3"/>
              <w:insideH w:val="single" w:sz="36" w:space="0" w:color="9BBB59" w:themeColor="accent3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494"/>
          </w:tblGrid>
          <w:tr w:rsidR="007220BC">
            <w:sdt>
              <w:sdtP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alias w:val="Título"/>
                <w:id w:val="13553149"/>
                <w:placeholder>
                  <w:docPart w:val="DB1FA04FB6FA432597AF92CF3D59F88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7220BC" w:rsidRDefault="007220BC" w:rsidP="007220BC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  <w:t>Trabajo búsqueda binaria</w:t>
                    </w:r>
                  </w:p>
                </w:tc>
              </w:sdtContent>
            </w:sdt>
          </w:tr>
          <w:tr w:rsidR="007220BC">
            <w:sdt>
              <w:sdtPr>
                <w:rPr>
                  <w:sz w:val="40"/>
                  <w:szCs w:val="40"/>
                </w:rPr>
                <w:alias w:val="Subtítulo"/>
                <w:id w:val="13553153"/>
                <w:placeholder>
                  <w:docPart w:val="0285138D2D644F848516C02588C427D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7220BC" w:rsidRDefault="007220BC" w:rsidP="007220BC">
                    <w:pPr>
                      <w:pStyle w:val="Sinespaciado"/>
                      <w:rPr>
                        <w:sz w:val="40"/>
                        <w:szCs w:val="40"/>
                      </w:rPr>
                    </w:pPr>
                    <w:r>
                      <w:rPr>
                        <w:sz w:val="40"/>
                        <w:szCs w:val="40"/>
                      </w:rPr>
                      <w:t>Pablo Zamorano y Raúl Moral</w:t>
                    </w:r>
                  </w:p>
                </w:tc>
              </w:sdtContent>
            </w:sdt>
          </w:tr>
          <w:tr w:rsidR="007220BC">
            <w:sdt>
              <w:sdtPr>
                <w:rPr>
                  <w:sz w:val="28"/>
                  <w:szCs w:val="28"/>
                </w:rPr>
                <w:alias w:val="Autor"/>
                <w:id w:val="13553158"/>
                <w:placeholder>
                  <w:docPart w:val="DC496D88C622495A90F2B97EAA3AA367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0" w:type="auto"/>
                  </w:tcPr>
                  <w:p w:rsidR="007220BC" w:rsidRDefault="007220BC" w:rsidP="007220BC">
                    <w:pPr>
                      <w:pStyle w:val="Sinespaciado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31/01/2019</w:t>
                    </w:r>
                  </w:p>
                </w:tc>
              </w:sdtContent>
            </w:sdt>
          </w:tr>
        </w:tbl>
        <w:p w:rsidR="007220BC" w:rsidRDefault="007220BC"/>
        <w:p w:rsidR="007220BC" w:rsidRDefault="007220BC">
          <w:pPr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b/>
              <w:bCs/>
              <w:sz w:val="72"/>
              <w:szCs w:val="7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32731250"/>
        <w:docPartObj>
          <w:docPartGallery w:val="Table of Contents"/>
          <w:docPartUnique/>
        </w:docPartObj>
      </w:sdtPr>
      <w:sdtEndPr/>
      <w:sdtContent>
        <w:p w:rsidR="00594F6F" w:rsidRDefault="00594F6F">
          <w:pPr>
            <w:pStyle w:val="TtulodeTDC"/>
          </w:pPr>
          <w:r>
            <w:t>Contenido</w:t>
          </w:r>
        </w:p>
        <w:p w:rsidR="007220BC" w:rsidRDefault="00594F6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700318" w:history="1">
            <w:r w:rsidR="007220BC" w:rsidRPr="000E37C6">
              <w:rPr>
                <w:rStyle w:val="Hipervnculo"/>
                <w:noProof/>
              </w:rPr>
              <w:t>1-</w:t>
            </w:r>
            <w:r w:rsidR="007220BC">
              <w:rPr>
                <w:rFonts w:eastAsiaTheme="minorEastAsia"/>
                <w:noProof/>
                <w:lang w:eastAsia="es-ES"/>
              </w:rPr>
              <w:tab/>
            </w:r>
            <w:r w:rsidR="007220BC" w:rsidRPr="000E37C6">
              <w:rPr>
                <w:rStyle w:val="Hipervnculo"/>
                <w:noProof/>
              </w:rPr>
              <w:t>Introducción</w:t>
            </w:r>
            <w:r w:rsidR="007220BC">
              <w:rPr>
                <w:noProof/>
                <w:webHidden/>
              </w:rPr>
              <w:tab/>
            </w:r>
            <w:r w:rsidR="007220BC">
              <w:rPr>
                <w:noProof/>
                <w:webHidden/>
              </w:rPr>
              <w:fldChar w:fldCharType="begin"/>
            </w:r>
            <w:r w:rsidR="007220BC">
              <w:rPr>
                <w:noProof/>
                <w:webHidden/>
              </w:rPr>
              <w:instrText xml:space="preserve"> PAGEREF _Toc536700318 \h </w:instrText>
            </w:r>
            <w:r w:rsidR="007220BC">
              <w:rPr>
                <w:noProof/>
                <w:webHidden/>
              </w:rPr>
            </w:r>
            <w:r w:rsidR="007220BC">
              <w:rPr>
                <w:noProof/>
                <w:webHidden/>
              </w:rPr>
              <w:fldChar w:fldCharType="separate"/>
            </w:r>
            <w:r w:rsidR="00581899">
              <w:rPr>
                <w:noProof/>
                <w:webHidden/>
              </w:rPr>
              <w:t>1</w:t>
            </w:r>
            <w:r w:rsidR="007220BC">
              <w:rPr>
                <w:noProof/>
                <w:webHidden/>
              </w:rPr>
              <w:fldChar w:fldCharType="end"/>
            </w:r>
          </w:hyperlink>
        </w:p>
        <w:p w:rsidR="007220BC" w:rsidRDefault="007220B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6700319" w:history="1">
            <w:r w:rsidRPr="000E37C6">
              <w:rPr>
                <w:rStyle w:val="Hipervnculo"/>
                <w:noProof/>
              </w:rPr>
              <w:t>2-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37C6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_Toc536700319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899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BC" w:rsidRDefault="007220B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6700320" w:history="1">
            <w:r w:rsidRPr="000E37C6">
              <w:rPr>
                <w:rStyle w:val="Hipervnculo"/>
                <w:noProof/>
              </w:rPr>
              <w:t>3-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37C6">
              <w:rPr>
                <w:rStyle w:val="Hipervnculo"/>
                <w:noProof/>
              </w:rPr>
              <w:t>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_Toc536700320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89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BC" w:rsidRDefault="007220B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6700321" w:history="1">
            <w:r w:rsidRPr="000E37C6">
              <w:rPr>
                <w:rStyle w:val="Hipervnculo"/>
                <w:noProof/>
              </w:rPr>
              <w:t>4-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37C6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_Toc536700321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89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220BC" w:rsidRDefault="007220B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6700322" w:history="1">
            <w:r w:rsidRPr="000E37C6">
              <w:rPr>
                <w:rStyle w:val="Hipervnculo"/>
                <w:noProof/>
              </w:rPr>
              <w:t>5-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E37C6">
              <w:rPr>
                <w:rStyle w:val="Hipervnculo"/>
                <w:noProof/>
              </w:rPr>
              <w:t>Vídeo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_Toc536700322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81899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4F6F" w:rsidRDefault="00594F6F">
          <w:r>
            <w:rPr>
              <w:b/>
              <w:bCs/>
            </w:rPr>
            <w:fldChar w:fldCharType="end"/>
          </w:r>
        </w:p>
      </w:sdtContent>
    </w:sdt>
    <w:p w:rsidR="008C6AD0" w:rsidRPr="003B6809" w:rsidRDefault="003B6809" w:rsidP="003B6809">
      <w:pPr>
        <w:pStyle w:val="Ttulo1"/>
        <w:numPr>
          <w:ilvl w:val="0"/>
          <w:numId w:val="1"/>
        </w:numPr>
        <w:rPr>
          <w:sz w:val="36"/>
          <w:szCs w:val="36"/>
        </w:rPr>
      </w:pPr>
      <w:bookmarkStart w:id="0" w:name="_Toc536700318"/>
      <w:r w:rsidRPr="003B6809">
        <w:rPr>
          <w:sz w:val="36"/>
          <w:szCs w:val="36"/>
        </w:rPr>
        <w:t>Introducción</w:t>
      </w:r>
      <w:bookmarkEnd w:id="0"/>
      <w:r w:rsidRPr="003B6809">
        <w:rPr>
          <w:sz w:val="36"/>
          <w:szCs w:val="36"/>
        </w:rPr>
        <w:t xml:space="preserve"> </w:t>
      </w:r>
    </w:p>
    <w:p w:rsidR="003B6809" w:rsidRDefault="00E61263" w:rsidP="003B6809">
      <w:pPr>
        <w:rPr>
          <w:sz w:val="28"/>
          <w:szCs w:val="28"/>
        </w:rPr>
      </w:pPr>
      <w:r>
        <w:rPr>
          <w:sz w:val="28"/>
          <w:szCs w:val="28"/>
        </w:rPr>
        <w:t>A partir de un código de python, utilizando una combinación binaria hemos conseguido hacer un juego de adivinanzas de números del 1-50</w:t>
      </w:r>
    </w:p>
    <w:p w:rsidR="003B6809" w:rsidRPr="003B6809" w:rsidRDefault="005C1859" w:rsidP="003B6809">
      <w:pPr>
        <w:pStyle w:val="Ttulo1"/>
        <w:numPr>
          <w:ilvl w:val="0"/>
          <w:numId w:val="1"/>
        </w:numPr>
        <w:rPr>
          <w:sz w:val="36"/>
          <w:szCs w:val="36"/>
        </w:rPr>
      </w:pPr>
      <w:bookmarkStart w:id="1" w:name="_Toc536700319"/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420C5C" wp14:editId="34E0EBEE">
                <wp:simplePos x="0" y="0"/>
                <wp:positionH relativeFrom="column">
                  <wp:posOffset>3858260</wp:posOffset>
                </wp:positionH>
                <wp:positionV relativeFrom="paragraph">
                  <wp:posOffset>417830</wp:posOffset>
                </wp:positionV>
                <wp:extent cx="2374265" cy="1403985"/>
                <wp:effectExtent l="0" t="0" r="11430" b="2667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263" w:rsidRDefault="00E61263">
                            <w:r>
                              <w:t>Importamos la librería random, y procedemos a definir la variable intentos. Posteriormente,  escribimos lo que corresponderá al saludo de bienvenida al juego, y deberás poner tu nombre. Por último le indicaremos el rango de números con el que jugaremos, y el juego dará inicio.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03.8pt;margin-top:32.9pt;width:186.95pt;height:110.55pt;z-index:2516643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">
                <v:textbox style="mso-fit-shape-to-text:t">
                  <w:txbxContent>
                    <w:p w:rsidR="00E61263" w:rsidRDefault="00E61263">
                      <w:r>
                        <w:t>Importamos la librería random, y procedemos a definir la variable intentos. Posteriormente,  escribimos lo que corresponderá al saludo de bienvenida al juego, y deberás poner tu nombre. Por último le indicaremos el rango de números con el que jugaremos, y el juego dará inicio.</w:t>
                      </w:r>
                    </w:p>
                  </w:txbxContent>
                </v:textbox>
              </v:shape>
            </w:pict>
          </mc:Fallback>
        </mc:AlternateContent>
      </w:r>
      <w:r w:rsidR="003B6809" w:rsidRPr="003B6809">
        <w:rPr>
          <w:sz w:val="36"/>
          <w:szCs w:val="36"/>
        </w:rPr>
        <w:t>Código</w:t>
      </w:r>
      <w:bookmarkEnd w:id="1"/>
      <w:r w:rsidR="003B6809" w:rsidRPr="003B6809">
        <w:rPr>
          <w:sz w:val="36"/>
          <w:szCs w:val="36"/>
        </w:rPr>
        <w:t xml:space="preserve"> </w:t>
      </w:r>
    </w:p>
    <w:p w:rsidR="00E61263" w:rsidRDefault="00E61263" w:rsidP="003B6809">
      <w:pPr>
        <w:rPr>
          <w:noProof/>
          <w:lang w:eastAsia="es-ES"/>
        </w:rPr>
      </w:pPr>
    </w:p>
    <w:p w:rsidR="003B6809" w:rsidRDefault="00E61263" w:rsidP="003B6809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29D1A70A" wp14:editId="6B01EF31">
            <wp:extent cx="3648075" cy="11488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519" t="24459" r="49559" b="57668"/>
                    <a:stretch/>
                  </pic:blipFill>
                  <pic:spPr bwMode="auto">
                    <a:xfrm>
                      <a:off x="0" y="0"/>
                      <a:ext cx="3652015" cy="1150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F6F" w:rsidRDefault="00594F6F" w:rsidP="003B6809"/>
    <w:p w:rsidR="00E61263" w:rsidRDefault="007220BC" w:rsidP="003B680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31B43D" wp14:editId="3FDC6020">
                <wp:simplePos x="0" y="0"/>
                <wp:positionH relativeFrom="column">
                  <wp:posOffset>3777615</wp:posOffset>
                </wp:positionH>
                <wp:positionV relativeFrom="paragraph">
                  <wp:posOffset>260985</wp:posOffset>
                </wp:positionV>
                <wp:extent cx="2374265" cy="3162300"/>
                <wp:effectExtent l="0" t="0" r="11430" b="1905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316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1263" w:rsidRPr="005C1859" w:rsidRDefault="00E61263">
                            <w:pPr>
                              <w:rPr>
                                <w:sz w:val="20"/>
                              </w:rPr>
                            </w:pPr>
                            <w:r w:rsidRPr="005C1859">
                              <w:rPr>
                                <w:sz w:val="20"/>
                              </w:rPr>
                              <w:t>Ahora utilizaremos un condicional</w:t>
                            </w:r>
                            <w:r w:rsidR="005C1859" w:rsidRPr="005C1859">
                              <w:rPr>
                                <w:sz w:val="20"/>
                              </w:rPr>
                              <w:t xml:space="preserve"> “</w:t>
                            </w:r>
                            <w:r w:rsidRPr="005C1859">
                              <w:rPr>
                                <w:sz w:val="20"/>
                              </w:rPr>
                              <w:t>while</w:t>
                            </w:r>
                            <w:r w:rsidR="005C1859" w:rsidRPr="005C1859">
                              <w:rPr>
                                <w:sz w:val="20"/>
                              </w:rPr>
                              <w:t>”</w:t>
                            </w:r>
                            <w:r w:rsidRPr="005C1859">
                              <w:rPr>
                                <w:sz w:val="20"/>
                              </w:rPr>
                              <w:t xml:space="preserve"> para indicar el número de intentos máximos y que mientras, siga habiendo intentos, escribirá la frase </w:t>
                            </w:r>
                            <w:r w:rsidR="005C1859" w:rsidRPr="005C1859">
                              <w:rPr>
                                <w:sz w:val="20"/>
                              </w:rPr>
                              <w:t>“</w:t>
                            </w:r>
                            <w:r w:rsidRPr="005C1859">
                              <w:rPr>
                                <w:sz w:val="20"/>
                              </w:rPr>
                              <w:t>Venga, tú puedes adivinarlo</w:t>
                            </w:r>
                            <w:r w:rsidR="005C1859" w:rsidRPr="005C1859">
                              <w:rPr>
                                <w:sz w:val="20"/>
                              </w:rPr>
                              <w:t>”</w:t>
                            </w:r>
                            <w:r w:rsidRPr="005C1859">
                              <w:rPr>
                                <w:sz w:val="20"/>
                              </w:rPr>
                              <w:t>.</w:t>
                            </w:r>
                          </w:p>
                          <w:p w:rsidR="00E61263" w:rsidRPr="005C1859" w:rsidRDefault="00E61263">
                            <w:pPr>
                              <w:rPr>
                                <w:sz w:val="20"/>
                              </w:rPr>
                            </w:pPr>
                            <w:r w:rsidRPr="005C1859">
                              <w:rPr>
                                <w:sz w:val="20"/>
                              </w:rPr>
                              <w:t xml:space="preserve">Después escribiremos el número que creamos que es el correcto, y si el número es mayor pondrá </w:t>
                            </w:r>
                            <w:r w:rsidR="005C1859" w:rsidRPr="005C1859">
                              <w:rPr>
                                <w:sz w:val="20"/>
                              </w:rPr>
                              <w:t>“</w:t>
                            </w:r>
                            <w:r w:rsidRPr="005C1859">
                              <w:rPr>
                                <w:sz w:val="20"/>
                              </w:rPr>
                              <w:t>demasiado grande</w:t>
                            </w:r>
                            <w:r w:rsidR="005C1859" w:rsidRPr="005C1859">
                              <w:rPr>
                                <w:sz w:val="20"/>
                              </w:rPr>
                              <w:t xml:space="preserve">” </w:t>
                            </w:r>
                            <w:r w:rsidRPr="005C1859">
                              <w:rPr>
                                <w:sz w:val="20"/>
                              </w:rPr>
                              <w:t xml:space="preserve">y si el número elegido esa menor que el de la </w:t>
                            </w:r>
                            <w:r w:rsidR="005C1859" w:rsidRPr="005C1859">
                              <w:rPr>
                                <w:sz w:val="20"/>
                              </w:rPr>
                              <w:t xml:space="preserve"> “</w:t>
                            </w:r>
                            <w:r w:rsidRPr="005C1859">
                              <w:rPr>
                                <w:sz w:val="20"/>
                              </w:rPr>
                              <w:t xml:space="preserve"> adivinanza</w:t>
                            </w:r>
                            <w:r w:rsidR="005C1859" w:rsidRPr="005C1859">
                              <w:rPr>
                                <w:sz w:val="20"/>
                              </w:rPr>
                              <w:t>” dirá “demasiado pequeño”.</w:t>
                            </w:r>
                          </w:p>
                          <w:p w:rsidR="005C1859" w:rsidRPr="005C1859" w:rsidRDefault="005C1859">
                            <w:pPr>
                              <w:rPr>
                                <w:sz w:val="20"/>
                              </w:rPr>
                            </w:pPr>
                            <w:r w:rsidRPr="005C1859">
                              <w:rPr>
                                <w:sz w:val="20"/>
                              </w:rPr>
                              <w:t xml:space="preserve">La última línea de este condicional dice que en el caso de que adivines el número, el condicional se romperá y saltara a la siguiente parte del código. </w:t>
                            </w:r>
                          </w:p>
                          <w:p w:rsidR="00E61263" w:rsidRDefault="00E61263"/>
                          <w:p w:rsidR="00E61263" w:rsidRDefault="00E6126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97.45pt;margin-top:20.55pt;width:186.95pt;height:249pt;z-index:25166643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">
                <v:textbox>
                  <w:txbxContent>
                    <w:p w:rsidR="00E61263" w:rsidRPr="005C1859" w:rsidRDefault="00E61263">
                      <w:pPr>
                        <w:rPr>
                          <w:sz w:val="20"/>
                        </w:rPr>
                      </w:pPr>
                      <w:r w:rsidRPr="005C1859">
                        <w:rPr>
                          <w:sz w:val="20"/>
                        </w:rPr>
                        <w:t>Ahora utilizaremos un condicional</w:t>
                      </w:r>
                      <w:r w:rsidR="005C1859" w:rsidRPr="005C1859">
                        <w:rPr>
                          <w:sz w:val="20"/>
                        </w:rPr>
                        <w:t xml:space="preserve"> “</w:t>
                      </w:r>
                      <w:r w:rsidRPr="005C1859">
                        <w:rPr>
                          <w:sz w:val="20"/>
                        </w:rPr>
                        <w:t>while</w:t>
                      </w:r>
                      <w:r w:rsidR="005C1859" w:rsidRPr="005C1859">
                        <w:rPr>
                          <w:sz w:val="20"/>
                        </w:rPr>
                        <w:t>”</w:t>
                      </w:r>
                      <w:r w:rsidRPr="005C1859">
                        <w:rPr>
                          <w:sz w:val="20"/>
                        </w:rPr>
                        <w:t xml:space="preserve"> para indicar el número de intentos máximos y que mientras, siga habiendo intentos, escribirá la frase </w:t>
                      </w:r>
                      <w:r w:rsidR="005C1859" w:rsidRPr="005C1859">
                        <w:rPr>
                          <w:sz w:val="20"/>
                        </w:rPr>
                        <w:t>“</w:t>
                      </w:r>
                      <w:r w:rsidRPr="005C1859">
                        <w:rPr>
                          <w:sz w:val="20"/>
                        </w:rPr>
                        <w:t>Venga, tú puedes adivinarlo</w:t>
                      </w:r>
                      <w:r w:rsidR="005C1859" w:rsidRPr="005C1859">
                        <w:rPr>
                          <w:sz w:val="20"/>
                        </w:rPr>
                        <w:t>”</w:t>
                      </w:r>
                      <w:r w:rsidRPr="005C1859">
                        <w:rPr>
                          <w:sz w:val="20"/>
                        </w:rPr>
                        <w:t>.</w:t>
                      </w:r>
                    </w:p>
                    <w:p w:rsidR="00E61263" w:rsidRPr="005C1859" w:rsidRDefault="00E61263">
                      <w:pPr>
                        <w:rPr>
                          <w:sz w:val="20"/>
                        </w:rPr>
                      </w:pPr>
                      <w:r w:rsidRPr="005C1859">
                        <w:rPr>
                          <w:sz w:val="20"/>
                        </w:rPr>
                        <w:t xml:space="preserve">Después escribiremos el número que creamos que es el correcto, y si el número es mayor pondrá </w:t>
                      </w:r>
                      <w:r w:rsidR="005C1859" w:rsidRPr="005C1859">
                        <w:rPr>
                          <w:sz w:val="20"/>
                        </w:rPr>
                        <w:t>“</w:t>
                      </w:r>
                      <w:r w:rsidRPr="005C1859">
                        <w:rPr>
                          <w:sz w:val="20"/>
                        </w:rPr>
                        <w:t>demasiado grande</w:t>
                      </w:r>
                      <w:r w:rsidR="005C1859" w:rsidRPr="005C1859">
                        <w:rPr>
                          <w:sz w:val="20"/>
                        </w:rPr>
                        <w:t xml:space="preserve">” </w:t>
                      </w:r>
                      <w:r w:rsidRPr="005C1859">
                        <w:rPr>
                          <w:sz w:val="20"/>
                        </w:rPr>
                        <w:t xml:space="preserve">y si el número elegido esa menor que el de la </w:t>
                      </w:r>
                      <w:r w:rsidR="005C1859" w:rsidRPr="005C1859">
                        <w:rPr>
                          <w:sz w:val="20"/>
                        </w:rPr>
                        <w:t xml:space="preserve"> “</w:t>
                      </w:r>
                      <w:r w:rsidRPr="005C1859">
                        <w:rPr>
                          <w:sz w:val="20"/>
                        </w:rPr>
                        <w:t xml:space="preserve"> adivinanza</w:t>
                      </w:r>
                      <w:r w:rsidR="005C1859" w:rsidRPr="005C1859">
                        <w:rPr>
                          <w:sz w:val="20"/>
                        </w:rPr>
                        <w:t>” dirá “demasiado pequeño”.</w:t>
                      </w:r>
                    </w:p>
                    <w:p w:rsidR="005C1859" w:rsidRPr="005C1859" w:rsidRDefault="005C1859">
                      <w:pPr>
                        <w:rPr>
                          <w:sz w:val="20"/>
                        </w:rPr>
                      </w:pPr>
                      <w:r w:rsidRPr="005C1859">
                        <w:rPr>
                          <w:sz w:val="20"/>
                        </w:rPr>
                        <w:t xml:space="preserve">La última línea de este condicional dice que en el caso de que adivines el número, el condicional se romperá y saltara a la siguiente parte del código. </w:t>
                      </w:r>
                    </w:p>
                    <w:p w:rsidR="00E61263" w:rsidRDefault="00E61263"/>
                    <w:p w:rsidR="00E61263" w:rsidRDefault="00E61263"/>
                  </w:txbxContent>
                </v:textbox>
              </v:shape>
            </w:pict>
          </mc:Fallback>
        </mc:AlternateContent>
      </w:r>
    </w:p>
    <w:p w:rsidR="00E61263" w:rsidRDefault="00E61263" w:rsidP="003B6809">
      <w:pPr>
        <w:rPr>
          <w:noProof/>
          <w:lang w:eastAsia="es-ES"/>
        </w:rPr>
      </w:pPr>
    </w:p>
    <w:p w:rsidR="00E61263" w:rsidRDefault="00E61263" w:rsidP="003B6809">
      <w:r>
        <w:rPr>
          <w:noProof/>
          <w:lang w:eastAsia="es-ES"/>
        </w:rPr>
        <w:drawing>
          <wp:inline distT="0" distB="0" distL="0" distR="0" wp14:anchorId="05BD8218" wp14:editId="72363CCB">
            <wp:extent cx="3311948" cy="2637835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751" t="42331" r="57319" b="29448"/>
                    <a:stretch/>
                  </pic:blipFill>
                  <pic:spPr bwMode="auto">
                    <a:xfrm>
                      <a:off x="0" y="0"/>
                      <a:ext cx="3313336" cy="2638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594F6F" w:rsidRDefault="00594F6F" w:rsidP="003B6809"/>
    <w:p w:rsidR="00E61263" w:rsidRDefault="005C1859" w:rsidP="003B680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BE7007" wp14:editId="65DC86A5">
                <wp:simplePos x="0" y="0"/>
                <wp:positionH relativeFrom="column">
                  <wp:posOffset>4263390</wp:posOffset>
                </wp:positionH>
                <wp:positionV relativeFrom="paragraph">
                  <wp:posOffset>273049</wp:posOffset>
                </wp:positionV>
                <wp:extent cx="2374265" cy="1876425"/>
                <wp:effectExtent l="0" t="0" r="11430" b="28575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876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C1859" w:rsidRPr="005C1859" w:rsidRDefault="005C1859">
                            <w:pPr>
                              <w:rPr>
                                <w:sz w:val="20"/>
                              </w:rPr>
                            </w:pPr>
                            <w:r w:rsidRPr="005C1859">
                              <w:rPr>
                                <w:sz w:val="20"/>
                              </w:rPr>
                              <w:t>El primero código sirve para, en el caso de que adivines el número, y estés dentro de los intentos, la computadora escribirá la frase estipulada.</w:t>
                            </w:r>
                          </w:p>
                          <w:p w:rsidR="005C1859" w:rsidRPr="005C1859" w:rsidRDefault="005C1859">
                            <w:pPr>
                              <w:rPr>
                                <w:sz w:val="20"/>
                              </w:rPr>
                            </w:pPr>
                            <w:r w:rsidRPr="005C1859">
                              <w:rPr>
                                <w:sz w:val="20"/>
                              </w:rPr>
                              <w:t>En el caso de que no adivines el número dentro de los intentos, la computadora escribirá la frase de derrota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35.7pt;margin-top:21.5pt;width:186.95pt;height:147.75pt;z-index:25166848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">
                <v:textbox>
                  <w:txbxContent>
                    <w:p w:rsidR="005C1859" w:rsidRPr="005C1859" w:rsidRDefault="005C1859">
                      <w:pPr>
                        <w:rPr>
                          <w:sz w:val="20"/>
                        </w:rPr>
                      </w:pPr>
                      <w:r w:rsidRPr="005C1859">
                        <w:rPr>
                          <w:sz w:val="20"/>
                        </w:rPr>
                        <w:t>El primero código sirve para, en el caso de que adivines el número, y estés dentro de los intentos, la computadora escribirá la frase estipulada.</w:t>
                      </w:r>
                    </w:p>
                    <w:p w:rsidR="005C1859" w:rsidRPr="005C1859" w:rsidRDefault="005C1859">
                      <w:pPr>
                        <w:rPr>
                          <w:sz w:val="20"/>
                        </w:rPr>
                      </w:pPr>
                      <w:r w:rsidRPr="005C1859">
                        <w:rPr>
                          <w:sz w:val="20"/>
                        </w:rPr>
                        <w:t>En el caso de que no adivines el número dentro de los intentos, la computadora escribirá la frase de derrota</w:t>
                      </w:r>
                    </w:p>
                  </w:txbxContent>
                </v:textbox>
              </v:shape>
            </w:pict>
          </mc:Fallback>
        </mc:AlternateContent>
      </w:r>
    </w:p>
    <w:p w:rsidR="00E61263" w:rsidRDefault="005C1859" w:rsidP="003B6809">
      <w:r>
        <w:rPr>
          <w:noProof/>
          <w:lang w:eastAsia="es-ES"/>
        </w:rPr>
        <w:drawing>
          <wp:inline distT="0" distB="0" distL="0" distR="0" wp14:anchorId="1886ED08" wp14:editId="0B401DA8">
            <wp:extent cx="4222150" cy="1304925"/>
            <wp:effectExtent l="0" t="0" r="698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575" t="70866" r="40741" b="15024"/>
                    <a:stretch/>
                  </pic:blipFill>
                  <pic:spPr bwMode="auto">
                    <a:xfrm>
                      <a:off x="0" y="0"/>
                      <a:ext cx="4253195" cy="131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263" w:rsidRDefault="00E61263" w:rsidP="003B6809"/>
    <w:p w:rsidR="00E61263" w:rsidRDefault="00E61263" w:rsidP="003B6809"/>
    <w:p w:rsidR="00594F6F" w:rsidRDefault="00594F6F" w:rsidP="007D1CBF">
      <w:pPr>
        <w:pStyle w:val="Ttulo1"/>
        <w:numPr>
          <w:ilvl w:val="0"/>
          <w:numId w:val="1"/>
        </w:numPr>
        <w:rPr>
          <w:sz w:val="36"/>
          <w:szCs w:val="36"/>
        </w:rPr>
      </w:pPr>
      <w:bookmarkStart w:id="3" w:name="_Toc536700320"/>
      <w:r>
        <w:rPr>
          <w:sz w:val="36"/>
          <w:szCs w:val="36"/>
        </w:rPr>
        <w:t>Funcionamiento</w:t>
      </w:r>
      <w:bookmarkEnd w:id="3"/>
    </w:p>
    <w:p w:rsidR="007220BC" w:rsidRPr="007220BC" w:rsidRDefault="007220BC" w:rsidP="007220BC"/>
    <w:p w:rsidR="005F2FA7" w:rsidRDefault="005C1859" w:rsidP="005F2FA7">
      <w:r>
        <w:t xml:space="preserve">Este trabajo, es un código simple en el que la computadora nos proporcionará un cuadro de texto donde podremos escribir lo que nos pide y el código que utilizará, para el juego. </w:t>
      </w:r>
    </w:p>
    <w:p w:rsidR="007D1CBF" w:rsidRDefault="007D1CBF" w:rsidP="005F2FA7">
      <w:pPr>
        <w:jc w:val="both"/>
      </w:pPr>
    </w:p>
    <w:p w:rsidR="007D1CBF" w:rsidRDefault="007D1CBF" w:rsidP="007D1CBF">
      <w:pPr>
        <w:pStyle w:val="Ttulo1"/>
        <w:numPr>
          <w:ilvl w:val="0"/>
          <w:numId w:val="1"/>
        </w:numPr>
        <w:rPr>
          <w:sz w:val="32"/>
        </w:rPr>
      </w:pPr>
      <w:bookmarkStart w:id="4" w:name="_Toc536700321"/>
      <w:r w:rsidRPr="007D1CBF">
        <w:rPr>
          <w:sz w:val="32"/>
        </w:rPr>
        <w:t>Conclusión</w:t>
      </w:r>
      <w:bookmarkEnd w:id="4"/>
    </w:p>
    <w:p w:rsidR="007220BC" w:rsidRPr="007220BC" w:rsidRDefault="007220BC" w:rsidP="007220BC"/>
    <w:p w:rsidR="005C1859" w:rsidRPr="005C1859" w:rsidRDefault="005C1859" w:rsidP="005C1859">
      <w:r>
        <w:t>Este trabajo nos parecido sencillo, y de fácil realización. A partir de un código hemos incluido diferentes aspectos, como puede ser la introducción de tu propio nombre y su posterior al uso, en los siguientes diálogos. También nos ha parecido muy divertido.</w:t>
      </w:r>
    </w:p>
    <w:p w:rsidR="007D1CBF" w:rsidRPr="007D1CBF" w:rsidRDefault="007D1CBF" w:rsidP="007D1CBF">
      <w:pPr>
        <w:pStyle w:val="Ttulo1"/>
        <w:numPr>
          <w:ilvl w:val="0"/>
          <w:numId w:val="1"/>
        </w:numPr>
        <w:rPr>
          <w:sz w:val="32"/>
        </w:rPr>
      </w:pPr>
      <w:bookmarkStart w:id="5" w:name="_Toc536700322"/>
      <w:r w:rsidRPr="007D1CBF">
        <w:rPr>
          <w:sz w:val="32"/>
        </w:rPr>
        <w:t>Vídeo</w:t>
      </w:r>
      <w:bookmarkEnd w:id="5"/>
    </w:p>
    <w:p w:rsidR="007D1CBF" w:rsidRDefault="007D1CBF" w:rsidP="00594F6F"/>
    <w:p w:rsidR="00594F6F" w:rsidRPr="00594F6F" w:rsidRDefault="007220BC" w:rsidP="00594F6F">
      <w:r>
        <w:object w:dxaOrig="1542" w:dyaOrig="9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pt;height:49.95pt" o:ole="">
            <v:imagedata r:id="rId11" o:title=""/>
          </v:shape>
          <o:OLEObject Type="Embed" ProgID="Package" ShapeID="_x0000_i1025" DrawAspect="Icon" ObjectID="_1610442345" r:id="rId12"/>
        </w:object>
      </w:r>
    </w:p>
    <w:sectPr w:rsidR="00594F6F" w:rsidRPr="00594F6F" w:rsidSect="003B6809">
      <w:footerReference w:type="default" r:id="rId1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3139" w:rsidRDefault="00CC3139" w:rsidP="007220BC">
      <w:pPr>
        <w:spacing w:after="0" w:line="240" w:lineRule="auto"/>
      </w:pPr>
      <w:r>
        <w:separator/>
      </w:r>
    </w:p>
  </w:endnote>
  <w:endnote w:type="continuationSeparator" w:id="0">
    <w:p w:rsidR="00CC3139" w:rsidRDefault="00CC3139" w:rsidP="00722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861"/>
      <w:gridCol w:w="873"/>
    </w:tblGrid>
    <w:tr w:rsidR="007220BC">
      <w:tc>
        <w:tcPr>
          <w:tcW w:w="4500" w:type="pct"/>
          <w:tcBorders>
            <w:top w:val="single" w:sz="4" w:space="0" w:color="000000" w:themeColor="text1"/>
          </w:tcBorders>
        </w:tcPr>
        <w:p w:rsidR="007220BC" w:rsidRDefault="007220BC" w:rsidP="007220BC">
          <w:pPr>
            <w:pStyle w:val="Piedepgina"/>
            <w:jc w:val="right"/>
          </w:pPr>
          <w:sdt>
            <w:sdtPr>
              <w:alias w:val="Compañía"/>
              <w:id w:val="75971759"/>
              <w:placeholder>
                <w:docPart w:val="D21288DF972245C79495A384090174AB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>
                <w:t>Raúl Moral y Pablo Zamorano</w:t>
              </w:r>
            </w:sdtContent>
          </w:sdt>
          <w:r>
            <w:t xml:space="preserve"> 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7220BC" w:rsidRDefault="007220BC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581899" w:rsidRPr="00581899">
            <w:rPr>
              <w:noProof/>
              <w:color w:val="FFFFFF" w:themeColor="background1"/>
            </w:rPr>
            <w:t>1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220BC" w:rsidRDefault="007220B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3139" w:rsidRDefault="00CC3139" w:rsidP="007220BC">
      <w:pPr>
        <w:spacing w:after="0" w:line="240" w:lineRule="auto"/>
      </w:pPr>
      <w:r>
        <w:separator/>
      </w:r>
    </w:p>
  </w:footnote>
  <w:footnote w:type="continuationSeparator" w:id="0">
    <w:p w:rsidR="00CC3139" w:rsidRDefault="00CC3139" w:rsidP="007220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AC7F39"/>
    <w:multiLevelType w:val="hybridMultilevel"/>
    <w:tmpl w:val="23C49CA2"/>
    <w:lvl w:ilvl="0" w:tplc="6EFC4E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6809"/>
    <w:rsid w:val="003066CE"/>
    <w:rsid w:val="00326518"/>
    <w:rsid w:val="003B6809"/>
    <w:rsid w:val="00581899"/>
    <w:rsid w:val="00594F6F"/>
    <w:rsid w:val="005C1859"/>
    <w:rsid w:val="005F2FA7"/>
    <w:rsid w:val="00623B35"/>
    <w:rsid w:val="006727AF"/>
    <w:rsid w:val="007220BC"/>
    <w:rsid w:val="007D1CBF"/>
    <w:rsid w:val="00820A16"/>
    <w:rsid w:val="00850CF8"/>
    <w:rsid w:val="008C6AD0"/>
    <w:rsid w:val="00CC3139"/>
    <w:rsid w:val="00E61263"/>
    <w:rsid w:val="00E84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68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B680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B6809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B68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680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B68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B680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94F6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94F6F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22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20BC"/>
  </w:style>
  <w:style w:type="paragraph" w:styleId="Piedepgina">
    <w:name w:val="footer"/>
    <w:basedOn w:val="Normal"/>
    <w:link w:val="PiedepginaCar"/>
    <w:uiPriority w:val="99"/>
    <w:unhideWhenUsed/>
    <w:rsid w:val="00722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20B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68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B680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B6809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B68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680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3B68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B680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94F6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94F6F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22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220BC"/>
  </w:style>
  <w:style w:type="paragraph" w:styleId="Piedepgina">
    <w:name w:val="footer"/>
    <w:basedOn w:val="Normal"/>
    <w:link w:val="PiedepginaCar"/>
    <w:uiPriority w:val="99"/>
    <w:unhideWhenUsed/>
    <w:rsid w:val="00722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22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89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microsoft.com/office/2007/relationships/stylesWithEffects" Target="stylesWithEffect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B1FA04FB6FA432597AF92CF3D59F8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4DCE75-93CE-47A3-ADC3-2959B5BA2C5A}"/>
      </w:docPartPr>
      <w:docPartBody>
        <w:p w:rsidR="00000000" w:rsidRDefault="00784009" w:rsidP="00784009">
          <w:pPr>
            <w:pStyle w:val="DB1FA04FB6FA432597AF92CF3D59F887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[Escriba el título del documento]</w:t>
          </w:r>
        </w:p>
      </w:docPartBody>
    </w:docPart>
    <w:docPart>
      <w:docPartPr>
        <w:name w:val="0285138D2D644F848516C02588C427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CF37E-6973-4289-9F79-BDC0250474EE}"/>
      </w:docPartPr>
      <w:docPartBody>
        <w:p w:rsidR="00000000" w:rsidRDefault="00784009" w:rsidP="00784009">
          <w:pPr>
            <w:pStyle w:val="0285138D2D644F848516C02588C427D6"/>
          </w:pPr>
          <w:r>
            <w:rPr>
              <w:sz w:val="40"/>
              <w:szCs w:val="40"/>
            </w:rPr>
            <w:t>[Escriba el subtítulo del documento]</w:t>
          </w:r>
        </w:p>
      </w:docPartBody>
    </w:docPart>
    <w:docPart>
      <w:docPartPr>
        <w:name w:val="DC496D88C622495A90F2B97EAA3AA3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D69E02-B5E8-4527-B23D-F63582112DBA}"/>
      </w:docPartPr>
      <w:docPartBody>
        <w:p w:rsidR="00000000" w:rsidRDefault="00784009" w:rsidP="00784009">
          <w:pPr>
            <w:pStyle w:val="DC496D88C622495A90F2B97EAA3AA367"/>
          </w:pPr>
          <w:r>
            <w:rPr>
              <w:sz w:val="28"/>
              <w:szCs w:val="28"/>
            </w:rPr>
            <w:t>[Escriba el nombre del autor]</w:t>
          </w:r>
        </w:p>
      </w:docPartBody>
    </w:docPart>
    <w:docPart>
      <w:docPartPr>
        <w:name w:val="D21288DF972245C79495A384090174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0DE362-9F82-439F-98D7-73D0BF39C853}"/>
      </w:docPartPr>
      <w:docPartBody>
        <w:p w:rsidR="00000000" w:rsidRDefault="00784009" w:rsidP="00784009">
          <w:pPr>
            <w:pStyle w:val="D21288DF972245C79495A384090174AB"/>
          </w:pPr>
          <w:r>
            <w:t>[Escriba el nombre de la compañía]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4C0A"/>
    <w:rsid w:val="00197B52"/>
    <w:rsid w:val="002E27C7"/>
    <w:rsid w:val="003B63BB"/>
    <w:rsid w:val="00434B14"/>
    <w:rsid w:val="00784009"/>
    <w:rsid w:val="00941962"/>
    <w:rsid w:val="00ED4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CAA462FD98D4D69A900A15D8116D0CA">
    <w:name w:val="DCAA462FD98D4D69A900A15D8116D0CA"/>
    <w:rsid w:val="00ED4C0A"/>
  </w:style>
  <w:style w:type="paragraph" w:customStyle="1" w:styleId="E38E1CFA1A0E4EC68F756C9DA12B095A">
    <w:name w:val="E38E1CFA1A0E4EC68F756C9DA12B095A"/>
    <w:rsid w:val="00ED4C0A"/>
  </w:style>
  <w:style w:type="paragraph" w:customStyle="1" w:styleId="2F7EDF51462A484BB16E2D0DEC5458C3">
    <w:name w:val="2F7EDF51462A484BB16E2D0DEC5458C3"/>
    <w:rsid w:val="00ED4C0A"/>
  </w:style>
  <w:style w:type="paragraph" w:customStyle="1" w:styleId="D4906E12C0304826AD935DB0B4C31E94">
    <w:name w:val="D4906E12C0304826AD935DB0B4C31E94"/>
    <w:rsid w:val="00ED4C0A"/>
  </w:style>
  <w:style w:type="paragraph" w:customStyle="1" w:styleId="D94C24C035774CCBAF709F87F73F53DA">
    <w:name w:val="D94C24C035774CCBAF709F87F73F53DA"/>
    <w:rsid w:val="00ED4C0A"/>
  </w:style>
  <w:style w:type="paragraph" w:customStyle="1" w:styleId="DB1FA04FB6FA432597AF92CF3D59F887">
    <w:name w:val="DB1FA04FB6FA432597AF92CF3D59F887"/>
    <w:rsid w:val="00784009"/>
  </w:style>
  <w:style w:type="paragraph" w:customStyle="1" w:styleId="0285138D2D644F848516C02588C427D6">
    <w:name w:val="0285138D2D644F848516C02588C427D6"/>
    <w:rsid w:val="00784009"/>
  </w:style>
  <w:style w:type="paragraph" w:customStyle="1" w:styleId="DC496D88C622495A90F2B97EAA3AA367">
    <w:name w:val="DC496D88C622495A90F2B97EAA3AA367"/>
    <w:rsid w:val="00784009"/>
  </w:style>
  <w:style w:type="paragraph" w:customStyle="1" w:styleId="D21288DF972245C79495A384090174AB">
    <w:name w:val="D21288DF972245C79495A384090174AB"/>
    <w:rsid w:val="0078400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CAA462FD98D4D69A900A15D8116D0CA">
    <w:name w:val="DCAA462FD98D4D69A900A15D8116D0CA"/>
    <w:rsid w:val="00ED4C0A"/>
  </w:style>
  <w:style w:type="paragraph" w:customStyle="1" w:styleId="E38E1CFA1A0E4EC68F756C9DA12B095A">
    <w:name w:val="E38E1CFA1A0E4EC68F756C9DA12B095A"/>
    <w:rsid w:val="00ED4C0A"/>
  </w:style>
  <w:style w:type="paragraph" w:customStyle="1" w:styleId="2F7EDF51462A484BB16E2D0DEC5458C3">
    <w:name w:val="2F7EDF51462A484BB16E2D0DEC5458C3"/>
    <w:rsid w:val="00ED4C0A"/>
  </w:style>
  <w:style w:type="paragraph" w:customStyle="1" w:styleId="D4906E12C0304826AD935DB0B4C31E94">
    <w:name w:val="D4906E12C0304826AD935DB0B4C31E94"/>
    <w:rsid w:val="00ED4C0A"/>
  </w:style>
  <w:style w:type="paragraph" w:customStyle="1" w:styleId="D94C24C035774CCBAF709F87F73F53DA">
    <w:name w:val="D94C24C035774CCBAF709F87F73F53DA"/>
    <w:rsid w:val="00ED4C0A"/>
  </w:style>
  <w:style w:type="paragraph" w:customStyle="1" w:styleId="DB1FA04FB6FA432597AF92CF3D59F887">
    <w:name w:val="DB1FA04FB6FA432597AF92CF3D59F887"/>
    <w:rsid w:val="00784009"/>
  </w:style>
  <w:style w:type="paragraph" w:customStyle="1" w:styleId="0285138D2D644F848516C02588C427D6">
    <w:name w:val="0285138D2D644F848516C02588C427D6"/>
    <w:rsid w:val="00784009"/>
  </w:style>
  <w:style w:type="paragraph" w:customStyle="1" w:styleId="DC496D88C622495A90F2B97EAA3AA367">
    <w:name w:val="DC496D88C622495A90F2B97EAA3AA367"/>
    <w:rsid w:val="00784009"/>
  </w:style>
  <w:style w:type="paragraph" w:customStyle="1" w:styleId="D21288DF972245C79495A384090174AB">
    <w:name w:val="D21288DF972245C79495A384090174AB"/>
    <w:rsid w:val="007840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2019-01-25T00:00:00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76ACE0-CC5F-4BCA-81F2-D7E999964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182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libre Phyton</vt:lpstr>
    </vt:vector>
  </TitlesOfParts>
  <Company>Raúl Moral y Pablo Zamorano</Company>
  <LinksUpToDate>false</LinksUpToDate>
  <CharactersWithSpaces>1182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búsqueda binaria</dc:title>
  <dc:subject>Pablo Zamorano y Raúl Moral</dc:subject>
  <dc:creator>31/01/2019</dc:creator>
  <cp:lastModifiedBy>Alumno08</cp:lastModifiedBy>
  <cp:revision>8</cp:revision>
  <cp:lastPrinted>2019-01-31T11:19:00Z</cp:lastPrinted>
  <dcterms:created xsi:type="dcterms:W3CDTF">2019-01-22T10:52:00Z</dcterms:created>
  <dcterms:modified xsi:type="dcterms:W3CDTF">2019-01-31T11:19:00Z</dcterms:modified>
</cp:coreProperties>
</file>