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283E" w14:textId="1522951A" w:rsidR="00AC4145" w:rsidRPr="00B76D96" w:rsidRDefault="00B76D96">
      <w:pPr>
        <w:rPr>
          <w:lang w:val="en-US"/>
        </w:rPr>
      </w:pPr>
      <w:r w:rsidRPr="00B76D96">
        <w:rPr>
          <w:b/>
          <w:lang w:val="en-US"/>
        </w:rPr>
        <w:t>Where:</w:t>
      </w:r>
      <w:r w:rsidRPr="00B76D96">
        <w:rPr>
          <w:lang w:val="en-US"/>
        </w:rPr>
        <w:t xml:space="preserve"> Zoom</w:t>
      </w:r>
      <w:r w:rsidR="00DD1B89">
        <w:rPr>
          <w:lang w:val="en-US"/>
        </w:rPr>
        <w:t xml:space="preserve">, </w:t>
      </w:r>
      <w:hyperlink r:id="rId5" w:history="1">
        <w:r w:rsidR="00DD1B89" w:rsidRPr="00153528">
          <w:rPr>
            <w:rStyle w:val="Hyperlink"/>
            <w:lang w:val="en-US"/>
          </w:rPr>
          <w:t>https://zoom.us/j/93594986783?pwd=TGw1aW9QK2kzTEJ1cTlVOHJ1WDNNdz09</w:t>
        </w:r>
      </w:hyperlink>
      <w:r w:rsidR="00DD1B89">
        <w:rPr>
          <w:lang w:val="en-US"/>
        </w:rPr>
        <w:t xml:space="preserve"> </w:t>
      </w:r>
    </w:p>
    <w:p w14:paraId="63F234E4" w14:textId="39E17287" w:rsidR="00B76D96" w:rsidRPr="00DD1B89" w:rsidRDefault="00B76D96">
      <w:pPr>
        <w:rPr>
          <w:lang w:val="en-US"/>
        </w:rPr>
      </w:pPr>
      <w:r w:rsidRPr="00B76D96">
        <w:rPr>
          <w:b/>
          <w:lang w:val="en-US"/>
        </w:rPr>
        <w:t xml:space="preserve">When: </w:t>
      </w:r>
      <w:r w:rsidR="00DD1B89" w:rsidRPr="00DD1B89">
        <w:rPr>
          <w:lang w:val="en-US"/>
        </w:rPr>
        <w:t>10.05.2023</w:t>
      </w:r>
      <w:r w:rsidR="00DD1B89">
        <w:rPr>
          <w:lang w:val="en-US"/>
        </w:rPr>
        <w:t>,</w:t>
      </w:r>
      <w:r w:rsidR="00DD1B89" w:rsidRPr="00DD1B89">
        <w:rPr>
          <w:lang w:val="en-US"/>
        </w:rPr>
        <w:t xml:space="preserve"> 1pm (Berlin time)</w:t>
      </w:r>
    </w:p>
    <w:p w14:paraId="087008A2" w14:textId="3EC23DC3" w:rsidR="00B76D96" w:rsidRPr="00B76D96" w:rsidRDefault="00B76D96">
      <w:pPr>
        <w:rPr>
          <w:lang w:val="en-US"/>
        </w:rPr>
      </w:pPr>
      <w:r w:rsidRPr="00B76D96">
        <w:rPr>
          <w:b/>
          <w:lang w:val="en-US"/>
        </w:rPr>
        <w:t>Who:</w:t>
      </w:r>
      <w:r w:rsidRPr="00B76D96">
        <w:rPr>
          <w:lang w:val="en-US"/>
        </w:rPr>
        <w:t xml:space="preserve"> R</w:t>
      </w:r>
      <w:r>
        <w:rPr>
          <w:lang w:val="en-US"/>
        </w:rPr>
        <w:t>icarda, Julia, Jonas</w:t>
      </w:r>
    </w:p>
    <w:p w14:paraId="4E1EB923" w14:textId="0BB15DE4" w:rsidR="00B76D96" w:rsidRPr="00B76D96" w:rsidRDefault="00B76D96">
      <w:pPr>
        <w:rPr>
          <w:lang w:val="en-US"/>
        </w:rPr>
      </w:pPr>
    </w:p>
    <w:p w14:paraId="2E6BB611" w14:textId="3CC835FC" w:rsidR="00B76D96" w:rsidRDefault="00B76D96" w:rsidP="00B76D96">
      <w:pPr>
        <w:jc w:val="center"/>
        <w:rPr>
          <w:b/>
          <w:lang w:val="en-US"/>
        </w:rPr>
      </w:pPr>
      <w:r w:rsidRPr="00B76D96">
        <w:rPr>
          <w:b/>
          <w:lang w:val="en-US"/>
        </w:rPr>
        <w:t>Agenda</w:t>
      </w:r>
    </w:p>
    <w:p w14:paraId="67CBDDB6" w14:textId="13056ECE" w:rsidR="00B76D96" w:rsidRDefault="00B76D96" w:rsidP="00B76D96">
      <w:pPr>
        <w:jc w:val="center"/>
        <w:rPr>
          <w:b/>
          <w:lang w:val="en-US"/>
        </w:rPr>
      </w:pPr>
    </w:p>
    <w:p w14:paraId="52788696" w14:textId="297622A8" w:rsidR="00B76D96" w:rsidRDefault="00B76D96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Finnish fertility look like? What are resulting challenges for forecasting?</w:t>
      </w:r>
    </w:p>
    <w:p w14:paraId="341C5435" w14:textId="1668A5AA" w:rsidR="00B76D96" w:rsidRDefault="00B76D96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has the Finnish Center for Pensions (FCP) done in the past to forecast fertility? What are they doing at the moment?</w:t>
      </w:r>
    </w:p>
    <w:p w14:paraId="1E89C293" w14:textId="0BA4FDF5" w:rsidR="00B76D96" w:rsidRDefault="00B76D96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FCP need, specifically?</w:t>
      </w:r>
    </w:p>
    <w:p w14:paraId="53AF4923" w14:textId="719B3F3B" w:rsidR="00A60065" w:rsidRDefault="00A60065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empirical prediction intervals and how to get them?</w:t>
      </w:r>
    </w:p>
    <w:p w14:paraId="6A26DACD" w14:textId="761A37B1" w:rsidR="00B76D96" w:rsidRDefault="00B76D96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Julia’s previous work already providing for this project?</w:t>
      </w:r>
    </w:p>
    <w:p w14:paraId="66D7821A" w14:textId="32D9C0F9" w:rsidR="00B76D96" w:rsidRDefault="00B76D96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still needs to be done and when? </w:t>
      </w:r>
      <w:r w:rsidRPr="00B76D96">
        <w:rPr>
          <w:lang w:val="en-US"/>
        </w:rPr>
        <w:sym w:font="Wingdings" w:char="F0E0"/>
      </w:r>
      <w:r>
        <w:rPr>
          <w:lang w:val="en-US"/>
        </w:rPr>
        <w:t xml:space="preserve"> Timeline for project</w:t>
      </w:r>
    </w:p>
    <w:p w14:paraId="66CCE679" w14:textId="6BD5BF21" w:rsidR="00B76D96" w:rsidRDefault="00B76D96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are we dividing the work between us?</w:t>
      </w:r>
    </w:p>
    <w:p w14:paraId="02124935" w14:textId="68C13486" w:rsidR="00A60065" w:rsidRPr="00B76D96" w:rsidRDefault="00A60065" w:rsidP="00B76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deal with data access and storage?</w:t>
      </w:r>
      <w:bookmarkStart w:id="0" w:name="_GoBack"/>
      <w:bookmarkEnd w:id="0"/>
    </w:p>
    <w:sectPr w:rsidR="00A60065" w:rsidRPr="00B76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A0D26"/>
    <w:multiLevelType w:val="hybridMultilevel"/>
    <w:tmpl w:val="1998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EB"/>
    <w:rsid w:val="004066EB"/>
    <w:rsid w:val="00A60065"/>
    <w:rsid w:val="00AC4145"/>
    <w:rsid w:val="00B76D96"/>
    <w:rsid w:val="00D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4C97"/>
  <w15:chartTrackingRefBased/>
  <w15:docId w15:val="{3AECC0DC-B4B6-4A41-B522-5C257849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3594986783?pwd=TGw1aW9QK2kzTEJ1cTlVOHJ1WDNNd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Duerst, Ricarda</dc:creator>
  <cp:keywords/>
  <dc:description/>
  <cp:lastModifiedBy>Duerst, Ricarda</cp:lastModifiedBy>
  <cp:revision>4</cp:revision>
  <dcterms:created xsi:type="dcterms:W3CDTF">2023-09-28T09:37:00Z</dcterms:created>
  <dcterms:modified xsi:type="dcterms:W3CDTF">2023-09-29T08:19:00Z</dcterms:modified>
</cp:coreProperties>
</file>