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542" w:rsidRDefault="002D11AF" w:rsidP="00FF025A">
      <w:pPr>
        <w:rPr>
          <w:noProof/>
        </w:rPr>
      </w:pPr>
      <w:r>
        <w:rPr>
          <w:noProof/>
        </w:rPr>
        <w:drawing>
          <wp:anchor distT="0" distB="0" distL="114300" distR="114300" simplePos="0" relativeHeight="251669504" behindDoc="0" locked="0" layoutInCell="1" allowOverlap="1" wp14:anchorId="42D3DBA9">
            <wp:simplePos x="0" y="0"/>
            <wp:positionH relativeFrom="margin">
              <wp:align>center</wp:align>
            </wp:positionH>
            <wp:positionV relativeFrom="paragraph">
              <wp:posOffset>-218531</wp:posOffset>
            </wp:positionV>
            <wp:extent cx="6395558" cy="1045029"/>
            <wp:effectExtent l="0" t="0" r="571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5473"/>
                    <a:stretch/>
                  </pic:blipFill>
                  <pic:spPr bwMode="auto">
                    <a:xfrm>
                      <a:off x="0" y="0"/>
                      <a:ext cx="6398179" cy="10454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025A">
        <w:t xml:space="preserve">                                                                            </w:t>
      </w:r>
      <w:r w:rsidR="00FF025A" w:rsidRPr="00487ECC">
        <w:rPr>
          <w:b/>
        </w:rPr>
        <w:t xml:space="preserve">         </w:t>
      </w:r>
      <w:r w:rsidR="00FF025A">
        <w:rPr>
          <w:b/>
        </w:rPr>
        <w:t xml:space="preserve">  </w:t>
      </w:r>
      <w:r w:rsidR="00FF025A" w:rsidRPr="00487ECC">
        <w:rPr>
          <w:b/>
        </w:rPr>
        <w:t xml:space="preserve">                            </w:t>
      </w:r>
    </w:p>
    <w:p w:rsidR="00FF025A" w:rsidRPr="00487ECC" w:rsidRDefault="00FF025A" w:rsidP="00FF025A">
      <w:pPr>
        <w:rPr>
          <w:b/>
        </w:rPr>
      </w:pPr>
      <w:r w:rsidRPr="00487ECC">
        <w:rPr>
          <w:b/>
        </w:rPr>
        <w:t xml:space="preserve">      </w:t>
      </w:r>
    </w:p>
    <w:p w:rsidR="00FF025A" w:rsidRDefault="00FF025A" w:rsidP="00FF025A">
      <w:pPr>
        <w:jc w:val="right"/>
      </w:pPr>
    </w:p>
    <w:p w:rsidR="002D11AF" w:rsidRDefault="002D11AF" w:rsidP="00FF025A">
      <w:pPr>
        <w:jc w:val="right"/>
      </w:pPr>
    </w:p>
    <w:p w:rsidR="002D11AF" w:rsidRDefault="002D11AF" w:rsidP="00FF025A">
      <w:pPr>
        <w:jc w:val="right"/>
      </w:pPr>
    </w:p>
    <w:p w:rsidR="002D11AF" w:rsidRDefault="002D11AF" w:rsidP="00FF025A">
      <w:pPr>
        <w:jc w:val="right"/>
      </w:pPr>
    </w:p>
    <w:p w:rsidR="00FF025A" w:rsidRPr="00E056B6" w:rsidRDefault="00FF025A" w:rsidP="00FF025A">
      <w:pPr>
        <w:jc w:val="right"/>
      </w:pPr>
      <w:r>
        <w:rPr>
          <w:noProof/>
          <w:lang w:val="es-MX" w:eastAsia="es-MX"/>
        </w:rPr>
        <mc:AlternateContent>
          <mc:Choice Requires="wps">
            <w:drawing>
              <wp:anchor distT="4294967295" distB="4294967295" distL="114300" distR="114300" simplePos="0" relativeHeight="251661312" behindDoc="0" locked="0" layoutInCell="1" allowOverlap="1" wp14:anchorId="348FA46A" wp14:editId="05A33993">
                <wp:simplePos x="0" y="0"/>
                <wp:positionH relativeFrom="column">
                  <wp:posOffset>-28575</wp:posOffset>
                </wp:positionH>
                <wp:positionV relativeFrom="paragraph">
                  <wp:posOffset>152399</wp:posOffset>
                </wp:positionV>
                <wp:extent cx="5852160" cy="0"/>
                <wp:effectExtent l="0" t="19050" r="53340" b="38100"/>
                <wp:wrapNone/>
                <wp:docPr id="2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BDDF8" id="Line 2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pt" to="458.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" strokecolor="#002060" strokeweight="4.5pt"/>
            </w:pict>
          </mc:Fallback>
        </mc:AlternateContent>
      </w:r>
      <w:r>
        <w:rPr>
          <w:noProof/>
          <w:lang w:val="es-MX" w:eastAsia="es-MX"/>
        </w:rPr>
        <mc:AlternateContent>
          <mc:Choice Requires="wps">
            <w:drawing>
              <wp:anchor distT="0" distB="0" distL="114299" distR="114299" simplePos="0" relativeHeight="251662336" behindDoc="0" locked="0" layoutInCell="1" allowOverlap="1" wp14:anchorId="61E45F51" wp14:editId="112998FF">
                <wp:simplePos x="0" y="0"/>
                <wp:positionH relativeFrom="column">
                  <wp:posOffset>-3524251</wp:posOffset>
                </wp:positionH>
                <wp:positionV relativeFrom="paragraph">
                  <wp:posOffset>3676650</wp:posOffset>
                </wp:positionV>
                <wp:extent cx="7047865" cy="0"/>
                <wp:effectExtent l="18733" t="317" r="38417" b="38418"/>
                <wp:wrapNone/>
                <wp:docPr id="2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47865"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7F407" id="Line 28" o:spid="_x0000_s1026" style="position:absolute;rotation:90;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7.5pt,289.5pt" to="277.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" strokecolor="#002060" strokeweight="4.5pt"/>
            </w:pict>
          </mc:Fallback>
        </mc:AlternateContent>
      </w:r>
    </w:p>
    <w:p w:rsidR="00FF025A" w:rsidRDefault="00FF025A" w:rsidP="00FF025A">
      <w:pPr>
        <w:jc w:val="center"/>
      </w:pPr>
    </w:p>
    <w:p w:rsidR="00FF025A" w:rsidRDefault="00FF025A" w:rsidP="00FF025A">
      <w:r>
        <w:rPr>
          <w:noProof/>
          <w:lang w:val="es-MX" w:eastAsia="es-MX"/>
        </w:rPr>
        <mc:AlternateContent>
          <mc:Choice Requires="wps">
            <w:drawing>
              <wp:anchor distT="4294967295" distB="4294967295" distL="114300" distR="114300" simplePos="0" relativeHeight="251668480" behindDoc="0" locked="0" layoutInCell="1" allowOverlap="1" wp14:anchorId="03DF17B4" wp14:editId="209CF62F">
                <wp:simplePos x="0" y="0"/>
                <wp:positionH relativeFrom="column">
                  <wp:posOffset>207010</wp:posOffset>
                </wp:positionH>
                <wp:positionV relativeFrom="paragraph">
                  <wp:posOffset>56514</wp:posOffset>
                </wp:positionV>
                <wp:extent cx="5454015" cy="0"/>
                <wp:effectExtent l="0" t="19050" r="32385" b="19050"/>
                <wp:wrapNone/>
                <wp:docPr id="1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4015"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B2C1A" id="Line 35" o:spid="_x0000_s1026" style="position:absolute;flip:y;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4.45pt" to="445.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BuHQIAADU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" strokecolor="red" strokeweight="3pt"/>
            </w:pict>
          </mc:Fallback>
        </mc:AlternateContent>
      </w:r>
      <w:r>
        <w:rPr>
          <w:noProof/>
          <w:lang w:val="es-MX" w:eastAsia="es-MX"/>
        </w:rPr>
        <mc:AlternateContent>
          <mc:Choice Requires="wps">
            <w:drawing>
              <wp:anchor distT="0" distB="0" distL="114299" distR="114299" simplePos="0" relativeHeight="251663360" behindDoc="0" locked="0" layoutInCell="1" allowOverlap="1" wp14:anchorId="409D3FD7" wp14:editId="6BA701FB">
                <wp:simplePos x="0" y="0"/>
                <wp:positionH relativeFrom="column">
                  <wp:posOffset>-2971801</wp:posOffset>
                </wp:positionH>
                <wp:positionV relativeFrom="paragraph">
                  <wp:posOffset>3256915</wp:posOffset>
                </wp:positionV>
                <wp:extent cx="6400800" cy="0"/>
                <wp:effectExtent l="19050" t="0" r="19050" b="19050"/>
                <wp:wrapNone/>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4008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75C2E" id="Line 29" o:spid="_x0000_s1026" style="position:absolute;rotation:90;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256.45pt" to="270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" strokecolor="red" strokeweight="3pt"/>
            </w:pict>
          </mc:Fallback>
        </mc:AlternateContent>
      </w:r>
    </w:p>
    <w:p w:rsidR="00FF025A" w:rsidRDefault="00FF025A" w:rsidP="00FF025A">
      <w:r>
        <w:rPr>
          <w:noProof/>
          <w:lang w:val="es-MX" w:eastAsia="es-MX"/>
        </w:rPr>
        <mc:AlternateContent>
          <mc:Choice Requires="wps">
            <w:drawing>
              <wp:anchor distT="0" distB="0" distL="114300" distR="114300" simplePos="0" relativeHeight="251664384" behindDoc="0" locked="0" layoutInCell="1" allowOverlap="1" wp14:anchorId="0103E316" wp14:editId="0D2B81DC">
                <wp:simplePos x="0" y="0"/>
                <wp:positionH relativeFrom="column">
                  <wp:posOffset>230505</wp:posOffset>
                </wp:positionH>
                <wp:positionV relativeFrom="paragraph">
                  <wp:posOffset>22225</wp:posOffset>
                </wp:positionV>
                <wp:extent cx="5408930" cy="872490"/>
                <wp:effectExtent l="0" t="0" r="0" b="3810"/>
                <wp:wrapNone/>
                <wp:docPr id="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930" cy="87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25A" w:rsidRDefault="00FF025A" w:rsidP="00FF025A">
                            <w:pPr>
                              <w:rPr>
                                <w:rFonts w:ascii="Arial" w:hAnsi="Arial" w:cs="Arial"/>
                                <w:b/>
                                <w:sz w:val="8"/>
                                <w:szCs w:val="8"/>
                              </w:rPr>
                            </w:pPr>
                          </w:p>
                          <w:p w:rsidR="00FF025A" w:rsidRPr="00EC7659" w:rsidRDefault="00FF025A" w:rsidP="00FF025A">
                            <w:pPr>
                              <w:jc w:val="center"/>
                              <w:rPr>
                                <w:rFonts w:ascii="Arial" w:hAnsi="Arial" w:cs="Arial"/>
                                <w:b/>
                                <w:color w:val="002060"/>
                                <w:sz w:val="36"/>
                                <w:szCs w:val="36"/>
                              </w:rPr>
                            </w:pPr>
                            <w:r w:rsidRPr="00EC7659">
                              <w:rPr>
                                <w:rFonts w:ascii="Arial" w:hAnsi="Arial" w:cs="Arial"/>
                                <w:b/>
                                <w:color w:val="002060"/>
                                <w:sz w:val="36"/>
                                <w:szCs w:val="36"/>
                              </w:rPr>
                              <w:t>INSTITUTO TECNOLÓGICO DE CD. GUZMÁN</w:t>
                            </w:r>
                          </w:p>
                          <w:p w:rsidR="00FF025A" w:rsidRPr="00FF025A" w:rsidRDefault="00FF025A" w:rsidP="00FF025A">
                            <w:pPr>
                              <w:jc w:val="center"/>
                              <w:rPr>
                                <w:rFonts w:ascii="Arial" w:hAnsi="Arial" w:cs="Arial"/>
                                <w:b/>
                                <w:color w:val="002060"/>
                                <w:sz w:val="32"/>
                                <w:szCs w:val="32"/>
                                <w:lang w:val="es-MX"/>
                              </w:rPr>
                            </w:pPr>
                            <w:r>
                              <w:rPr>
                                <w:rFonts w:ascii="Arial" w:hAnsi="Arial" w:cs="Arial"/>
                                <w:b/>
                                <w:color w:val="002060"/>
                                <w:sz w:val="32"/>
                                <w:szCs w:val="32"/>
                              </w:rPr>
                              <w:t>H. AYUNTAMIENTO DE CIUDAD GUZM</w:t>
                            </w:r>
                            <w:r>
                              <w:rPr>
                                <w:rFonts w:ascii="Arial" w:hAnsi="Arial" w:cs="Arial"/>
                                <w:b/>
                                <w:color w:val="002060"/>
                                <w:sz w:val="32"/>
                                <w:szCs w:val="32"/>
                                <w:lang w:val="es-MX"/>
                              </w:rPr>
                              <w:t>ÁN</w:t>
                            </w:r>
                          </w:p>
                          <w:p w:rsidR="00FF025A" w:rsidRPr="00EC7659" w:rsidRDefault="00FF025A" w:rsidP="00FF025A">
                            <w:pPr>
                              <w:jc w:val="center"/>
                              <w:rPr>
                                <w:rFonts w:ascii="Arial" w:hAnsi="Arial" w:cs="Arial"/>
                                <w:b/>
                                <w:color w:val="002060"/>
                                <w:sz w:val="28"/>
                                <w:szCs w:val="28"/>
                              </w:rPr>
                            </w:pPr>
                            <w:r w:rsidRPr="00FF025A">
                              <w:rPr>
                                <w:rFonts w:ascii="Arial" w:hAnsi="Arial" w:cs="Arial"/>
                                <w:b/>
                                <w:color w:val="002060"/>
                                <w:sz w:val="28"/>
                                <w:szCs w:val="28"/>
                              </w:rPr>
                              <w:t>REPORTE PRELIMINAR DE RESIDENCIA PROFESIONAL</w:t>
                            </w: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Pr="007F0027" w:rsidRDefault="00FF025A" w:rsidP="00FF025A">
                            <w:pPr>
                              <w:rPr>
                                <w:rFonts w:ascii="Arial" w:hAnsi="Arial" w:cs="Arial"/>
                                <w:b/>
                                <w:sz w:val="10"/>
                                <w:szCs w:val="10"/>
                              </w:rPr>
                            </w:pPr>
                          </w:p>
                          <w:p w:rsidR="00FF025A" w:rsidRPr="00B75BDA" w:rsidRDefault="00FF025A" w:rsidP="00FF025A">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3E316" id="Text Box 30" o:spid="_x0000_s1027" type="#_x0000_t202" style="position:absolute;margin-left:18.15pt;margin-top:1.75pt;width:425.9pt;height:6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3oug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" filled="f" stroked="f">
                <v:textbox>
                  <w:txbxContent>
                    <w:p w:rsidR="00FF025A" w:rsidRDefault="00FF025A" w:rsidP="00FF025A">
                      <w:pPr>
                        <w:rPr>
                          <w:rFonts w:ascii="Arial" w:hAnsi="Arial" w:cs="Arial"/>
                          <w:b/>
                          <w:sz w:val="8"/>
                          <w:szCs w:val="8"/>
                        </w:rPr>
                      </w:pPr>
                    </w:p>
                    <w:p w:rsidR="00FF025A" w:rsidRPr="00EC7659" w:rsidRDefault="00FF025A" w:rsidP="00FF025A">
                      <w:pPr>
                        <w:jc w:val="center"/>
                        <w:rPr>
                          <w:rFonts w:ascii="Arial" w:hAnsi="Arial" w:cs="Arial"/>
                          <w:b/>
                          <w:color w:val="002060"/>
                          <w:sz w:val="36"/>
                          <w:szCs w:val="36"/>
                        </w:rPr>
                      </w:pPr>
                      <w:r w:rsidRPr="00EC7659">
                        <w:rPr>
                          <w:rFonts w:ascii="Arial" w:hAnsi="Arial" w:cs="Arial"/>
                          <w:b/>
                          <w:color w:val="002060"/>
                          <w:sz w:val="36"/>
                          <w:szCs w:val="36"/>
                        </w:rPr>
                        <w:t>INSTITUTO TECNOLÓGICO DE CD. GUZMÁN</w:t>
                      </w:r>
                    </w:p>
                    <w:p w:rsidR="00FF025A" w:rsidRPr="00FF025A" w:rsidRDefault="00FF025A" w:rsidP="00FF025A">
                      <w:pPr>
                        <w:jc w:val="center"/>
                        <w:rPr>
                          <w:rFonts w:ascii="Arial" w:hAnsi="Arial" w:cs="Arial"/>
                          <w:b/>
                          <w:color w:val="002060"/>
                          <w:sz w:val="32"/>
                          <w:szCs w:val="32"/>
                          <w:lang w:val="es-MX"/>
                        </w:rPr>
                      </w:pPr>
                      <w:r>
                        <w:rPr>
                          <w:rFonts w:ascii="Arial" w:hAnsi="Arial" w:cs="Arial"/>
                          <w:b/>
                          <w:color w:val="002060"/>
                          <w:sz w:val="32"/>
                          <w:szCs w:val="32"/>
                        </w:rPr>
                        <w:t>H. AYUNTAMIENTO DE CIUDAD GUZM</w:t>
                      </w:r>
                      <w:r>
                        <w:rPr>
                          <w:rFonts w:ascii="Arial" w:hAnsi="Arial" w:cs="Arial"/>
                          <w:b/>
                          <w:color w:val="002060"/>
                          <w:sz w:val="32"/>
                          <w:szCs w:val="32"/>
                          <w:lang w:val="es-MX"/>
                        </w:rPr>
                        <w:t>ÁN</w:t>
                      </w:r>
                    </w:p>
                    <w:p w:rsidR="00FF025A" w:rsidRPr="00EC7659" w:rsidRDefault="00FF025A" w:rsidP="00FF025A">
                      <w:pPr>
                        <w:jc w:val="center"/>
                        <w:rPr>
                          <w:rFonts w:ascii="Arial" w:hAnsi="Arial" w:cs="Arial"/>
                          <w:b/>
                          <w:color w:val="002060"/>
                          <w:sz w:val="28"/>
                          <w:szCs w:val="28"/>
                        </w:rPr>
                      </w:pPr>
                      <w:r w:rsidRPr="00FF025A">
                        <w:rPr>
                          <w:rFonts w:ascii="Arial" w:hAnsi="Arial" w:cs="Arial"/>
                          <w:b/>
                          <w:color w:val="002060"/>
                          <w:sz w:val="28"/>
                          <w:szCs w:val="28"/>
                        </w:rPr>
                        <w:t>REPORTE PRELIMINAR DE RESIDENCIA PROFESIONAL</w:t>
                      </w: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Pr="007F0027" w:rsidRDefault="00FF025A" w:rsidP="00FF025A">
                      <w:pPr>
                        <w:rPr>
                          <w:rFonts w:ascii="Arial" w:hAnsi="Arial" w:cs="Arial"/>
                          <w:b/>
                          <w:sz w:val="10"/>
                          <w:szCs w:val="10"/>
                        </w:rPr>
                      </w:pPr>
                    </w:p>
                    <w:p w:rsidR="00FF025A" w:rsidRPr="00B75BDA" w:rsidRDefault="00FF025A" w:rsidP="00FF025A">
                      <w:pPr>
                        <w:jc w:val="center"/>
                        <w:rPr>
                          <w:sz w:val="34"/>
                          <w:szCs w:val="34"/>
                        </w:rPr>
                      </w:pPr>
                    </w:p>
                  </w:txbxContent>
                </v:textbox>
              </v:shape>
            </w:pict>
          </mc:Fallback>
        </mc:AlternateContent>
      </w:r>
    </w:p>
    <w:p w:rsidR="00FF025A" w:rsidRPr="00E056B6" w:rsidRDefault="00FF025A" w:rsidP="00FF025A"/>
    <w:p w:rsidR="00FF025A" w:rsidRPr="00535AA8" w:rsidRDefault="00FF025A" w:rsidP="00FF025A">
      <w:pPr>
        <w:rPr>
          <w:b/>
          <w:sz w:val="20"/>
          <w:szCs w:val="20"/>
        </w:rPr>
      </w:pPr>
      <w:r w:rsidRPr="00535AA8">
        <w:rPr>
          <w:b/>
          <w:sz w:val="28"/>
          <w:szCs w:val="28"/>
        </w:rPr>
        <w:tab/>
      </w:r>
      <w:r w:rsidRPr="00535AA8">
        <w:rPr>
          <w:b/>
          <w:sz w:val="28"/>
          <w:szCs w:val="28"/>
        </w:rPr>
        <w:tab/>
        <w:t xml:space="preserve">    </w:t>
      </w:r>
      <w:r>
        <w:rPr>
          <w:b/>
          <w:sz w:val="28"/>
          <w:szCs w:val="28"/>
        </w:rPr>
        <w:t xml:space="preserve">         </w:t>
      </w:r>
    </w:p>
    <w:p w:rsidR="00FF025A" w:rsidRDefault="00FF025A" w:rsidP="00FF025A">
      <w:r w:rsidRPr="00535AA8">
        <w:tab/>
      </w:r>
      <w:r w:rsidRPr="00535AA8">
        <w:tab/>
      </w:r>
      <w:r w:rsidRPr="00535AA8">
        <w:tab/>
      </w:r>
      <w:r>
        <w:t xml:space="preserve">  </w:t>
      </w:r>
    </w:p>
    <w:p w:rsidR="00FF025A" w:rsidRDefault="00FF025A" w:rsidP="00FF025A">
      <w:pPr>
        <w:ind w:left="2832" w:firstLine="708"/>
        <w:jc w:val="center"/>
        <w:rPr>
          <w:rFonts w:ascii="Arial" w:hAnsi="Arial" w:cs="Arial"/>
          <w:b/>
          <w:sz w:val="34"/>
          <w:szCs w:val="34"/>
        </w:rPr>
      </w:pPr>
    </w:p>
    <w:p w:rsidR="00FF025A" w:rsidRDefault="00FF025A" w:rsidP="00FF025A">
      <w:pPr>
        <w:jc w:val="center"/>
        <w:rPr>
          <w:sz w:val="32"/>
          <w:szCs w:val="32"/>
        </w:rPr>
      </w:pPr>
    </w:p>
    <w:p w:rsidR="00FF025A" w:rsidRPr="0059051C" w:rsidRDefault="00FF025A" w:rsidP="00FF025A">
      <w:pPr>
        <w:rPr>
          <w:sz w:val="32"/>
          <w:szCs w:val="32"/>
        </w:rPr>
      </w:pPr>
    </w:p>
    <w:p w:rsidR="00FF025A" w:rsidRPr="00E056B6" w:rsidRDefault="00FF025A" w:rsidP="00FF025A"/>
    <w:p w:rsidR="00FF025A" w:rsidRPr="00E056B6" w:rsidRDefault="00FF025A" w:rsidP="00FF025A"/>
    <w:p w:rsidR="00FF025A" w:rsidRPr="00E056B6" w:rsidRDefault="00FF025A" w:rsidP="00FF025A">
      <w:pPr>
        <w:tabs>
          <w:tab w:val="left" w:pos="4536"/>
        </w:tabs>
        <w:jc w:val="center"/>
      </w:pPr>
      <w:r>
        <w:rPr>
          <w:noProof/>
          <w:lang w:val="es-MX" w:eastAsia="es-MX"/>
        </w:rPr>
        <mc:AlternateContent>
          <mc:Choice Requires="wps">
            <w:drawing>
              <wp:anchor distT="0" distB="0" distL="114300" distR="114300" simplePos="0" relativeHeight="251665408" behindDoc="0" locked="0" layoutInCell="1" allowOverlap="1" wp14:anchorId="5921979C" wp14:editId="78C213F9">
                <wp:simplePos x="0" y="0"/>
                <wp:positionH relativeFrom="column">
                  <wp:posOffset>631707</wp:posOffset>
                </wp:positionH>
                <wp:positionV relativeFrom="paragraph">
                  <wp:posOffset>170328</wp:posOffset>
                </wp:positionV>
                <wp:extent cx="4525010" cy="850604"/>
                <wp:effectExtent l="0" t="0" r="8890" b="6985"/>
                <wp:wrapNone/>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010" cy="850604"/>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025A" w:rsidRPr="00672A28" w:rsidRDefault="00FF025A" w:rsidP="00FF025A">
                            <w:pPr>
                              <w:jc w:val="center"/>
                              <w:rPr>
                                <w:rFonts w:ascii="Arial" w:hAnsi="Arial" w:cs="Arial"/>
                                <w:color w:val="FFFFFF" w:themeColor="background1"/>
                                <w:sz w:val="22"/>
                                <w:szCs w:val="22"/>
                              </w:rPr>
                            </w:pPr>
                          </w:p>
                          <w:p w:rsidR="00FF025A" w:rsidRPr="00EC7659" w:rsidRDefault="00FF025A" w:rsidP="00FF025A">
                            <w:pPr>
                              <w:jc w:val="center"/>
                              <w:rPr>
                                <w:rFonts w:ascii="Arial" w:hAnsi="Arial" w:cs="Arial"/>
                                <w:b/>
                                <w:color w:val="002060"/>
                                <w:sz w:val="32"/>
                                <w:szCs w:val="32"/>
                              </w:rPr>
                            </w:pPr>
                            <w:r>
                              <w:rPr>
                                <w:rFonts w:ascii="Arial" w:hAnsi="Arial" w:cs="Arial"/>
                                <w:b/>
                                <w:color w:val="002060"/>
                                <w:sz w:val="32"/>
                                <w:szCs w:val="32"/>
                              </w:rPr>
                              <w:t>ACTUALIZACIÓN DE SOFTWARE ADMINISTRATIVAS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1979C" id="Text Box 31" o:spid="_x0000_s1028" type="#_x0000_t202" style="position:absolute;left:0;text-align:left;margin-left:49.75pt;margin-top:13.4pt;width:356.3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" fillcolor="#d5dce4 [671]" stroked="f">
                <v:textbox>
                  <w:txbxContent>
                    <w:p w:rsidR="00FF025A" w:rsidRPr="00672A28" w:rsidRDefault="00FF025A" w:rsidP="00FF025A">
                      <w:pPr>
                        <w:jc w:val="center"/>
                        <w:rPr>
                          <w:rFonts w:ascii="Arial" w:hAnsi="Arial" w:cs="Arial"/>
                          <w:color w:val="FFFFFF" w:themeColor="background1"/>
                          <w:sz w:val="22"/>
                          <w:szCs w:val="22"/>
                        </w:rPr>
                      </w:pPr>
                    </w:p>
                    <w:p w:rsidR="00FF025A" w:rsidRPr="00EC7659" w:rsidRDefault="00FF025A" w:rsidP="00FF025A">
                      <w:pPr>
                        <w:jc w:val="center"/>
                        <w:rPr>
                          <w:rFonts w:ascii="Arial" w:hAnsi="Arial" w:cs="Arial"/>
                          <w:b/>
                          <w:color w:val="002060"/>
                          <w:sz w:val="32"/>
                          <w:szCs w:val="32"/>
                        </w:rPr>
                      </w:pPr>
                      <w:r>
                        <w:rPr>
                          <w:rFonts w:ascii="Arial" w:hAnsi="Arial" w:cs="Arial"/>
                          <w:b/>
                          <w:color w:val="002060"/>
                          <w:sz w:val="32"/>
                          <w:szCs w:val="32"/>
                        </w:rPr>
                        <w:t>ACTUALIZACIÓN DE SOFTWARE ADMINISTRATIVAS</w:t>
                      </w:r>
                    </w:p>
                  </w:txbxContent>
                </v:textbox>
              </v:shape>
            </w:pict>
          </mc:Fallback>
        </mc:AlternateContent>
      </w:r>
    </w:p>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Pr>
        <w:jc w:val="center"/>
      </w:pPr>
      <w:r>
        <w:rPr>
          <w:noProof/>
          <w:lang w:val="es-MX" w:eastAsia="es-MX"/>
        </w:rPr>
        <mc:AlternateContent>
          <mc:Choice Requires="wps">
            <w:drawing>
              <wp:anchor distT="0" distB="0" distL="114300" distR="114300" simplePos="0" relativeHeight="251666432" behindDoc="0" locked="0" layoutInCell="1" allowOverlap="1" wp14:anchorId="488526F3" wp14:editId="37341CE8">
                <wp:simplePos x="0" y="0"/>
                <wp:positionH relativeFrom="column">
                  <wp:posOffset>1078274</wp:posOffset>
                </wp:positionH>
                <wp:positionV relativeFrom="paragraph">
                  <wp:posOffset>119218</wp:posOffset>
                </wp:positionV>
                <wp:extent cx="3795824" cy="1456660"/>
                <wp:effectExtent l="0" t="0" r="0" b="0"/>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1456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25A" w:rsidRPr="00EC7659" w:rsidRDefault="00FF025A" w:rsidP="00FF025A">
                            <w:pPr>
                              <w:jc w:val="center"/>
                              <w:rPr>
                                <w:rFonts w:ascii="Arial" w:hAnsi="Arial" w:cs="Arial"/>
                                <w:color w:val="002060"/>
                                <w:u w:val="single"/>
                              </w:rPr>
                            </w:pPr>
                            <w:r>
                              <w:rPr>
                                <w:rFonts w:ascii="Arial" w:hAnsi="Arial" w:cs="Arial"/>
                                <w:color w:val="002060"/>
                                <w:u w:val="single"/>
                              </w:rPr>
                              <w:t>INGENIERÍA EN SISTEMAS COMPUTACIONALES</w:t>
                            </w:r>
                          </w:p>
                          <w:p w:rsidR="00FF025A" w:rsidRPr="00EC7659" w:rsidRDefault="00FF025A" w:rsidP="00FF025A">
                            <w:pPr>
                              <w:jc w:val="center"/>
                              <w:rPr>
                                <w:rFonts w:ascii="Arial" w:hAnsi="Arial" w:cs="Arial"/>
                                <w:color w:val="002060"/>
                              </w:rPr>
                            </w:pPr>
                          </w:p>
                          <w:p w:rsidR="00FF025A" w:rsidRDefault="00FF025A" w:rsidP="00FF025A">
                            <w:pPr>
                              <w:jc w:val="center"/>
                              <w:rPr>
                                <w:rFonts w:ascii="Arial" w:hAnsi="Arial" w:cs="Arial"/>
                                <w:b/>
                                <w:color w:val="002060"/>
                              </w:rPr>
                            </w:pPr>
                            <w:r>
                              <w:rPr>
                                <w:rFonts w:ascii="Arial" w:hAnsi="Arial" w:cs="Arial"/>
                                <w:b/>
                                <w:color w:val="002060"/>
                              </w:rPr>
                              <w:t>RICARDO LUNA TORRES</w:t>
                            </w:r>
                          </w:p>
                          <w:p w:rsidR="0027394B" w:rsidRDefault="0027394B" w:rsidP="00FF025A">
                            <w:pPr>
                              <w:jc w:val="center"/>
                              <w:rPr>
                                <w:rFonts w:ascii="Arial" w:hAnsi="Arial" w:cs="Arial"/>
                                <w:b/>
                                <w:color w:val="002060"/>
                              </w:rPr>
                            </w:pPr>
                            <w:r>
                              <w:rPr>
                                <w:rFonts w:ascii="Arial" w:hAnsi="Arial" w:cs="Arial"/>
                                <w:b/>
                                <w:color w:val="002060"/>
                              </w:rPr>
                              <w:t>14290917</w:t>
                            </w:r>
                          </w:p>
                          <w:p w:rsidR="0027394B" w:rsidRDefault="0027394B" w:rsidP="00FF025A">
                            <w:pPr>
                              <w:jc w:val="center"/>
                              <w:rPr>
                                <w:rFonts w:ascii="Arial" w:hAnsi="Arial" w:cs="Arial"/>
                                <w:b/>
                                <w:color w:val="002060"/>
                              </w:rPr>
                            </w:pPr>
                            <w:r>
                              <w:rPr>
                                <w:rFonts w:ascii="Arial" w:hAnsi="Arial" w:cs="Arial"/>
                                <w:b/>
                                <w:color w:val="002060"/>
                              </w:rPr>
                              <w:t>Décimo semestre</w:t>
                            </w:r>
                          </w:p>
                          <w:p w:rsidR="0027394B" w:rsidRDefault="0027394B" w:rsidP="00FF025A">
                            <w:pPr>
                              <w:jc w:val="center"/>
                              <w:rPr>
                                <w:rFonts w:ascii="Arial" w:hAnsi="Arial" w:cs="Arial"/>
                                <w:b/>
                                <w:color w:val="002060"/>
                              </w:rPr>
                            </w:pPr>
                            <w:r>
                              <w:rPr>
                                <w:rFonts w:ascii="Arial" w:hAnsi="Arial" w:cs="Arial"/>
                                <w:b/>
                                <w:color w:val="002060"/>
                              </w:rPr>
                              <w:t>209 créditos aprobados</w:t>
                            </w:r>
                          </w:p>
                          <w:p w:rsidR="0027394B" w:rsidRPr="00F97736" w:rsidRDefault="00F97736" w:rsidP="00FF025A">
                            <w:pPr>
                              <w:jc w:val="center"/>
                              <w:rPr>
                                <w:rFonts w:ascii="Arial" w:hAnsi="Arial" w:cs="Arial"/>
                                <w:b/>
                                <w:color w:val="002060"/>
                                <w:lang w:val="es-MX"/>
                              </w:rPr>
                            </w:pPr>
                            <w:r>
                              <w:rPr>
                                <w:rFonts w:ascii="Arial" w:hAnsi="Arial" w:cs="Arial"/>
                                <w:b/>
                                <w:color w:val="002060"/>
                                <w:lang w:val="es-MX"/>
                              </w:rPr>
                              <w:t>Asesor Externo: Adrián Castillo Sánchez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526F3" id="Text Box 32" o:spid="_x0000_s1029" type="#_x0000_t202" style="position:absolute;left:0;text-align:left;margin-left:84.9pt;margin-top:9.4pt;width:298.9pt;height:1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" filled="f" stroked="f">
                <v:textbox>
                  <w:txbxContent>
                    <w:p w:rsidR="00FF025A" w:rsidRPr="00EC7659" w:rsidRDefault="00FF025A" w:rsidP="00FF025A">
                      <w:pPr>
                        <w:jc w:val="center"/>
                        <w:rPr>
                          <w:rFonts w:ascii="Arial" w:hAnsi="Arial" w:cs="Arial"/>
                          <w:color w:val="002060"/>
                          <w:u w:val="single"/>
                        </w:rPr>
                      </w:pPr>
                      <w:r>
                        <w:rPr>
                          <w:rFonts w:ascii="Arial" w:hAnsi="Arial" w:cs="Arial"/>
                          <w:color w:val="002060"/>
                          <w:u w:val="single"/>
                        </w:rPr>
                        <w:t>INGENIERÍA EN SISTEMAS COMPUTACIONALES</w:t>
                      </w:r>
                    </w:p>
                    <w:p w:rsidR="00FF025A" w:rsidRPr="00EC7659" w:rsidRDefault="00FF025A" w:rsidP="00FF025A">
                      <w:pPr>
                        <w:jc w:val="center"/>
                        <w:rPr>
                          <w:rFonts w:ascii="Arial" w:hAnsi="Arial" w:cs="Arial"/>
                          <w:color w:val="002060"/>
                        </w:rPr>
                      </w:pPr>
                    </w:p>
                    <w:p w:rsidR="00FF025A" w:rsidRDefault="00FF025A" w:rsidP="00FF025A">
                      <w:pPr>
                        <w:jc w:val="center"/>
                        <w:rPr>
                          <w:rFonts w:ascii="Arial" w:hAnsi="Arial" w:cs="Arial"/>
                          <w:b/>
                          <w:color w:val="002060"/>
                        </w:rPr>
                      </w:pPr>
                      <w:r>
                        <w:rPr>
                          <w:rFonts w:ascii="Arial" w:hAnsi="Arial" w:cs="Arial"/>
                          <w:b/>
                          <w:color w:val="002060"/>
                        </w:rPr>
                        <w:t>RICARDO LUNA TORRES</w:t>
                      </w:r>
                    </w:p>
                    <w:p w:rsidR="0027394B" w:rsidRDefault="0027394B" w:rsidP="00FF025A">
                      <w:pPr>
                        <w:jc w:val="center"/>
                        <w:rPr>
                          <w:rFonts w:ascii="Arial" w:hAnsi="Arial" w:cs="Arial"/>
                          <w:b/>
                          <w:color w:val="002060"/>
                        </w:rPr>
                      </w:pPr>
                      <w:r>
                        <w:rPr>
                          <w:rFonts w:ascii="Arial" w:hAnsi="Arial" w:cs="Arial"/>
                          <w:b/>
                          <w:color w:val="002060"/>
                        </w:rPr>
                        <w:t>14290917</w:t>
                      </w:r>
                    </w:p>
                    <w:p w:rsidR="0027394B" w:rsidRDefault="0027394B" w:rsidP="00FF025A">
                      <w:pPr>
                        <w:jc w:val="center"/>
                        <w:rPr>
                          <w:rFonts w:ascii="Arial" w:hAnsi="Arial" w:cs="Arial"/>
                          <w:b/>
                          <w:color w:val="002060"/>
                        </w:rPr>
                      </w:pPr>
                      <w:r>
                        <w:rPr>
                          <w:rFonts w:ascii="Arial" w:hAnsi="Arial" w:cs="Arial"/>
                          <w:b/>
                          <w:color w:val="002060"/>
                        </w:rPr>
                        <w:t>Décimo semestre</w:t>
                      </w:r>
                    </w:p>
                    <w:p w:rsidR="0027394B" w:rsidRDefault="0027394B" w:rsidP="00FF025A">
                      <w:pPr>
                        <w:jc w:val="center"/>
                        <w:rPr>
                          <w:rFonts w:ascii="Arial" w:hAnsi="Arial" w:cs="Arial"/>
                          <w:b/>
                          <w:color w:val="002060"/>
                        </w:rPr>
                      </w:pPr>
                      <w:r>
                        <w:rPr>
                          <w:rFonts w:ascii="Arial" w:hAnsi="Arial" w:cs="Arial"/>
                          <w:b/>
                          <w:color w:val="002060"/>
                        </w:rPr>
                        <w:t>209 créditos aprobados</w:t>
                      </w:r>
                    </w:p>
                    <w:p w:rsidR="0027394B" w:rsidRPr="00F97736" w:rsidRDefault="00F97736" w:rsidP="00FF025A">
                      <w:pPr>
                        <w:jc w:val="center"/>
                        <w:rPr>
                          <w:rFonts w:ascii="Arial" w:hAnsi="Arial" w:cs="Arial"/>
                          <w:b/>
                          <w:color w:val="002060"/>
                          <w:lang w:val="es-MX"/>
                        </w:rPr>
                      </w:pPr>
                      <w:r>
                        <w:rPr>
                          <w:rFonts w:ascii="Arial" w:hAnsi="Arial" w:cs="Arial"/>
                          <w:b/>
                          <w:color w:val="002060"/>
                          <w:lang w:val="es-MX"/>
                        </w:rPr>
                        <w:t>Asesor Externo: Adrián Castillo Sánchez</w:t>
                      </w:r>
                    </w:p>
                  </w:txbxContent>
                </v:textbox>
              </v:shape>
            </w:pict>
          </mc:Fallback>
        </mc:AlternateContent>
      </w:r>
    </w:p>
    <w:p w:rsidR="00FF025A" w:rsidRPr="00E056B6" w:rsidRDefault="00FF025A" w:rsidP="00FF025A"/>
    <w:p w:rsidR="00FF025A" w:rsidRPr="00E056B6" w:rsidRDefault="00FF025A" w:rsidP="00FF025A">
      <w:r>
        <w:tab/>
      </w:r>
      <w:r>
        <w:tab/>
      </w:r>
      <w:r>
        <w:tab/>
      </w:r>
      <w:r>
        <w:tab/>
      </w:r>
      <w:r>
        <w:tab/>
      </w:r>
      <w:r>
        <w:tab/>
      </w:r>
      <w:r>
        <w:tab/>
      </w:r>
      <w:r>
        <w:tab/>
      </w:r>
      <w:r>
        <w:tab/>
      </w:r>
      <w:r>
        <w:tab/>
      </w:r>
      <w:r>
        <w:tab/>
      </w:r>
    </w:p>
    <w:p w:rsidR="00FF025A" w:rsidRPr="00E056B6" w:rsidRDefault="00FF025A" w:rsidP="00FF025A"/>
    <w:p w:rsidR="00FF025A" w:rsidRPr="00E056B6" w:rsidRDefault="00FF025A" w:rsidP="00FF025A"/>
    <w:p w:rsidR="00FF025A" w:rsidRPr="009041FC" w:rsidRDefault="00FF025A" w:rsidP="00FF025A"/>
    <w:p w:rsidR="00FF025A" w:rsidRDefault="00FF025A" w:rsidP="00FF025A"/>
    <w:p w:rsidR="00FF025A" w:rsidRDefault="00FF025A" w:rsidP="00FF025A"/>
    <w:p w:rsidR="00FF025A" w:rsidRPr="009041FC" w:rsidRDefault="00FF025A" w:rsidP="00FF025A">
      <w:pPr>
        <w:jc w:val="center"/>
      </w:pPr>
    </w:p>
    <w:p w:rsidR="00FF025A" w:rsidRPr="009041FC" w:rsidRDefault="00FF025A" w:rsidP="00FF025A">
      <w:r>
        <w:rPr>
          <w:noProof/>
          <w:lang w:val="es-MX" w:eastAsia="es-MX"/>
        </w:rPr>
        <mc:AlternateContent>
          <mc:Choice Requires="wps">
            <w:drawing>
              <wp:anchor distT="0" distB="0" distL="114300" distR="114300" simplePos="0" relativeHeight="251667456" behindDoc="0" locked="0" layoutInCell="1" allowOverlap="1" wp14:anchorId="6545C7F2" wp14:editId="41147CAF">
                <wp:simplePos x="0" y="0"/>
                <wp:positionH relativeFrom="column">
                  <wp:posOffset>1076325</wp:posOffset>
                </wp:positionH>
                <wp:positionV relativeFrom="paragraph">
                  <wp:posOffset>29210</wp:posOffset>
                </wp:positionV>
                <wp:extent cx="3619500" cy="655320"/>
                <wp:effectExtent l="0" t="0" r="0" b="0"/>
                <wp:wrapNone/>
                <wp:docPr id="1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25A" w:rsidRPr="00EC7659" w:rsidRDefault="00FF025A" w:rsidP="00FF025A">
                            <w:pPr>
                              <w:jc w:val="center"/>
                              <w:rPr>
                                <w:rFonts w:ascii="Arial" w:hAnsi="Arial" w:cs="Arial"/>
                                <w:b/>
                                <w:i/>
                                <w:color w:val="002060"/>
                                <w:sz w:val="20"/>
                                <w:szCs w:val="20"/>
                              </w:rPr>
                            </w:pPr>
                            <w:r w:rsidRPr="00EC7659">
                              <w:rPr>
                                <w:b/>
                                <w:i/>
                                <w:color w:val="002060"/>
                                <w:sz w:val="20"/>
                                <w:szCs w:val="20"/>
                              </w:rPr>
                              <w:t>:</w:t>
                            </w:r>
                          </w:p>
                          <w:p w:rsidR="00FF025A" w:rsidRPr="00EC7659" w:rsidRDefault="00FF025A" w:rsidP="00FF025A">
                            <w:pPr>
                              <w:jc w:val="center"/>
                              <w:rPr>
                                <w:rFonts w:ascii="Arial" w:hAnsi="Arial" w:cs="Arial"/>
                                <w:color w:val="002060"/>
                                <w:sz w:val="16"/>
                                <w:szCs w:val="16"/>
                              </w:rPr>
                            </w:pPr>
                          </w:p>
                          <w:p w:rsidR="00FF025A" w:rsidRPr="0059051C" w:rsidRDefault="00FF025A" w:rsidP="00FF025A">
                            <w:pPr>
                              <w:jc w:val="center"/>
                              <w:rPr>
                                <w:rFonts w:ascii="Arial" w:hAnsi="Arial" w:cs="Arial"/>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5C7F2" id="Text Box 33" o:spid="_x0000_s1030" type="#_x0000_t202" style="position:absolute;margin-left:84.75pt;margin-top:2.3pt;width:285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6P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" filled="f" stroked="f">
                <v:textbox>
                  <w:txbxContent>
                    <w:p w:rsidR="00FF025A" w:rsidRPr="00EC7659" w:rsidRDefault="00FF025A" w:rsidP="00FF025A">
                      <w:pPr>
                        <w:jc w:val="center"/>
                        <w:rPr>
                          <w:rFonts w:ascii="Arial" w:hAnsi="Arial" w:cs="Arial"/>
                          <w:b/>
                          <w:i/>
                          <w:color w:val="002060"/>
                          <w:sz w:val="20"/>
                          <w:szCs w:val="20"/>
                        </w:rPr>
                      </w:pPr>
                      <w:r w:rsidRPr="00EC7659">
                        <w:rPr>
                          <w:b/>
                          <w:i/>
                          <w:color w:val="002060"/>
                          <w:sz w:val="20"/>
                          <w:szCs w:val="20"/>
                        </w:rPr>
                        <w:t>:</w:t>
                      </w:r>
                      <w:bookmarkStart w:id="1" w:name="_GoBack"/>
                    </w:p>
                    <w:p w:rsidR="00FF025A" w:rsidRPr="00EC7659" w:rsidRDefault="00FF025A" w:rsidP="00FF025A">
                      <w:pPr>
                        <w:jc w:val="center"/>
                        <w:rPr>
                          <w:rFonts w:ascii="Arial" w:hAnsi="Arial" w:cs="Arial"/>
                          <w:color w:val="002060"/>
                          <w:sz w:val="16"/>
                          <w:szCs w:val="16"/>
                        </w:rPr>
                      </w:pPr>
                    </w:p>
                    <w:bookmarkEnd w:id="1"/>
                    <w:p w:rsidR="00FF025A" w:rsidRPr="0059051C" w:rsidRDefault="00FF025A" w:rsidP="00FF025A">
                      <w:pPr>
                        <w:jc w:val="center"/>
                        <w:rPr>
                          <w:rFonts w:ascii="Arial" w:hAnsi="Arial" w:cs="Arial"/>
                          <w:b/>
                          <w:sz w:val="32"/>
                          <w:szCs w:val="32"/>
                        </w:rPr>
                      </w:pPr>
                    </w:p>
                  </w:txbxContent>
                </v:textbox>
              </v:shape>
            </w:pict>
          </mc:Fallback>
        </mc:AlternateContent>
      </w:r>
      <w:r>
        <w:tab/>
      </w:r>
      <w:r>
        <w:tab/>
      </w:r>
      <w:r>
        <w:tab/>
      </w:r>
      <w:r>
        <w:tab/>
      </w:r>
      <w:r>
        <w:tab/>
      </w:r>
      <w:r>
        <w:tab/>
      </w:r>
      <w:r>
        <w:tab/>
      </w:r>
      <w:r>
        <w:tab/>
      </w:r>
    </w:p>
    <w:p w:rsidR="00FF025A" w:rsidRPr="009041FC" w:rsidRDefault="00FF025A" w:rsidP="00FF025A"/>
    <w:p w:rsidR="00FF025A" w:rsidRPr="009041FC" w:rsidRDefault="00FF025A" w:rsidP="00FF025A"/>
    <w:p w:rsidR="00FF025A" w:rsidRPr="009041FC" w:rsidRDefault="00FF025A" w:rsidP="00FF025A"/>
    <w:p w:rsidR="00FF025A" w:rsidRPr="009041FC" w:rsidRDefault="00FF025A" w:rsidP="00FF025A"/>
    <w:p w:rsidR="00FF025A" w:rsidRPr="009041FC" w:rsidRDefault="00FF025A" w:rsidP="00FF025A"/>
    <w:p w:rsidR="00FF025A" w:rsidRDefault="00FF025A" w:rsidP="00FF025A">
      <w:pPr>
        <w:ind w:left="708"/>
        <w:jc w:val="center"/>
        <w:rPr>
          <w:rFonts w:ascii="Arial" w:hAnsi="Arial" w:cs="Arial"/>
        </w:rPr>
      </w:pPr>
    </w:p>
    <w:p w:rsidR="00FF025A" w:rsidRDefault="00FF025A" w:rsidP="00FF025A">
      <w:pPr>
        <w:ind w:left="708"/>
        <w:jc w:val="center"/>
        <w:rPr>
          <w:rFonts w:ascii="Arial" w:hAnsi="Arial" w:cs="Arial"/>
        </w:rPr>
      </w:pPr>
    </w:p>
    <w:p w:rsidR="00FF025A" w:rsidRDefault="00127542" w:rsidP="00127542">
      <w:pPr>
        <w:ind w:left="708"/>
        <w:jc w:val="right"/>
        <w:rPr>
          <w:b/>
          <w:i/>
          <w:color w:val="002060"/>
        </w:rPr>
      </w:pPr>
      <w:r w:rsidRPr="00EC7659">
        <w:rPr>
          <w:b/>
          <w:i/>
          <w:color w:val="002060"/>
        </w:rPr>
        <w:t xml:space="preserve">Cd. Guzmán, Jal., </w:t>
      </w:r>
      <w:proofErr w:type="gramStart"/>
      <w:r>
        <w:rPr>
          <w:b/>
          <w:i/>
          <w:color w:val="002060"/>
        </w:rPr>
        <w:t>Mayo</w:t>
      </w:r>
      <w:proofErr w:type="gramEnd"/>
      <w:r>
        <w:rPr>
          <w:b/>
          <w:i/>
          <w:color w:val="002060"/>
        </w:rPr>
        <w:t xml:space="preserve"> del 2019</w:t>
      </w:r>
    </w:p>
    <w:p w:rsidR="00127542" w:rsidRDefault="00127542" w:rsidP="00127542">
      <w:pPr>
        <w:ind w:left="708"/>
        <w:jc w:val="right"/>
        <w:rPr>
          <w:b/>
          <w:i/>
          <w:color w:val="002060"/>
        </w:rPr>
      </w:pPr>
    </w:p>
    <w:p w:rsidR="00127542" w:rsidRPr="00127542" w:rsidRDefault="00127542" w:rsidP="00127542">
      <w:pPr>
        <w:ind w:left="708"/>
        <w:jc w:val="right"/>
        <w:rPr>
          <w:b/>
          <w:i/>
          <w:color w:val="002060"/>
        </w:rPr>
      </w:pPr>
      <w:bookmarkStart w:id="0" w:name="_GoBack"/>
      <w:bookmarkEnd w:id="0"/>
    </w:p>
    <w:p w:rsidR="0062379F" w:rsidRPr="002C67ED" w:rsidRDefault="0062379F" w:rsidP="0062379F">
      <w:pPr>
        <w:pStyle w:val="Ttulo"/>
        <w:rPr>
          <w:color w:val="000000" w:themeColor="text1"/>
        </w:rPr>
      </w:pPr>
      <w:r w:rsidRPr="002C67ED">
        <w:rPr>
          <w:color w:val="000000" w:themeColor="text1"/>
        </w:rPr>
        <w:lastRenderedPageBreak/>
        <w:t>Aplicación móvil “Cero Papel”</w:t>
      </w:r>
    </w:p>
    <w:p w:rsidR="0062379F" w:rsidRDefault="0062379F" w:rsidP="0062379F">
      <w:pPr>
        <w:pStyle w:val="Subttulo"/>
      </w:pPr>
      <w:r>
        <w:t>Unidad de Tecnologías de la Información – Proyecto</w:t>
      </w:r>
    </w:p>
    <w:p w:rsidR="0062379F" w:rsidRPr="0062379F" w:rsidRDefault="0062379F" w:rsidP="0062379F">
      <w:pPr>
        <w:rPr>
          <w:lang w:val="es-MX" w:eastAsia="en-US"/>
        </w:rPr>
      </w:pPr>
    </w:p>
    <w:p w:rsidR="0062379F" w:rsidRDefault="0062379F" w:rsidP="0062379F">
      <w:pPr>
        <w:pStyle w:val="Ttulo1"/>
      </w:pPr>
      <w:r>
        <w:t>Propósito del proyecto</w:t>
      </w:r>
    </w:p>
    <w:p w:rsidR="0062379F" w:rsidRPr="0062379F" w:rsidRDefault="0062379F" w:rsidP="002C67ED">
      <w:r>
        <w:t>La aplicación está pensada en la adaptación de la aplicación web Mis Oficios que es un software previamente realizado, pero se rediseñará la parte del back-</w:t>
      </w:r>
      <w:proofErr w:type="spellStart"/>
      <w:r>
        <w:t>end</w:t>
      </w:r>
      <w:proofErr w:type="spellEnd"/>
      <w:r>
        <w:t xml:space="preserve"> y de la portabilidad dando como producto la creación de una API y una aplicación móvil que interactúen con la base de datos ya realizada, sólo que en esta ocasión se creará para poder utilizarla desde un dispositivo Android. Esta aplicación funge de un correo interno en el cuál se envían documentos oficiales para ser firmados de manera electrónica entre los departamentos. De esta manera se elimina el uso de papel.</w:t>
      </w:r>
    </w:p>
    <w:p w:rsidR="003548EA" w:rsidRDefault="0062379F" w:rsidP="0062379F">
      <w:pPr>
        <w:pStyle w:val="Ttulo1"/>
      </w:pPr>
      <w:r>
        <w:t>Delimitación</w:t>
      </w:r>
    </w:p>
    <w:p w:rsidR="005F49BD" w:rsidRDefault="0062379F" w:rsidP="002C67ED">
      <w:r>
        <w:t>Se espera que con esta aplicación se anime a los empleados a concientizarse</w:t>
      </w:r>
      <w:r w:rsidR="005F49BD">
        <w:t xml:space="preserve"> a prescindir del</w:t>
      </w:r>
      <w:r>
        <w:t xml:space="preserve"> uso del papel y el impacto ecológico que tiene el ahorro de éste</w:t>
      </w:r>
      <w:r w:rsidR="005F49BD">
        <w:t>, así como la optimización de tiempo al eliminar la necesidad de sacar copias o imprimir los documentos, transportarlos para firmarlos, etc.</w:t>
      </w:r>
    </w:p>
    <w:p w:rsidR="005F49BD" w:rsidRDefault="005F49BD" w:rsidP="005F49BD">
      <w:pPr>
        <w:pStyle w:val="Ttulo1"/>
      </w:pPr>
      <w:r>
        <w:t>Objetivos</w:t>
      </w:r>
    </w:p>
    <w:p w:rsidR="003C7469" w:rsidRDefault="00F251AA" w:rsidP="002C67ED">
      <w:r>
        <w:t xml:space="preserve">Se comenzará la aplicación a partir de una base de datos la cual ya funciona para los usuarios de la aplicación en la web. A partir de esto se realizarán mockups que serán la guía para realizar la estructura de la </w:t>
      </w:r>
      <w:proofErr w:type="gramStart"/>
      <w:r>
        <w:t>API</w:t>
      </w:r>
      <w:proofErr w:type="gramEnd"/>
      <w:r>
        <w:t xml:space="preserve"> así como el diseño de la aplicación móvil. El producto final será una aplicación móvil que utilice una API para su funcionamiento de modo que </w:t>
      </w:r>
      <w:r w:rsidR="003C7469">
        <w:t>este transporte</w:t>
      </w:r>
      <w:r>
        <w:t xml:space="preserve"> los datos desde la capa de usuario a la base de datos y viceversa.</w:t>
      </w:r>
    </w:p>
    <w:p w:rsidR="003C7469" w:rsidRDefault="003C7469" w:rsidP="003C7469">
      <w:pPr>
        <w:pStyle w:val="Ttulo1"/>
      </w:pPr>
      <w:r>
        <w:t>Justificación</w:t>
      </w:r>
    </w:p>
    <w:p w:rsidR="00491462" w:rsidRDefault="00491462" w:rsidP="002C67ED">
      <w:r>
        <w:t>Al día se emplea una gran cantidad de papel en el H. Ayuntamiento de Ciudad Guzmán, además del tiempo que consume a los trabajadores imprimir, salir a sacar copias, etc. Con esta iniciativa se pretende que se agilice los procesos de crear oficios redactándolos con el formato que otorgará al empleado la aplicación móvil y firmar digitalmente los documentos, así se agilizará el proceso en el que los documentos son redactados, firmados y entregados a los jefes, además de ahorrar papel donde se imprimirían éstos.</w:t>
      </w:r>
    </w:p>
    <w:p w:rsidR="00092FCC" w:rsidRDefault="00092FCC" w:rsidP="00092FCC">
      <w:pPr>
        <w:pStyle w:val="Ttulo1"/>
      </w:pPr>
    </w:p>
    <w:p w:rsidR="00092FCC" w:rsidRDefault="00092FCC" w:rsidP="00092FCC">
      <w:pPr>
        <w:pStyle w:val="Ttulo1"/>
      </w:pPr>
    </w:p>
    <w:p w:rsidR="002C67ED" w:rsidRDefault="002C67ED" w:rsidP="002C67ED">
      <w:pPr>
        <w:rPr>
          <w:lang w:val="es-MX" w:eastAsia="en-US"/>
        </w:rPr>
      </w:pPr>
    </w:p>
    <w:p w:rsidR="002C67ED" w:rsidRDefault="002C67ED" w:rsidP="002C67ED">
      <w:pPr>
        <w:rPr>
          <w:lang w:val="es-MX" w:eastAsia="en-US"/>
        </w:rPr>
      </w:pPr>
    </w:p>
    <w:p w:rsidR="002C67ED" w:rsidRDefault="002C67ED" w:rsidP="002C67ED">
      <w:pPr>
        <w:rPr>
          <w:lang w:val="es-MX" w:eastAsia="en-US"/>
        </w:rPr>
      </w:pPr>
    </w:p>
    <w:p w:rsidR="002C67ED" w:rsidRPr="002C67ED" w:rsidRDefault="002C67ED" w:rsidP="002C67ED">
      <w:pPr>
        <w:rPr>
          <w:lang w:val="es-MX" w:eastAsia="en-US"/>
        </w:rPr>
      </w:pPr>
    </w:p>
    <w:p w:rsidR="00092FCC" w:rsidRDefault="00092FCC" w:rsidP="00092FCC">
      <w:pPr>
        <w:pStyle w:val="Ttulo1"/>
      </w:pPr>
      <w:r>
        <w:lastRenderedPageBreak/>
        <w:t>Sprints (Cronograma y detalle de actividades)</w:t>
      </w:r>
    </w:p>
    <w:p w:rsidR="003951F4" w:rsidRDefault="003951F4" w:rsidP="003951F4">
      <w:pPr>
        <w:rPr>
          <w:lang w:val="es-MX" w:eastAsia="en-US"/>
        </w:rPr>
      </w:pPr>
      <w:r>
        <w:rPr>
          <w:lang w:val="es-MX" w:eastAsia="en-US"/>
        </w:rPr>
        <w:t xml:space="preserve">Creación y diseño de mockups: 40 horas. </w:t>
      </w:r>
    </w:p>
    <w:p w:rsidR="00A31ED3" w:rsidRDefault="00A31ED3" w:rsidP="003951F4">
      <w:pPr>
        <w:rPr>
          <w:lang w:val="es-MX" w:eastAsia="en-US"/>
        </w:rPr>
      </w:pPr>
      <w:r>
        <w:rPr>
          <w:lang w:val="es-MX" w:eastAsia="en-US"/>
        </w:rPr>
        <w:t>Análisis de base de datos y aplicación anterior: 8 horas.</w:t>
      </w:r>
    </w:p>
    <w:p w:rsidR="00A31ED3" w:rsidRPr="003951F4" w:rsidRDefault="00A31ED3" w:rsidP="003951F4">
      <w:pPr>
        <w:rPr>
          <w:lang w:val="es-MX" w:eastAsia="en-US"/>
        </w:rPr>
      </w:pPr>
    </w:p>
    <w:p w:rsidR="00092FCC" w:rsidRPr="00092FCC" w:rsidRDefault="00092FCC" w:rsidP="00092FCC">
      <w:pPr>
        <w:rPr>
          <w:lang w:val="es-MX" w:eastAsia="en-US"/>
        </w:rPr>
      </w:pPr>
      <w:proofErr w:type="spellStart"/>
      <w:r>
        <w:rPr>
          <w:lang w:val="es-MX" w:eastAsia="en-US"/>
        </w:rPr>
        <w:t>Sprints</w:t>
      </w:r>
      <w:proofErr w:type="spellEnd"/>
      <w:r>
        <w:rPr>
          <w:lang w:val="es-MX" w:eastAsia="en-US"/>
        </w:rPr>
        <w:t xml:space="preserve"> API</w:t>
      </w:r>
    </w:p>
    <w:p w:rsidR="00074AA9" w:rsidRPr="00074AA9" w:rsidRDefault="00074AA9" w:rsidP="00074AA9">
      <w:pPr>
        <w:rPr>
          <w:lang w:val="en-US" w:eastAsia="en-US"/>
        </w:rPr>
      </w:pPr>
    </w:p>
    <w:tbl>
      <w:tblPr>
        <w:tblW w:w="5131" w:type="pct"/>
        <w:tblCellMar>
          <w:left w:w="70" w:type="dxa"/>
          <w:right w:w="70" w:type="dxa"/>
        </w:tblCellMar>
        <w:tblLook w:val="04A0" w:firstRow="1" w:lastRow="0" w:firstColumn="1" w:lastColumn="0" w:noHBand="0" w:noVBand="1"/>
      </w:tblPr>
      <w:tblGrid>
        <w:gridCol w:w="2384"/>
        <w:gridCol w:w="1315"/>
        <w:gridCol w:w="3375"/>
        <w:gridCol w:w="1725"/>
        <w:gridCol w:w="553"/>
      </w:tblGrid>
      <w:tr w:rsidR="001733B8" w:rsidRPr="00092FCC" w:rsidTr="003951F4">
        <w:trPr>
          <w:trHeight w:val="615"/>
        </w:trPr>
        <w:tc>
          <w:tcPr>
            <w:tcW w:w="1275"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1733B8" w:rsidRPr="00092FCC" w:rsidRDefault="001733B8" w:rsidP="00092FCC">
            <w:pPr>
              <w:jc w:val="center"/>
              <w:rPr>
                <w:rFonts w:ascii="Nexa Black" w:hAnsi="Nexa Black"/>
                <w:color w:val="FFFFFF"/>
                <w:sz w:val="22"/>
                <w:szCs w:val="22"/>
                <w:lang w:val="es-MX" w:eastAsia="es-MX"/>
              </w:rPr>
            </w:pPr>
            <w:r w:rsidRPr="00092FCC">
              <w:rPr>
                <w:rFonts w:ascii="Nexa Black" w:hAnsi="Nexa Black"/>
                <w:color w:val="FFFFFF"/>
                <w:sz w:val="22"/>
                <w:szCs w:val="22"/>
                <w:lang w:val="es-MX" w:eastAsia="es-MX"/>
              </w:rPr>
              <w:t>Mockup</w:t>
            </w:r>
          </w:p>
        </w:tc>
        <w:tc>
          <w:tcPr>
            <w:tcW w:w="542"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92FCC">
            <w:pPr>
              <w:jc w:val="center"/>
              <w:rPr>
                <w:rFonts w:ascii="Nexa Black" w:hAnsi="Nexa Black"/>
                <w:color w:val="FFFFFF"/>
                <w:sz w:val="22"/>
                <w:szCs w:val="22"/>
                <w:lang w:val="es-MX" w:eastAsia="es-MX"/>
              </w:rPr>
            </w:pPr>
            <w:r w:rsidRPr="00092FCC">
              <w:rPr>
                <w:rFonts w:ascii="Nexa Black" w:hAnsi="Nexa Black"/>
                <w:color w:val="FFFFFF"/>
                <w:sz w:val="22"/>
                <w:szCs w:val="22"/>
                <w:lang w:val="es-MX" w:eastAsia="es-MX"/>
              </w:rPr>
              <w:t>Dependencia</w:t>
            </w:r>
          </w:p>
        </w:tc>
        <w:tc>
          <w:tcPr>
            <w:tcW w:w="1912"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92FCC">
            <w:pPr>
              <w:jc w:val="center"/>
              <w:rPr>
                <w:rFonts w:ascii="Nexa Black" w:hAnsi="Nexa Black"/>
                <w:color w:val="FFFFFF"/>
                <w:sz w:val="22"/>
                <w:szCs w:val="22"/>
                <w:lang w:val="es-MX" w:eastAsia="es-MX"/>
              </w:rPr>
            </w:pPr>
            <w:r w:rsidRPr="00092FCC">
              <w:rPr>
                <w:rFonts w:ascii="Nexa Black" w:hAnsi="Nexa Black"/>
                <w:color w:val="FFFFFF"/>
                <w:sz w:val="22"/>
                <w:szCs w:val="22"/>
                <w:lang w:val="es-MX" w:eastAsia="es-MX"/>
              </w:rPr>
              <w:t>Tarea</w:t>
            </w:r>
          </w:p>
        </w:tc>
        <w:tc>
          <w:tcPr>
            <w:tcW w:w="922"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92FCC">
            <w:pPr>
              <w:jc w:val="center"/>
              <w:rPr>
                <w:rFonts w:ascii="Nexa Black" w:hAnsi="Nexa Black"/>
                <w:color w:val="FFFFFF"/>
                <w:sz w:val="22"/>
                <w:szCs w:val="22"/>
                <w:lang w:val="es-MX" w:eastAsia="es-MX"/>
              </w:rPr>
            </w:pPr>
            <w:r w:rsidRPr="00092FCC">
              <w:rPr>
                <w:rFonts w:ascii="Nexa Black" w:hAnsi="Nexa Black"/>
                <w:color w:val="FFFFFF"/>
                <w:sz w:val="22"/>
                <w:szCs w:val="22"/>
                <w:lang w:val="es-MX" w:eastAsia="es-MX"/>
              </w:rPr>
              <w:t>Tipo</w:t>
            </w:r>
          </w:p>
        </w:tc>
        <w:tc>
          <w:tcPr>
            <w:tcW w:w="350"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92FCC">
            <w:pPr>
              <w:jc w:val="center"/>
              <w:rPr>
                <w:rFonts w:ascii="Nexa Black" w:hAnsi="Nexa Black"/>
                <w:color w:val="FFFFFF"/>
                <w:sz w:val="22"/>
                <w:szCs w:val="22"/>
                <w:lang w:val="es-MX" w:eastAsia="es-MX"/>
              </w:rPr>
            </w:pPr>
            <w:proofErr w:type="spellStart"/>
            <w:r w:rsidRPr="00092FCC">
              <w:rPr>
                <w:rFonts w:ascii="Nexa Black" w:hAnsi="Nexa Black"/>
                <w:color w:val="FFFFFF"/>
                <w:sz w:val="22"/>
                <w:szCs w:val="22"/>
                <w:lang w:val="es-MX" w:eastAsia="es-MX"/>
              </w:rPr>
              <w:t>hr</w:t>
            </w:r>
            <w:proofErr w:type="spellEnd"/>
          </w:p>
        </w:tc>
      </w:tr>
      <w:tr w:rsidR="001733B8" w:rsidRPr="00092FCC" w:rsidTr="003951F4">
        <w:trPr>
          <w:trHeight w:val="12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splash</w:t>
            </w:r>
            <w:proofErr w:type="spellEnd"/>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la interfaz inicial de carga y presentación de la aplicación</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9</w:t>
            </w:r>
          </w:p>
        </w:tc>
      </w:tr>
      <w:tr w:rsidR="001733B8" w:rsidRPr="00092FCC" w:rsidTr="003951F4">
        <w:trPr>
          <w:trHeight w:val="2895"/>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r w:rsidRPr="00092FCC">
              <w:rPr>
                <w:rFonts w:ascii="Calibri" w:hAnsi="Calibri"/>
                <w:color w:val="000000"/>
                <w:sz w:val="22"/>
                <w:szCs w:val="22"/>
                <w:lang w:val="es-MX" w:eastAsia="es-MX"/>
              </w:rPr>
              <w:t> </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Crear la </w:t>
            </w:r>
            <w:proofErr w:type="spellStart"/>
            <w:r w:rsidRPr="00092FCC">
              <w:rPr>
                <w:rFonts w:ascii="Courier New" w:hAnsi="Courier New" w:cs="Courier New"/>
                <w:color w:val="000000"/>
                <w:sz w:val="22"/>
                <w:szCs w:val="22"/>
                <w:lang w:val="es-MX" w:eastAsia="es-MX"/>
              </w:rPr>
              <w:t>estrcutura</w:t>
            </w:r>
            <w:proofErr w:type="spellEnd"/>
            <w:r w:rsidRPr="00092FCC">
              <w:rPr>
                <w:rFonts w:ascii="Courier New" w:hAnsi="Courier New" w:cs="Courier New"/>
                <w:color w:val="000000"/>
                <w:sz w:val="22"/>
                <w:szCs w:val="22"/>
                <w:lang w:val="es-MX" w:eastAsia="es-MX"/>
              </w:rPr>
              <w:t xml:space="preserve"> inicial del proyecto en la plataforma seleccionada por el equipo de desarrollo </w:t>
            </w:r>
            <w:proofErr w:type="spellStart"/>
            <w:r w:rsidRPr="00092FCC">
              <w:rPr>
                <w:rFonts w:ascii="Courier New" w:hAnsi="Courier New" w:cs="Courier New"/>
                <w:color w:val="000000"/>
                <w:sz w:val="22"/>
                <w:szCs w:val="22"/>
                <w:lang w:val="es-MX" w:eastAsia="es-MX"/>
              </w:rPr>
              <w:t>asi</w:t>
            </w:r>
            <w:proofErr w:type="spellEnd"/>
            <w:r w:rsidRPr="00092FCC">
              <w:rPr>
                <w:rFonts w:ascii="Courier New" w:hAnsi="Courier New" w:cs="Courier New"/>
                <w:color w:val="000000"/>
                <w:sz w:val="22"/>
                <w:szCs w:val="22"/>
                <w:lang w:val="es-MX" w:eastAsia="es-MX"/>
              </w:rPr>
              <w:t xml:space="preserve"> como jefes inmediatos </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Prototipado</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2</w:t>
            </w:r>
            <w:r>
              <w:rPr>
                <w:rFonts w:ascii="Courier New" w:hAnsi="Courier New" w:cs="Courier New"/>
                <w:color w:val="000000"/>
                <w:sz w:val="22"/>
                <w:szCs w:val="22"/>
                <w:lang w:val="es-MX" w:eastAsia="es-MX"/>
              </w:rPr>
              <w:t>0</w:t>
            </w:r>
          </w:p>
        </w:tc>
      </w:tr>
      <w:tr w:rsidR="001733B8" w:rsidRPr="00092FCC" w:rsidTr="003951F4">
        <w:trPr>
          <w:trHeight w:val="18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Login</w:t>
            </w:r>
            <w:proofErr w:type="spellEnd"/>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Se debe que tener el servicio de iniciar </w:t>
            </w:r>
            <w:proofErr w:type="spellStart"/>
            <w:r w:rsidRPr="00092FCC">
              <w:rPr>
                <w:rFonts w:ascii="Courier New" w:hAnsi="Courier New" w:cs="Courier New"/>
                <w:color w:val="000000"/>
                <w:sz w:val="22"/>
                <w:szCs w:val="22"/>
                <w:lang w:val="es-MX" w:eastAsia="es-MX"/>
              </w:rPr>
              <w:t>sesion</w:t>
            </w:r>
            <w:proofErr w:type="spellEnd"/>
            <w:r w:rsidRPr="00092FCC">
              <w:rPr>
                <w:rFonts w:ascii="Courier New" w:hAnsi="Courier New" w:cs="Courier New"/>
                <w:color w:val="000000"/>
                <w:sz w:val="22"/>
                <w:szCs w:val="22"/>
                <w:lang w:val="es-MX" w:eastAsia="es-MX"/>
              </w:rPr>
              <w:t xml:space="preserve"> con los siguientes </w:t>
            </w:r>
            <w:proofErr w:type="spellStart"/>
            <w:r w:rsidRPr="00092FCC">
              <w:rPr>
                <w:rFonts w:ascii="Courier New" w:hAnsi="Courier New" w:cs="Courier New"/>
                <w:color w:val="000000"/>
                <w:sz w:val="22"/>
                <w:szCs w:val="22"/>
                <w:lang w:val="es-MX" w:eastAsia="es-MX"/>
              </w:rPr>
              <w:t>parametros</w:t>
            </w:r>
            <w:proofErr w:type="spellEnd"/>
            <w:r w:rsidRPr="00092FCC">
              <w:rPr>
                <w:rFonts w:ascii="Courier New" w:hAnsi="Courier New" w:cs="Courier New"/>
                <w:color w:val="000000"/>
                <w:sz w:val="22"/>
                <w:szCs w:val="22"/>
                <w:lang w:val="es-MX" w:eastAsia="es-MX"/>
              </w:rPr>
              <w:t xml:space="preserve"> de inicio </w:t>
            </w:r>
            <w:proofErr w:type="gramStart"/>
            <w:r w:rsidRPr="00092FCC">
              <w:rPr>
                <w:rFonts w:ascii="Courier New" w:hAnsi="Courier New" w:cs="Courier New"/>
                <w:color w:val="000000"/>
                <w:sz w:val="22"/>
                <w:szCs w:val="22"/>
                <w:lang w:val="es-MX" w:eastAsia="es-MX"/>
              </w:rPr>
              <w:t>{ nombre</w:t>
            </w:r>
            <w:proofErr w:type="gramEnd"/>
            <w:r w:rsidRPr="00092FCC">
              <w:rPr>
                <w:rFonts w:ascii="Courier New" w:hAnsi="Courier New" w:cs="Courier New"/>
                <w:color w:val="000000"/>
                <w:sz w:val="22"/>
                <w:szCs w:val="22"/>
                <w:lang w:val="es-MX" w:eastAsia="es-MX"/>
              </w:rPr>
              <w:t>-usuario, correo, contraseña }</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3951F4">
        <w:trPr>
          <w:trHeight w:val="24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Consultar desde la base de datos la información solicitada de los archivos recibidos como lo son </w:t>
            </w:r>
            <w:proofErr w:type="gramStart"/>
            <w:r w:rsidRPr="00092FCC">
              <w:rPr>
                <w:rFonts w:ascii="Courier New" w:hAnsi="Courier New" w:cs="Courier New"/>
                <w:color w:val="000000"/>
                <w:sz w:val="22"/>
                <w:szCs w:val="22"/>
                <w:lang w:val="es-MX" w:eastAsia="es-MX"/>
              </w:rPr>
              <w:t>datos remitente</w:t>
            </w:r>
            <w:proofErr w:type="gramEnd"/>
            <w:r w:rsidRPr="00092FCC">
              <w:rPr>
                <w:rFonts w:ascii="Courier New" w:hAnsi="Courier New" w:cs="Courier New"/>
                <w:color w:val="000000"/>
                <w:sz w:val="22"/>
                <w:szCs w:val="22"/>
                <w:lang w:val="es-MX" w:eastAsia="es-MX"/>
              </w:rPr>
              <w:t>, parte del contenido del documento, asunto, fecha de envío entre otros.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3951F4">
        <w:trPr>
          <w:trHeight w:val="12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r w:rsidRPr="00092FCC">
              <w:rPr>
                <w:rFonts w:ascii="Calibri" w:hAnsi="Calibri"/>
                <w:color w:val="000000"/>
                <w:sz w:val="22"/>
                <w:szCs w:val="22"/>
                <w:lang w:val="es-MX" w:eastAsia="es-MX"/>
              </w:rPr>
              <w:t>Varios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Hacer una consulta según indique el </w:t>
            </w:r>
            <w:proofErr w:type="spellStart"/>
            <w:r w:rsidRPr="00092FCC">
              <w:rPr>
                <w:rFonts w:ascii="Courier New" w:hAnsi="Courier New" w:cs="Courier New"/>
                <w:color w:val="000000"/>
                <w:sz w:val="22"/>
                <w:szCs w:val="22"/>
                <w:lang w:val="es-MX" w:eastAsia="es-MX"/>
              </w:rPr>
              <w:t>combobox</w:t>
            </w:r>
            <w:proofErr w:type="spellEnd"/>
            <w:r w:rsidRPr="00092FCC">
              <w:rPr>
                <w:rFonts w:ascii="Courier New" w:hAnsi="Courier New" w:cs="Courier New"/>
                <w:color w:val="000000"/>
                <w:sz w:val="22"/>
                <w:szCs w:val="22"/>
                <w:lang w:val="es-MX" w:eastAsia="es-MX"/>
              </w:rPr>
              <w:t xml:space="preserve"> desde la barra de búsqueda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3951F4">
        <w:trPr>
          <w:trHeight w:val="9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Dar la posibilidad de marcar mensaje o moverlo a una carpeta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7</w:t>
            </w:r>
          </w:p>
        </w:tc>
      </w:tr>
      <w:tr w:rsidR="001733B8" w:rsidRPr="00092FCC" w:rsidTr="003951F4">
        <w:trPr>
          <w:trHeight w:val="3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Eliminar un documento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300"/>
        </w:trPr>
        <w:tc>
          <w:tcPr>
            <w:tcW w:w="1275" w:type="pct"/>
            <w:tcBorders>
              <w:top w:val="nil"/>
              <w:left w:val="single" w:sz="4" w:space="0" w:color="auto"/>
              <w:bottom w:val="nil"/>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542" w:type="pct"/>
            <w:tcBorders>
              <w:top w:val="nil"/>
              <w:left w:val="nil"/>
              <w:bottom w:val="nil"/>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nil"/>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Mostrar un documento</w:t>
            </w:r>
          </w:p>
        </w:tc>
        <w:tc>
          <w:tcPr>
            <w:tcW w:w="922" w:type="pct"/>
            <w:tcBorders>
              <w:top w:val="nil"/>
              <w:left w:val="nil"/>
              <w:bottom w:val="nil"/>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nil"/>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2400"/>
        </w:trPr>
        <w:tc>
          <w:tcPr>
            <w:tcW w:w="1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lastRenderedPageBreak/>
              <w:t>MisOficios</w:t>
            </w:r>
            <w:proofErr w:type="spellEnd"/>
            <w:r w:rsidRPr="00092FCC">
              <w:rPr>
                <w:rFonts w:ascii="Calibri" w:hAnsi="Calibri"/>
                <w:color w:val="000000"/>
                <w:sz w:val="22"/>
                <w:szCs w:val="22"/>
                <w:lang w:val="es-MX" w:eastAsia="es-MX"/>
              </w:rPr>
              <w:t>-Enviados</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Consultar desde la base de datos la información solicitada de los archivos enviados como lo son datos remitentes, parte del contenido del documento, asunto, fecha de envío entre otros.</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3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-Enviados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Eliminar un documento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300"/>
        </w:trPr>
        <w:tc>
          <w:tcPr>
            <w:tcW w:w="1275" w:type="pct"/>
            <w:tcBorders>
              <w:top w:val="nil"/>
              <w:left w:val="single" w:sz="4" w:space="0" w:color="auto"/>
              <w:bottom w:val="nil"/>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-Enviados</w:t>
            </w:r>
          </w:p>
        </w:tc>
        <w:tc>
          <w:tcPr>
            <w:tcW w:w="542" w:type="pct"/>
            <w:tcBorders>
              <w:top w:val="nil"/>
              <w:left w:val="nil"/>
              <w:bottom w:val="nil"/>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nil"/>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Mostrar</w:t>
            </w:r>
          </w:p>
        </w:tc>
        <w:tc>
          <w:tcPr>
            <w:tcW w:w="922" w:type="pct"/>
            <w:tcBorders>
              <w:top w:val="nil"/>
              <w:left w:val="nil"/>
              <w:bottom w:val="nil"/>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nil"/>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12</w:t>
            </w:r>
          </w:p>
        </w:tc>
      </w:tr>
      <w:tr w:rsidR="001733B8" w:rsidRPr="00092FCC" w:rsidTr="003951F4">
        <w:trPr>
          <w:trHeight w:val="2400"/>
        </w:trPr>
        <w:tc>
          <w:tcPr>
            <w:tcW w:w="1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-Borradores</w:t>
            </w:r>
          </w:p>
        </w:tc>
        <w:tc>
          <w:tcPr>
            <w:tcW w:w="54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Consultar desde la base de datos la información solicitada de los archivos enviados como lo son </w:t>
            </w:r>
            <w:proofErr w:type="gramStart"/>
            <w:r w:rsidRPr="00092FCC">
              <w:rPr>
                <w:rFonts w:ascii="Courier New" w:hAnsi="Courier New" w:cs="Courier New"/>
                <w:color w:val="000000"/>
                <w:sz w:val="22"/>
                <w:szCs w:val="22"/>
                <w:lang w:val="es-MX" w:eastAsia="es-MX"/>
              </w:rPr>
              <w:t>datos remitente</w:t>
            </w:r>
            <w:proofErr w:type="gramEnd"/>
            <w:r w:rsidRPr="00092FCC">
              <w:rPr>
                <w:rFonts w:ascii="Courier New" w:hAnsi="Courier New" w:cs="Courier New"/>
                <w:color w:val="000000"/>
                <w:sz w:val="22"/>
                <w:szCs w:val="22"/>
                <w:lang w:val="es-MX" w:eastAsia="es-MX"/>
              </w:rPr>
              <w:t>, parte del contenido del documento, asunto, fecha de envío entre otros.</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40</w:t>
            </w:r>
          </w:p>
        </w:tc>
      </w:tr>
      <w:tr w:rsidR="001733B8" w:rsidRPr="00092FCC" w:rsidTr="003951F4">
        <w:trPr>
          <w:trHeight w:val="3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-Borradores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Eliminar un documento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6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-Carpeta</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Crear una carpeta para el usuario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15</w:t>
            </w:r>
          </w:p>
        </w:tc>
      </w:tr>
      <w:tr w:rsidR="001733B8" w:rsidRPr="00092FCC" w:rsidTr="003951F4">
        <w:trPr>
          <w:trHeight w:val="24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r w:rsidRPr="00092FCC">
              <w:rPr>
                <w:rFonts w:ascii="Calibri" w:hAnsi="Calibri"/>
                <w:color w:val="000000"/>
                <w:sz w:val="22"/>
                <w:szCs w:val="22"/>
                <w:lang w:val="es-MX" w:eastAsia="es-MX"/>
              </w:rPr>
              <w:t>MisOficios-Nuevo4</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un documento con los datos recolectados en el grupo de actividades de nuevo y relacionarlas con el documento para así poder mostrarla en enviados y recibidos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3951F4">
        <w:trPr>
          <w:trHeight w:val="27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r w:rsidRPr="00092FCC">
              <w:rPr>
                <w:rFonts w:ascii="Calibri" w:hAnsi="Calibri"/>
                <w:color w:val="000000"/>
                <w:sz w:val="22"/>
                <w:szCs w:val="22"/>
                <w:lang w:val="es-MX" w:eastAsia="es-MX"/>
              </w:rPr>
              <w:t>MisOficios-Responder4</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un documento con los datos recolectados en el grupo de actividades de Responder y relacionarlas con el documento para así poder mostrarla en enviados y recibidos o asignarla a alguna carpeta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3951F4">
        <w:trPr>
          <w:trHeight w:val="9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-Configuración</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cerrará la sesión del usuario por medio del botón "Cerrar sesión"</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5</w:t>
            </w:r>
          </w:p>
        </w:tc>
      </w:tr>
      <w:tr w:rsidR="001733B8" w:rsidRPr="00092FCC" w:rsidTr="003951F4">
        <w:trPr>
          <w:trHeight w:val="12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lastRenderedPageBreak/>
              <w:t>MisOficios-AcercaDe</w:t>
            </w:r>
            <w:proofErr w:type="spellEnd"/>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Se consultará la ayuda </w:t>
            </w:r>
            <w:r w:rsidR="003951F4" w:rsidRPr="00092FCC">
              <w:rPr>
                <w:rFonts w:ascii="Courier New" w:hAnsi="Courier New" w:cs="Courier New"/>
                <w:color w:val="000000"/>
                <w:sz w:val="22"/>
                <w:szCs w:val="22"/>
                <w:lang w:val="es-MX" w:eastAsia="es-MX"/>
              </w:rPr>
              <w:t>de acuerdo con</w:t>
            </w:r>
            <w:r w:rsidRPr="00092FCC">
              <w:rPr>
                <w:rFonts w:ascii="Courier New" w:hAnsi="Courier New" w:cs="Courier New"/>
                <w:color w:val="000000"/>
                <w:sz w:val="22"/>
                <w:szCs w:val="22"/>
                <w:lang w:val="es-MX" w:eastAsia="es-MX"/>
              </w:rPr>
              <w:t xml:space="preserve"> lo que se escriba en el </w:t>
            </w:r>
            <w:proofErr w:type="spellStart"/>
            <w:r w:rsidRPr="00092FCC">
              <w:rPr>
                <w:rFonts w:ascii="Courier New" w:hAnsi="Courier New" w:cs="Courier New"/>
                <w:color w:val="000000"/>
                <w:sz w:val="22"/>
                <w:szCs w:val="22"/>
                <w:lang w:val="es-MX" w:eastAsia="es-MX"/>
              </w:rPr>
              <w:t>textbox</w:t>
            </w:r>
            <w:proofErr w:type="spellEnd"/>
            <w:r w:rsidRPr="00092FCC">
              <w:rPr>
                <w:rFonts w:ascii="Courier New" w:hAnsi="Courier New" w:cs="Courier New"/>
                <w:color w:val="000000"/>
                <w:sz w:val="22"/>
                <w:szCs w:val="22"/>
                <w:lang w:val="es-MX" w:eastAsia="es-MX"/>
              </w:rPr>
              <w:t xml:space="preserve"> de ayuda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3951F4">
        <w:trPr>
          <w:trHeight w:val="9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-Grupos</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mostrará la información creada por el usuario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25</w:t>
            </w:r>
          </w:p>
        </w:tc>
      </w:tr>
      <w:tr w:rsidR="001733B8" w:rsidRPr="00092FCC" w:rsidTr="003951F4">
        <w:trPr>
          <w:trHeight w:val="12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MisOficios-EditarGrupo</w:t>
            </w:r>
            <w:proofErr w:type="spellEnd"/>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Se </w:t>
            </w:r>
            <w:r w:rsidR="003951F4" w:rsidRPr="00092FCC">
              <w:rPr>
                <w:rFonts w:ascii="Courier New" w:hAnsi="Courier New" w:cs="Courier New"/>
                <w:color w:val="000000"/>
                <w:sz w:val="22"/>
                <w:szCs w:val="22"/>
                <w:lang w:val="es-MX" w:eastAsia="es-MX"/>
              </w:rPr>
              <w:t>mostrará</w:t>
            </w:r>
            <w:r w:rsidRPr="00092FCC">
              <w:rPr>
                <w:rFonts w:ascii="Courier New" w:hAnsi="Courier New" w:cs="Courier New"/>
                <w:color w:val="000000"/>
                <w:sz w:val="22"/>
                <w:szCs w:val="22"/>
                <w:lang w:val="es-MX" w:eastAsia="es-MX"/>
              </w:rPr>
              <w:t xml:space="preserve"> el grupo y sus detalles con la posibilidad de modificarlo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3951F4">
        <w:trPr>
          <w:trHeight w:val="2062"/>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MisOficios-NuevoGrupo</w:t>
            </w:r>
            <w:proofErr w:type="spellEnd"/>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seleccionarán los usuarios y se guardará la información del grupo creado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15</w:t>
            </w:r>
          </w:p>
        </w:tc>
      </w:tr>
      <w:tr w:rsidR="001733B8" w:rsidRPr="00092FCC" w:rsidTr="003951F4">
        <w:trPr>
          <w:trHeight w:val="12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MisOficios-EditarGrupo</w:t>
            </w:r>
            <w:proofErr w:type="spellEnd"/>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consultarán las personas para añadirlas de destinatarios al grupo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15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r w:rsidRPr="00092FCC">
              <w:rPr>
                <w:rFonts w:ascii="Calibri" w:hAnsi="Calibri"/>
                <w:color w:val="000000"/>
                <w:sz w:val="22"/>
                <w:szCs w:val="22"/>
                <w:lang w:val="es-MX" w:eastAsia="es-MX"/>
              </w:rPr>
              <w:t>MisOficios-Responder3</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guardará un borrador del documento con los datos ingresados previamente en las otras actividades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1500"/>
        </w:trPr>
        <w:tc>
          <w:tcPr>
            <w:tcW w:w="127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olor w:val="000000"/>
                <w:sz w:val="22"/>
                <w:szCs w:val="22"/>
                <w:lang w:val="es-MX" w:eastAsia="es-MX"/>
              </w:rPr>
            </w:pPr>
            <w:r w:rsidRPr="00092FCC">
              <w:rPr>
                <w:rFonts w:ascii="Calibri" w:hAnsi="Calibri"/>
                <w:color w:val="000000"/>
                <w:sz w:val="22"/>
                <w:szCs w:val="22"/>
                <w:lang w:val="es-MX" w:eastAsia="es-MX"/>
              </w:rPr>
              <w:t>MisOficios-Nuevo3</w:t>
            </w:r>
          </w:p>
        </w:tc>
        <w:tc>
          <w:tcPr>
            <w:tcW w:w="54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1912"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guardará un borrador del documento con los datos ingresados previamente en las otras actividades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350"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bl>
    <w:p w:rsidR="00074AA9" w:rsidRPr="00074AA9" w:rsidRDefault="00074AA9" w:rsidP="00074AA9">
      <w:pPr>
        <w:rPr>
          <w:lang w:val="en-US" w:eastAsia="en-US"/>
        </w:rPr>
      </w:pPr>
    </w:p>
    <w:p w:rsidR="00074AA9" w:rsidRDefault="00074AA9" w:rsidP="00074AA9">
      <w:pPr>
        <w:rPr>
          <w:lang w:val="en-US" w:eastAsia="en-US"/>
        </w:rPr>
      </w:pPr>
    </w:p>
    <w:p w:rsidR="00074AA9" w:rsidRPr="003951F4" w:rsidRDefault="003951F4" w:rsidP="00074AA9">
      <w:pPr>
        <w:rPr>
          <w:lang w:val="es-MX" w:eastAsia="en-US"/>
        </w:rPr>
      </w:pPr>
      <w:proofErr w:type="gramStart"/>
      <w:r w:rsidRPr="003951F4">
        <w:rPr>
          <w:lang w:val="es-MX" w:eastAsia="en-US"/>
        </w:rPr>
        <w:t>Total</w:t>
      </w:r>
      <w:proofErr w:type="gramEnd"/>
      <w:r w:rsidRPr="003951F4">
        <w:rPr>
          <w:lang w:val="es-MX" w:eastAsia="en-US"/>
        </w:rPr>
        <w:t xml:space="preserve"> de horas en e</w:t>
      </w:r>
      <w:r>
        <w:rPr>
          <w:lang w:val="es-MX" w:eastAsia="en-US"/>
        </w:rPr>
        <w:t xml:space="preserve">ste sprint: </w:t>
      </w:r>
      <w:r w:rsidR="00A31ED3">
        <w:rPr>
          <w:lang w:val="es-MX" w:eastAsia="en-US"/>
        </w:rPr>
        <w:t>420.</w:t>
      </w:r>
    </w:p>
    <w:p w:rsidR="001733B8" w:rsidRPr="003951F4" w:rsidRDefault="001733B8" w:rsidP="00074AA9">
      <w:pPr>
        <w:rPr>
          <w:lang w:val="es-MX" w:eastAsia="en-US"/>
        </w:rPr>
      </w:pPr>
    </w:p>
    <w:p w:rsidR="001733B8" w:rsidRPr="003951F4" w:rsidRDefault="001733B8" w:rsidP="00074AA9">
      <w:pPr>
        <w:rPr>
          <w:lang w:val="es-MX" w:eastAsia="en-US"/>
        </w:rPr>
      </w:pPr>
    </w:p>
    <w:p w:rsidR="001733B8" w:rsidRPr="003951F4" w:rsidRDefault="001733B8" w:rsidP="00074AA9">
      <w:pPr>
        <w:rPr>
          <w:lang w:val="es-MX" w:eastAsia="en-US"/>
        </w:rPr>
      </w:pPr>
    </w:p>
    <w:p w:rsidR="001733B8" w:rsidRPr="003951F4" w:rsidRDefault="001733B8" w:rsidP="00074AA9">
      <w:pPr>
        <w:rPr>
          <w:lang w:val="es-MX" w:eastAsia="en-US"/>
        </w:rPr>
      </w:pPr>
    </w:p>
    <w:p w:rsidR="001733B8" w:rsidRPr="003951F4" w:rsidRDefault="001733B8" w:rsidP="00074AA9">
      <w:pPr>
        <w:rPr>
          <w:lang w:val="es-MX" w:eastAsia="en-US"/>
        </w:rPr>
      </w:pPr>
    </w:p>
    <w:p w:rsidR="001733B8" w:rsidRPr="003951F4" w:rsidRDefault="001733B8" w:rsidP="00074AA9">
      <w:pPr>
        <w:rPr>
          <w:lang w:val="es-MX" w:eastAsia="en-US"/>
        </w:rPr>
      </w:pPr>
    </w:p>
    <w:p w:rsidR="003951F4" w:rsidRPr="003951F4" w:rsidRDefault="003951F4" w:rsidP="00074AA9">
      <w:pPr>
        <w:rPr>
          <w:lang w:val="es-MX" w:eastAsia="en-US"/>
        </w:rPr>
      </w:pPr>
    </w:p>
    <w:p w:rsidR="003951F4" w:rsidRPr="003951F4" w:rsidRDefault="003951F4" w:rsidP="00074AA9">
      <w:pPr>
        <w:rPr>
          <w:lang w:val="es-MX" w:eastAsia="en-US"/>
        </w:rPr>
      </w:pPr>
    </w:p>
    <w:p w:rsidR="003951F4" w:rsidRPr="003951F4" w:rsidRDefault="003951F4" w:rsidP="00074AA9">
      <w:pPr>
        <w:rPr>
          <w:lang w:val="es-MX" w:eastAsia="en-US"/>
        </w:rPr>
      </w:pPr>
    </w:p>
    <w:p w:rsidR="003951F4" w:rsidRPr="003951F4" w:rsidRDefault="003951F4" w:rsidP="00074AA9">
      <w:pPr>
        <w:rPr>
          <w:lang w:val="es-MX" w:eastAsia="en-US"/>
        </w:rPr>
      </w:pPr>
    </w:p>
    <w:p w:rsidR="001733B8" w:rsidRPr="003951F4" w:rsidRDefault="001733B8" w:rsidP="00074AA9">
      <w:pPr>
        <w:rPr>
          <w:lang w:val="es-MX" w:eastAsia="en-US"/>
        </w:rPr>
      </w:pPr>
    </w:p>
    <w:p w:rsidR="00074AA9" w:rsidRPr="00074AA9" w:rsidRDefault="00074AA9" w:rsidP="00074AA9">
      <w:pPr>
        <w:rPr>
          <w:lang w:val="en-US" w:eastAsia="en-US"/>
        </w:rPr>
      </w:pPr>
      <w:r>
        <w:rPr>
          <w:lang w:val="en-US" w:eastAsia="en-US"/>
        </w:rPr>
        <w:lastRenderedPageBreak/>
        <w:t>Sprints</w:t>
      </w:r>
      <w:r w:rsidR="00092FCC">
        <w:rPr>
          <w:lang w:val="en-US" w:eastAsia="en-US"/>
        </w:rPr>
        <w:t xml:space="preserve"> </w:t>
      </w:r>
      <w:proofErr w:type="spellStart"/>
      <w:r w:rsidR="00092FCC">
        <w:rPr>
          <w:lang w:val="en-US" w:eastAsia="en-US"/>
        </w:rPr>
        <w:t>Móvil</w:t>
      </w:r>
      <w:proofErr w:type="spellEnd"/>
      <w:r>
        <w:rPr>
          <w:lang w:val="en-US" w:eastAsia="en-US"/>
        </w:rPr>
        <w:t xml:space="preserve"> </w:t>
      </w:r>
    </w:p>
    <w:p w:rsidR="00074AA9" w:rsidRDefault="00074AA9" w:rsidP="00074AA9">
      <w:pPr>
        <w:rPr>
          <w:lang w:val="en-US" w:eastAsia="en-US"/>
        </w:rPr>
      </w:pPr>
    </w:p>
    <w:tbl>
      <w:tblPr>
        <w:tblW w:w="9351" w:type="dxa"/>
        <w:tblCellMar>
          <w:left w:w="70" w:type="dxa"/>
          <w:right w:w="70" w:type="dxa"/>
        </w:tblCellMar>
        <w:tblLook w:val="04A0" w:firstRow="1" w:lastRow="0" w:firstColumn="1" w:lastColumn="0" w:noHBand="0" w:noVBand="1"/>
      </w:tblPr>
      <w:tblGrid>
        <w:gridCol w:w="1413"/>
        <w:gridCol w:w="1315"/>
        <w:gridCol w:w="4394"/>
        <w:gridCol w:w="1843"/>
        <w:gridCol w:w="709"/>
      </w:tblGrid>
      <w:tr w:rsidR="001733B8" w:rsidRPr="00092FCC" w:rsidTr="003951F4">
        <w:trPr>
          <w:trHeight w:val="64"/>
        </w:trPr>
        <w:tc>
          <w:tcPr>
            <w:tcW w:w="1413" w:type="dxa"/>
            <w:tcBorders>
              <w:top w:val="single" w:sz="4" w:space="0" w:color="auto"/>
              <w:left w:val="single" w:sz="4" w:space="0" w:color="auto"/>
              <w:bottom w:val="nil"/>
              <w:right w:val="single" w:sz="4" w:space="0" w:color="auto"/>
            </w:tcBorders>
            <w:shd w:val="clear" w:color="000000" w:fill="808080"/>
            <w:noWrap/>
            <w:vAlign w:val="center"/>
            <w:hideMark/>
          </w:tcPr>
          <w:p w:rsidR="001733B8" w:rsidRPr="00092FCC" w:rsidRDefault="001733B8" w:rsidP="00092FCC">
            <w:pPr>
              <w:jc w:val="center"/>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Mockup</w:t>
            </w:r>
          </w:p>
        </w:tc>
        <w:tc>
          <w:tcPr>
            <w:tcW w:w="992"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92FCC">
            <w:pPr>
              <w:jc w:val="center"/>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Dependencia</w:t>
            </w:r>
          </w:p>
        </w:tc>
        <w:tc>
          <w:tcPr>
            <w:tcW w:w="4394"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92FCC">
            <w:pPr>
              <w:jc w:val="center"/>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Tarea</w:t>
            </w:r>
          </w:p>
        </w:tc>
        <w:tc>
          <w:tcPr>
            <w:tcW w:w="1843"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92FCC">
            <w:pPr>
              <w:jc w:val="center"/>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Tipo</w:t>
            </w:r>
          </w:p>
        </w:tc>
        <w:tc>
          <w:tcPr>
            <w:tcW w:w="709"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92FCC">
            <w:pPr>
              <w:jc w:val="center"/>
              <w:rPr>
                <w:rFonts w:ascii="Nexa Black" w:hAnsi="Nexa Black" w:cs="Calibri"/>
                <w:color w:val="FFFFFF"/>
                <w:sz w:val="22"/>
                <w:szCs w:val="22"/>
                <w:lang w:val="es-MX" w:eastAsia="es-MX"/>
              </w:rPr>
            </w:pPr>
            <w:proofErr w:type="spellStart"/>
            <w:r w:rsidRPr="00092FCC">
              <w:rPr>
                <w:rFonts w:ascii="Nexa Black" w:hAnsi="Nexa Black" w:cs="Calibri"/>
                <w:color w:val="FFFFFF"/>
                <w:sz w:val="22"/>
                <w:szCs w:val="22"/>
                <w:lang w:val="es-MX" w:eastAsia="es-MX"/>
              </w:rPr>
              <w:t>hr</w:t>
            </w:r>
            <w:proofErr w:type="spellEnd"/>
          </w:p>
        </w:tc>
      </w:tr>
      <w:tr w:rsidR="001733B8" w:rsidRPr="00092FCC" w:rsidTr="003951F4">
        <w:trPr>
          <w:trHeight w:val="192"/>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r w:rsidRPr="00092FCC">
              <w:rPr>
                <w:rFonts w:ascii="Calibri" w:hAnsi="Calibri" w:cs="Calibri"/>
                <w:color w:val="000000"/>
                <w:sz w:val="22"/>
                <w:szCs w:val="22"/>
                <w:lang w:val="es-MX" w:eastAsia="es-MX"/>
              </w:rPr>
              <w:t>Escoger el IDE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creará el proyecto donde se programará la aplicación</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Reunión</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4</w:t>
            </w:r>
          </w:p>
        </w:tc>
      </w:tr>
      <w:tr w:rsidR="001733B8" w:rsidRPr="00092FCC" w:rsidTr="003951F4">
        <w:trPr>
          <w:trHeight w:val="19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r w:rsidRPr="00092FCC">
              <w:rPr>
                <w:rFonts w:ascii="Calibri" w:hAnsi="Calibri" w:cs="Calibri"/>
                <w:color w:val="000000"/>
                <w:sz w:val="22"/>
                <w:szCs w:val="22"/>
                <w:lang w:val="es-MX" w:eastAsia="es-MX"/>
              </w:rPr>
              <w:t>Splash</w:t>
            </w:r>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Generar un </w:t>
            </w:r>
            <w:proofErr w:type="spellStart"/>
            <w:r w:rsidRPr="00092FCC">
              <w:rPr>
                <w:rFonts w:ascii="Courier New" w:hAnsi="Courier New" w:cs="Courier New"/>
                <w:color w:val="000000"/>
                <w:sz w:val="22"/>
                <w:szCs w:val="22"/>
                <w:lang w:val="es-MX" w:eastAsia="es-MX"/>
              </w:rPr>
              <w:t>splash</w:t>
            </w:r>
            <w:proofErr w:type="spellEnd"/>
            <w:r w:rsidRPr="00092FCC">
              <w:rPr>
                <w:rFonts w:ascii="Courier New" w:hAnsi="Courier New" w:cs="Courier New"/>
                <w:color w:val="000000"/>
                <w:sz w:val="22"/>
                <w:szCs w:val="22"/>
                <w:lang w:val="es-MX" w:eastAsia="es-MX"/>
              </w:rPr>
              <w:t xml:space="preserve"> que funja de bienvenida en la aplicación</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5</w:t>
            </w:r>
          </w:p>
        </w:tc>
      </w:tr>
      <w:tr w:rsidR="001733B8" w:rsidRPr="00092FCC" w:rsidTr="003951F4">
        <w:trPr>
          <w:trHeight w:val="19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Login</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ventana que reciba los datos del inicio de sesión</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-Recibidos</w:t>
            </w:r>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Una interfaz desde la cual el usuario podrá ver sus documentos recibidos</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30</w:t>
            </w:r>
          </w:p>
        </w:tc>
      </w:tr>
      <w:tr w:rsidR="001733B8" w:rsidRPr="00092FCC" w:rsidTr="003951F4">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-Enviados</w:t>
            </w:r>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En esta interfaz se mostrarán los archivos enviados por el usuario</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30</w:t>
            </w:r>
          </w:p>
        </w:tc>
      </w:tr>
      <w:tr w:rsidR="001733B8" w:rsidRPr="00092FCC" w:rsidTr="003951F4">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-Borradores</w:t>
            </w:r>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En esta carpeta se mostrarán los archivos marcados como borradores</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30</w:t>
            </w:r>
          </w:p>
        </w:tc>
      </w:tr>
      <w:tr w:rsidR="001733B8" w:rsidRPr="00092FCC" w:rsidTr="003951F4">
        <w:trPr>
          <w:trHeight w:val="19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-Grupos</w:t>
            </w:r>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En esta </w:t>
            </w:r>
            <w:r w:rsidR="003951F4" w:rsidRPr="00092FCC">
              <w:rPr>
                <w:rFonts w:ascii="Courier New" w:hAnsi="Courier New" w:cs="Courier New"/>
                <w:color w:val="000000"/>
                <w:sz w:val="22"/>
                <w:szCs w:val="22"/>
                <w:lang w:val="es-MX" w:eastAsia="es-MX"/>
              </w:rPr>
              <w:t>ventana se</w:t>
            </w:r>
            <w:r w:rsidRPr="00092FCC">
              <w:rPr>
                <w:rFonts w:ascii="Courier New" w:hAnsi="Courier New" w:cs="Courier New"/>
                <w:color w:val="000000"/>
                <w:sz w:val="22"/>
                <w:szCs w:val="22"/>
                <w:lang w:val="es-MX" w:eastAsia="es-MX"/>
              </w:rPr>
              <w:t xml:space="preserve"> mostrarán los grupos creados por el usuario</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3951F4">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MisOficios-NuevoGrupo</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Crear actividad que permite generar al usuario un nuevo grupo añadiendo contactos</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22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MisOficios-EditarGrupo</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Crear actividad que permita editar la información de un grupo existente</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3951F4">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92FCC">
            <w:pPr>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-Carpeta</w:t>
            </w:r>
          </w:p>
        </w:tc>
        <w:tc>
          <w:tcPr>
            <w:tcW w:w="99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4394"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Actividad que permitirá crear una nueva carpeta para el usuario</w:t>
            </w:r>
          </w:p>
        </w:tc>
        <w:tc>
          <w:tcPr>
            <w:tcW w:w="1843"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92FCC">
            <w:pPr>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92FCC">
            <w:pPr>
              <w:jc w:val="right"/>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bl>
    <w:p w:rsidR="00074AA9" w:rsidRPr="00074AA9" w:rsidRDefault="00074AA9" w:rsidP="00074AA9">
      <w:pPr>
        <w:rPr>
          <w:lang w:val="en-US" w:eastAsia="en-US"/>
        </w:rPr>
      </w:pPr>
    </w:p>
    <w:p w:rsidR="00074AA9" w:rsidRDefault="00A31ED3" w:rsidP="00074AA9">
      <w:pPr>
        <w:rPr>
          <w:lang w:val="en-US" w:eastAsia="en-US"/>
        </w:rPr>
      </w:pPr>
      <w:r>
        <w:rPr>
          <w:lang w:val="en-US" w:eastAsia="en-US"/>
        </w:rPr>
        <w:t>Total de horas: 159.</w:t>
      </w:r>
    </w:p>
    <w:p w:rsidR="00074AA9" w:rsidRDefault="003951F4" w:rsidP="00074AA9">
      <w:pPr>
        <w:rPr>
          <w:lang w:val="es-MX" w:eastAsia="en-US"/>
        </w:rPr>
      </w:pPr>
      <w:r w:rsidRPr="003951F4">
        <w:rPr>
          <w:lang w:val="es-MX" w:eastAsia="en-US"/>
        </w:rPr>
        <w:t>Testeo y corrección de e</w:t>
      </w:r>
      <w:r>
        <w:rPr>
          <w:lang w:val="es-MX" w:eastAsia="en-US"/>
        </w:rPr>
        <w:t>rrores: 30 horas</w:t>
      </w:r>
    </w:p>
    <w:p w:rsidR="00A31ED3" w:rsidRPr="00F97736" w:rsidRDefault="00A31ED3" w:rsidP="00A31ED3">
      <w:pPr>
        <w:rPr>
          <w:lang w:val="es-MX" w:eastAsia="en-US"/>
        </w:rPr>
      </w:pPr>
      <w:r w:rsidRPr="00F97736">
        <w:rPr>
          <w:lang w:val="es-MX" w:eastAsia="en-US"/>
        </w:rPr>
        <w:t>Generación de documentación: 20 horas</w:t>
      </w:r>
    </w:p>
    <w:p w:rsidR="00A31ED3" w:rsidRPr="00F97736" w:rsidRDefault="00A31ED3" w:rsidP="00A31ED3">
      <w:pPr>
        <w:rPr>
          <w:lang w:val="es-MX" w:eastAsia="en-US"/>
        </w:rPr>
      </w:pPr>
    </w:p>
    <w:p w:rsidR="000D1DC4" w:rsidRPr="003951F4" w:rsidRDefault="00A31ED3" w:rsidP="00074AA9">
      <w:pPr>
        <w:rPr>
          <w:lang w:val="es-MX" w:eastAsia="en-US"/>
        </w:rPr>
      </w:pPr>
      <w:proofErr w:type="gramStart"/>
      <w:r w:rsidRPr="00F97736">
        <w:rPr>
          <w:lang w:val="es-MX" w:eastAsia="en-US"/>
        </w:rPr>
        <w:t>Total</w:t>
      </w:r>
      <w:proofErr w:type="gramEnd"/>
      <w:r w:rsidRPr="00F97736">
        <w:rPr>
          <w:lang w:val="es-MX" w:eastAsia="en-US"/>
        </w:rPr>
        <w:t xml:space="preserve"> de horas: 667</w:t>
      </w:r>
    </w:p>
    <w:p w:rsidR="000D1DC4" w:rsidRPr="003951F4" w:rsidRDefault="000D1DC4" w:rsidP="00074AA9">
      <w:pPr>
        <w:rPr>
          <w:lang w:val="es-MX" w:eastAsia="en-US"/>
        </w:rPr>
      </w:pPr>
    </w:p>
    <w:p w:rsidR="000D1DC4" w:rsidRPr="003951F4" w:rsidRDefault="000D1DC4" w:rsidP="00074AA9">
      <w:pPr>
        <w:rPr>
          <w:u w:val="single"/>
          <w:lang w:val="es-MX" w:eastAsia="en-US"/>
        </w:rPr>
      </w:pPr>
    </w:p>
    <w:p w:rsidR="000D1DC4" w:rsidRDefault="000D1DC4" w:rsidP="000D1DC4">
      <w:pPr>
        <w:pStyle w:val="Ttulo1"/>
      </w:pPr>
      <w:r w:rsidRPr="000D1DC4">
        <w:t>Lugar donde se realizarán las r</w:t>
      </w:r>
      <w:r>
        <w:t>esidencias</w:t>
      </w:r>
    </w:p>
    <w:p w:rsidR="000D1DC4" w:rsidRDefault="000D1DC4" w:rsidP="000D1DC4">
      <w:pPr>
        <w:rPr>
          <w:lang w:val="es-MX" w:eastAsia="en-US"/>
        </w:rPr>
      </w:pPr>
      <w:r>
        <w:rPr>
          <w:lang w:val="es-MX" w:eastAsia="en-US"/>
        </w:rPr>
        <w:t>H. Ayuntamiento de Ciudad Guzmán.</w:t>
      </w:r>
    </w:p>
    <w:p w:rsidR="000D1DC4" w:rsidRPr="000D1DC4" w:rsidRDefault="000D1DC4" w:rsidP="000D1DC4">
      <w:pPr>
        <w:rPr>
          <w:lang w:val="es-MX" w:eastAsia="en-US"/>
        </w:rPr>
      </w:pPr>
      <w:r w:rsidRPr="000D1DC4">
        <w:rPr>
          <w:lang w:val="es-MX" w:eastAsia="en-US"/>
        </w:rPr>
        <w:t xml:space="preserve">Av. Cristóbal Colón 62 Centro </w:t>
      </w:r>
    </w:p>
    <w:p w:rsidR="000D1DC4" w:rsidRPr="000D1DC4" w:rsidRDefault="000D1DC4" w:rsidP="000D1DC4">
      <w:pPr>
        <w:rPr>
          <w:lang w:val="es-MX" w:eastAsia="en-US"/>
        </w:rPr>
      </w:pPr>
      <w:r w:rsidRPr="000D1DC4">
        <w:rPr>
          <w:lang w:val="es-MX" w:eastAsia="en-US"/>
        </w:rPr>
        <w:t>Ciudad Guzmán, Jalisco. C.P. 49000</w:t>
      </w:r>
    </w:p>
    <w:p w:rsidR="000D1DC4" w:rsidRPr="000D1DC4" w:rsidRDefault="000D1DC4" w:rsidP="000D1DC4">
      <w:pPr>
        <w:rPr>
          <w:lang w:val="es-MX" w:eastAsia="en-US"/>
        </w:rPr>
      </w:pPr>
      <w:r w:rsidRPr="000D1DC4">
        <w:rPr>
          <w:lang w:val="es-MX" w:eastAsia="en-US"/>
        </w:rPr>
        <w:t>Conmutador: +52 (01341) 575 2500</w:t>
      </w:r>
    </w:p>
    <w:sectPr w:rsidR="000D1DC4" w:rsidRPr="000D1DC4" w:rsidSect="00311E61">
      <w:pgSz w:w="12242" w:h="15842" w:code="1"/>
      <w:pgMar w:top="85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Black">
    <w:altName w:val="Calibri"/>
    <w:panose1 w:val="00000000000000000000"/>
    <w:charset w:val="00"/>
    <w:family w:val="modern"/>
    <w:notTrueType/>
    <w:pitch w:val="variable"/>
    <w:sig w:usb0="A00000AF" w:usb1="4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Nexa Light">
    <w:altName w:val="Calibri"/>
    <w:panose1 w:val="00000000000000000000"/>
    <w:charset w:val="00"/>
    <w:family w:val="modern"/>
    <w:notTrueType/>
    <w:pitch w:val="variable"/>
    <w:sig w:usb0="800000AF" w:usb1="4000004A" w:usb2="00000000" w:usb3="00000000" w:csb0="00000093" w:csb1="00000000"/>
  </w:font>
  <w:font w:name="Nexa Bold">
    <w:altName w:val="Calibri"/>
    <w:panose1 w:val="00000000000000000000"/>
    <w:charset w:val="00"/>
    <w:family w:val="modern"/>
    <w:notTrueType/>
    <w:pitch w:val="variable"/>
    <w:sig w:usb0="A00000AF" w:usb1="4000207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5A"/>
    <w:rsid w:val="00074AA9"/>
    <w:rsid w:val="00092FCC"/>
    <w:rsid w:val="000D1DC4"/>
    <w:rsid w:val="00127542"/>
    <w:rsid w:val="001733B8"/>
    <w:rsid w:val="0027394B"/>
    <w:rsid w:val="002C67ED"/>
    <w:rsid w:val="002D11AF"/>
    <w:rsid w:val="003548EA"/>
    <w:rsid w:val="003951F4"/>
    <w:rsid w:val="003C7469"/>
    <w:rsid w:val="00491462"/>
    <w:rsid w:val="005F49BD"/>
    <w:rsid w:val="0062379F"/>
    <w:rsid w:val="006673F3"/>
    <w:rsid w:val="00A31ED3"/>
    <w:rsid w:val="00F251AA"/>
    <w:rsid w:val="00F97736"/>
    <w:rsid w:val="00FF025A"/>
    <w:rsid w:val="00FF5F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4356"/>
  <w15:chartTrackingRefBased/>
  <w15:docId w15:val="{89500008-DE52-492A-86C8-8431B330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25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2379F"/>
    <w:pPr>
      <w:keepNext/>
      <w:keepLines/>
      <w:spacing w:before="240" w:line="259" w:lineRule="auto"/>
      <w:outlineLvl w:val="0"/>
    </w:pPr>
    <w:rPr>
      <w:rFonts w:ascii="Nexa Black" w:eastAsiaTheme="majorEastAsia" w:hAnsi="Nexa Black" w:cstheme="majorBidi"/>
      <w:caps/>
      <w:color w:val="7B868C"/>
      <w:sz w:val="36"/>
      <w:szCs w:val="32"/>
      <w:lang w:val="es-MX" w:eastAsia="en-US"/>
    </w:rPr>
  </w:style>
  <w:style w:type="paragraph" w:styleId="Ttulo2">
    <w:name w:val="heading 2"/>
    <w:basedOn w:val="Normal"/>
    <w:next w:val="Normal"/>
    <w:link w:val="Ttulo2Car"/>
    <w:uiPriority w:val="9"/>
    <w:unhideWhenUsed/>
    <w:qFormat/>
    <w:rsid w:val="003C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746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379F"/>
    <w:rPr>
      <w:rFonts w:ascii="Nexa Black" w:eastAsiaTheme="majorEastAsia" w:hAnsi="Nexa Black" w:cstheme="majorBidi"/>
      <w:caps/>
      <w:color w:val="7B868C"/>
      <w:sz w:val="36"/>
      <w:szCs w:val="32"/>
    </w:rPr>
  </w:style>
  <w:style w:type="paragraph" w:styleId="Ttulo">
    <w:name w:val="Title"/>
    <w:basedOn w:val="Normal"/>
    <w:next w:val="Normal"/>
    <w:link w:val="TtuloCar"/>
    <w:uiPriority w:val="10"/>
    <w:qFormat/>
    <w:rsid w:val="0062379F"/>
    <w:pPr>
      <w:contextualSpacing/>
    </w:pPr>
    <w:rPr>
      <w:rFonts w:ascii="Nexa Light" w:eastAsiaTheme="majorEastAsia" w:hAnsi="Nexa Light" w:cstheme="majorBidi"/>
      <w:b/>
      <w:color w:val="F08119"/>
      <w:spacing w:val="-10"/>
      <w:kern w:val="28"/>
      <w:sz w:val="56"/>
      <w:szCs w:val="56"/>
      <w:lang w:val="es-MX" w:eastAsia="en-US"/>
    </w:rPr>
  </w:style>
  <w:style w:type="character" w:customStyle="1" w:styleId="TtuloCar">
    <w:name w:val="Título Car"/>
    <w:basedOn w:val="Fuentedeprrafopredeter"/>
    <w:link w:val="Ttulo"/>
    <w:uiPriority w:val="10"/>
    <w:rsid w:val="0062379F"/>
    <w:rPr>
      <w:rFonts w:ascii="Nexa Light" w:eastAsiaTheme="majorEastAsia" w:hAnsi="Nexa Light" w:cstheme="majorBidi"/>
      <w:b/>
      <w:color w:val="F08119"/>
      <w:spacing w:val="-10"/>
      <w:kern w:val="28"/>
      <w:sz w:val="56"/>
      <w:szCs w:val="56"/>
    </w:rPr>
  </w:style>
  <w:style w:type="paragraph" w:styleId="Subttulo">
    <w:name w:val="Subtitle"/>
    <w:basedOn w:val="Normal"/>
    <w:next w:val="Normal"/>
    <w:link w:val="SubttuloCar"/>
    <w:uiPriority w:val="11"/>
    <w:qFormat/>
    <w:rsid w:val="0062379F"/>
    <w:pPr>
      <w:numPr>
        <w:ilvl w:val="1"/>
      </w:numPr>
      <w:spacing w:after="160" w:line="259" w:lineRule="auto"/>
    </w:pPr>
    <w:rPr>
      <w:rFonts w:ascii="Nexa Bold" w:eastAsiaTheme="minorEastAsia" w:hAnsi="Nexa Bold" w:cstheme="minorBidi"/>
      <w:color w:val="7B868C"/>
      <w:spacing w:val="15"/>
      <w:sz w:val="22"/>
      <w:szCs w:val="22"/>
      <w:lang w:val="es-MX" w:eastAsia="en-US"/>
    </w:rPr>
  </w:style>
  <w:style w:type="character" w:customStyle="1" w:styleId="SubttuloCar">
    <w:name w:val="Subtítulo Car"/>
    <w:basedOn w:val="Fuentedeprrafopredeter"/>
    <w:link w:val="Subttulo"/>
    <w:uiPriority w:val="11"/>
    <w:rsid w:val="0062379F"/>
    <w:rPr>
      <w:rFonts w:ascii="Nexa Bold" w:eastAsiaTheme="minorEastAsia" w:hAnsi="Nexa Bold"/>
      <w:color w:val="7B868C"/>
      <w:spacing w:val="15"/>
    </w:rPr>
  </w:style>
  <w:style w:type="character" w:customStyle="1" w:styleId="Ttulo2Car">
    <w:name w:val="Título 2 Car"/>
    <w:basedOn w:val="Fuentedeprrafopredeter"/>
    <w:link w:val="Ttulo2"/>
    <w:uiPriority w:val="9"/>
    <w:rsid w:val="003C7469"/>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rsid w:val="003C7469"/>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2C67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67ED"/>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02891">
      <w:bodyDiv w:val="1"/>
      <w:marLeft w:val="0"/>
      <w:marRight w:val="0"/>
      <w:marTop w:val="0"/>
      <w:marBottom w:val="0"/>
      <w:divBdr>
        <w:top w:val="none" w:sz="0" w:space="0" w:color="auto"/>
        <w:left w:val="none" w:sz="0" w:space="0" w:color="auto"/>
        <w:bottom w:val="none" w:sz="0" w:space="0" w:color="auto"/>
        <w:right w:val="none" w:sz="0" w:space="0" w:color="auto"/>
      </w:divBdr>
    </w:div>
    <w:div w:id="959840967">
      <w:bodyDiv w:val="1"/>
      <w:marLeft w:val="0"/>
      <w:marRight w:val="0"/>
      <w:marTop w:val="0"/>
      <w:marBottom w:val="0"/>
      <w:divBdr>
        <w:top w:val="none" w:sz="0" w:space="0" w:color="auto"/>
        <w:left w:val="none" w:sz="0" w:space="0" w:color="auto"/>
        <w:bottom w:val="none" w:sz="0" w:space="0" w:color="auto"/>
        <w:right w:val="none" w:sz="0" w:space="0" w:color="auto"/>
      </w:divBdr>
      <w:divsChild>
        <w:div w:id="272827709">
          <w:marLeft w:val="-225"/>
          <w:marRight w:val="-225"/>
          <w:marTop w:val="0"/>
          <w:marBottom w:val="0"/>
          <w:divBdr>
            <w:top w:val="none" w:sz="0" w:space="0" w:color="auto"/>
            <w:left w:val="none" w:sz="0" w:space="0" w:color="auto"/>
            <w:bottom w:val="none" w:sz="0" w:space="0" w:color="auto"/>
            <w:right w:val="none" w:sz="0" w:space="0" w:color="auto"/>
          </w:divBdr>
          <w:divsChild>
            <w:div w:id="1365517275">
              <w:marLeft w:val="0"/>
              <w:marRight w:val="0"/>
              <w:marTop w:val="0"/>
              <w:marBottom w:val="0"/>
              <w:divBdr>
                <w:top w:val="none" w:sz="0" w:space="0" w:color="auto"/>
                <w:left w:val="none" w:sz="0" w:space="0" w:color="auto"/>
                <w:bottom w:val="none" w:sz="0" w:space="0" w:color="auto"/>
                <w:right w:val="none" w:sz="0" w:space="0" w:color="auto"/>
              </w:divBdr>
            </w:div>
          </w:divsChild>
        </w:div>
        <w:div w:id="1897859921">
          <w:marLeft w:val="-225"/>
          <w:marRight w:val="-225"/>
          <w:marTop w:val="0"/>
          <w:marBottom w:val="0"/>
          <w:divBdr>
            <w:top w:val="none" w:sz="0" w:space="0" w:color="auto"/>
            <w:left w:val="none" w:sz="0" w:space="0" w:color="auto"/>
            <w:bottom w:val="none" w:sz="0" w:space="0" w:color="auto"/>
            <w:right w:val="none" w:sz="0" w:space="0" w:color="auto"/>
          </w:divBdr>
          <w:divsChild>
            <w:div w:id="20202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996">
      <w:bodyDiv w:val="1"/>
      <w:marLeft w:val="0"/>
      <w:marRight w:val="0"/>
      <w:marTop w:val="0"/>
      <w:marBottom w:val="0"/>
      <w:divBdr>
        <w:top w:val="none" w:sz="0" w:space="0" w:color="auto"/>
        <w:left w:val="none" w:sz="0" w:space="0" w:color="auto"/>
        <w:bottom w:val="none" w:sz="0" w:space="0" w:color="auto"/>
        <w:right w:val="none" w:sz="0" w:space="0" w:color="auto"/>
      </w:divBdr>
    </w:div>
    <w:div w:id="1120957998">
      <w:bodyDiv w:val="1"/>
      <w:marLeft w:val="0"/>
      <w:marRight w:val="0"/>
      <w:marTop w:val="0"/>
      <w:marBottom w:val="0"/>
      <w:divBdr>
        <w:top w:val="none" w:sz="0" w:space="0" w:color="auto"/>
        <w:left w:val="none" w:sz="0" w:space="0" w:color="auto"/>
        <w:bottom w:val="none" w:sz="0" w:space="0" w:color="auto"/>
        <w:right w:val="none" w:sz="0" w:space="0" w:color="auto"/>
      </w:divBdr>
    </w:div>
    <w:div w:id="1164974842">
      <w:bodyDiv w:val="1"/>
      <w:marLeft w:val="0"/>
      <w:marRight w:val="0"/>
      <w:marTop w:val="0"/>
      <w:marBottom w:val="0"/>
      <w:divBdr>
        <w:top w:val="none" w:sz="0" w:space="0" w:color="auto"/>
        <w:left w:val="none" w:sz="0" w:space="0" w:color="auto"/>
        <w:bottom w:val="none" w:sz="0" w:space="0" w:color="auto"/>
        <w:right w:val="none" w:sz="0" w:space="0" w:color="auto"/>
      </w:divBdr>
    </w:div>
    <w:div w:id="12323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Luna</dc:creator>
  <cp:keywords/>
  <dc:description/>
  <cp:lastModifiedBy>Ricardo Luna</cp:lastModifiedBy>
  <cp:revision>7</cp:revision>
  <cp:lastPrinted>2019-06-05T16:17:00Z</cp:lastPrinted>
  <dcterms:created xsi:type="dcterms:W3CDTF">2019-05-08T16:18:00Z</dcterms:created>
  <dcterms:modified xsi:type="dcterms:W3CDTF">2019-06-05T16:17:00Z</dcterms:modified>
</cp:coreProperties>
</file>