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MX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  <w:lang w:val="es-MX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1F1F2429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>Práctica de laboratorio 1.</w:t>
      </w:r>
      <w:r w:rsidR="001046D3">
        <w:rPr>
          <w:rFonts w:asciiTheme="minorHAnsi" w:hAnsiTheme="minorHAnsi" w:cstheme="minorHAnsi"/>
          <w:lang w:val="es-MX"/>
        </w:rPr>
        <w:t>2</w:t>
      </w:r>
      <w:r w:rsidR="00410D4E" w:rsidRPr="003E44D1">
        <w:rPr>
          <w:rFonts w:asciiTheme="minorHAnsi" w:hAnsiTheme="minorHAnsi" w:cstheme="minorHAnsi"/>
        </w:rPr>
        <w:t>.1: Instalación y configuración de entorno de desarrollo integrado.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316E05CE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lastRenderedPageBreak/>
        <w:t>Se crearon varios archivos .</w:t>
      </w:r>
      <w:proofErr w:type="spellStart"/>
      <w:r>
        <w:rPr>
          <w:rFonts w:cstheme="minorHAnsi"/>
          <w:lang w:val="es-ES_tradnl"/>
        </w:rPr>
        <w:t>py</w:t>
      </w:r>
      <w:proofErr w:type="spellEnd"/>
      <w:r>
        <w:rPr>
          <w:rFonts w:cstheme="minorHAnsi"/>
          <w:lang w:val="es-ES_tradnl"/>
        </w:rPr>
        <w:br/>
      </w:r>
      <w:r w:rsidRPr="001046D3">
        <w:rPr>
          <w:rFonts w:cstheme="minorHAnsi"/>
          <w:lang w:val="es-ES_tradnl"/>
        </w:rPr>
        <w:drawing>
          <wp:inline distT="0" distB="0" distL="0" distR="0" wp14:anchorId="64E188B3" wp14:editId="3B462534">
            <wp:extent cx="2057687" cy="52775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4FC80A4A" w:rsidR="001046D3" w:rsidRDefault="001046D3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1046D3">
        <w:rPr>
          <w:rFonts w:cstheme="minorHAnsi"/>
          <w:lang w:val="es-ES_tradnl"/>
        </w:rPr>
        <w:t>Cada archivo tenía su código para sacar su área y perímetro respectivamente</w:t>
      </w:r>
      <w:r>
        <w:rPr>
          <w:rFonts w:cstheme="minorHAnsi"/>
          <w:lang w:val="es-ES_tradnl"/>
        </w:rPr>
        <w:t>.</w:t>
      </w:r>
    </w:p>
    <w:p w14:paraId="06D2D0A0" w14:textId="4D35F53A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ejecuto cada uno de los pequeños programas.</w:t>
      </w:r>
    </w:p>
    <w:p w14:paraId="2A0D7ECC" w14:textId="021C5A58" w:rsidR="001046D3" w:rsidRDefault="001046D3" w:rsidP="001046D3">
      <w:pPr>
        <w:pStyle w:val="Prrafodelista"/>
        <w:ind w:left="360"/>
        <w:rPr>
          <w:rFonts w:cstheme="minorHAnsi"/>
          <w:lang w:val="es-ES_tradnl"/>
        </w:rPr>
      </w:pPr>
      <w:r w:rsidRPr="001046D3">
        <w:rPr>
          <w:rFonts w:cstheme="minorHAnsi"/>
          <w:lang w:val="es-ES_tradnl"/>
        </w:rPr>
        <w:drawing>
          <wp:inline distT="0" distB="0" distL="0" distR="0" wp14:anchorId="14C2809E" wp14:editId="04CCEC0B">
            <wp:extent cx="4725059" cy="113363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052EBB94" w:rsidR="001046D3" w:rsidRDefault="001046D3" w:rsidP="001046D3">
      <w:pPr>
        <w:rPr>
          <w:rFonts w:cstheme="minorHAnsi"/>
          <w:lang w:val="es-ES_tradnl"/>
        </w:rPr>
      </w:pPr>
    </w:p>
    <w:p w14:paraId="6CDEDFC0" w14:textId="3D3AB16D" w:rsidR="001046D3" w:rsidRDefault="001046D3" w:rsidP="001046D3">
      <w:pPr>
        <w:rPr>
          <w:rFonts w:cstheme="minorHAnsi"/>
          <w:lang w:val="es-ES_tradnl"/>
        </w:rPr>
      </w:pPr>
    </w:p>
    <w:p w14:paraId="0FB57300" w14:textId="3F0976A8" w:rsidR="001046D3" w:rsidRDefault="001046D3" w:rsidP="001046D3">
      <w:pPr>
        <w:rPr>
          <w:rFonts w:cstheme="minorHAnsi"/>
          <w:lang w:val="es-ES_tradnl"/>
        </w:rPr>
      </w:pPr>
    </w:p>
    <w:p w14:paraId="6919D296" w14:textId="77777777" w:rsidR="001046D3" w:rsidRPr="001046D3" w:rsidRDefault="001046D3" w:rsidP="001046D3">
      <w:pPr>
        <w:rPr>
          <w:rFonts w:cstheme="minorHAnsi"/>
          <w:lang w:val="es-ES_tradnl"/>
        </w:rPr>
      </w:pPr>
    </w:p>
    <w:p w14:paraId="1015F5F9" w14:textId="6E496D78" w:rsidR="00F32061" w:rsidRPr="003E44D1" w:rsidRDefault="00F32061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lastRenderedPageBreak/>
        <w:t>RESUMEN/REFLEXIÓN/CONCLUSIÓN</w:t>
      </w:r>
    </w:p>
    <w:p w14:paraId="7877E571" w14:textId="0801ED3B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crearon varios programas referentes a áreas, volúmenes y perímetros.</w:t>
      </w:r>
    </w:p>
    <w:p w14:paraId="362006C8" w14:textId="472663E1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1046D3">
        <w:rPr>
          <w:rFonts w:asciiTheme="minorHAnsi" w:hAnsiTheme="minorHAnsi" w:cstheme="minorHAnsi"/>
          <w:lang w:val="es-ES_tradnl"/>
        </w:rPr>
        <w:t>Bastante sencilla, muy práctica.</w:t>
      </w:r>
    </w:p>
    <w:p w14:paraId="46FD580C" w14:textId="76136455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1046D3">
        <w:rPr>
          <w:rFonts w:asciiTheme="minorHAnsi" w:hAnsiTheme="minorHAnsi" w:cstheme="minorHAnsi"/>
          <w:lang w:val="es-ES_tradnl"/>
        </w:rPr>
        <w:t>Aprendí a utilizar las funciones para capturar datos de forma efectiva.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381116"/>
    <w:rsid w:val="003E3D11"/>
    <w:rsid w:val="003E44D1"/>
    <w:rsid w:val="003F2F57"/>
    <w:rsid w:val="00410D4E"/>
    <w:rsid w:val="004E2CEB"/>
    <w:rsid w:val="00582DB8"/>
    <w:rsid w:val="006C6A85"/>
    <w:rsid w:val="008506AE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2</cp:revision>
  <dcterms:created xsi:type="dcterms:W3CDTF">2022-11-22T00:23:00Z</dcterms:created>
  <dcterms:modified xsi:type="dcterms:W3CDTF">2022-11-22T00:23:00Z</dcterms:modified>
</cp:coreProperties>
</file>