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F1F242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1046D3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.1: Instalación y configuración de entorno de desarrollo integrado.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C609BA2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archivos.py</w:t>
      </w:r>
      <w:r>
        <w:rPr>
          <w:rFonts w:cstheme="minorHAnsi"/>
          <w:lang w:val="es-ES_tradnl"/>
        </w:rPr>
        <w:br/>
      </w:r>
      <w:r w:rsidR="002715A2" w:rsidRPr="002715A2">
        <w:rPr>
          <w:rFonts w:cstheme="minorHAnsi"/>
          <w:lang w:val="es-ES_tradnl"/>
        </w:rPr>
        <w:drawing>
          <wp:inline distT="0" distB="0" distL="0" distR="0" wp14:anchorId="613F7635" wp14:editId="5AA6BFB8">
            <wp:extent cx="1076475" cy="514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19A0C967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Dentro del programa se tenía el código para generar un archivo, ingresarle datos y actualizarlo</w:t>
      </w:r>
      <w:r w:rsidR="001046D3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4897FFF1" w:rsidR="001046D3" w:rsidRDefault="002715A2" w:rsidP="001046D3">
      <w:pPr>
        <w:pStyle w:val="Prrafodelista"/>
        <w:ind w:left="360"/>
        <w:rPr>
          <w:rFonts w:cstheme="minorHAnsi"/>
          <w:lang w:val="es-ES_tradnl"/>
        </w:rPr>
      </w:pPr>
      <w:r w:rsidRPr="002715A2">
        <w:rPr>
          <w:rFonts w:cstheme="minorHAnsi"/>
          <w:lang w:val="es-ES_tradnl"/>
        </w:rPr>
        <w:drawing>
          <wp:inline distT="0" distB="0" distL="0" distR="0" wp14:anchorId="624A2E77" wp14:editId="52E56C09">
            <wp:extent cx="3200847" cy="90500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A2">
        <w:rPr>
          <w:rFonts w:cstheme="minorHAnsi"/>
          <w:lang w:val="es-ES_tradnl"/>
        </w:rPr>
        <w:drawing>
          <wp:inline distT="0" distB="0" distL="0" distR="0" wp14:anchorId="0A42A6AF" wp14:editId="3A012ACB">
            <wp:extent cx="1047896" cy="581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052EBB94" w:rsidR="001046D3" w:rsidRDefault="001046D3" w:rsidP="001046D3">
      <w:pPr>
        <w:rPr>
          <w:rFonts w:cstheme="minorHAnsi"/>
          <w:lang w:val="es-ES_tradnl"/>
        </w:rPr>
      </w:pP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2030088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>o un programa para crear y manipular 1 archivo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01BED93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utilizar las funciones </w:t>
      </w:r>
      <w:r w:rsidR="002715A2">
        <w:rPr>
          <w:rFonts w:asciiTheme="minorHAnsi" w:hAnsiTheme="minorHAnsi" w:cstheme="minorHAnsi"/>
          <w:lang w:val="es-ES_tradnl"/>
        </w:rPr>
        <w:t>de archivos de forma efectiva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381116"/>
    <w:rsid w:val="003E44D1"/>
    <w:rsid w:val="003F2F57"/>
    <w:rsid w:val="00410D4E"/>
    <w:rsid w:val="004E2CEB"/>
    <w:rsid w:val="00582DB8"/>
    <w:rsid w:val="006C6A85"/>
    <w:rsid w:val="008506AE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2022-11-22T01:18:00Z</dcterms:created>
  <dcterms:modified xsi:type="dcterms:W3CDTF">2022-11-22T01:18:00Z</dcterms:modified>
</cp:coreProperties>
</file>