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8DAE" w14:textId="6E65CDD3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41764746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59804902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3ACACFA9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13A3D865" w:rsidR="00FB68D9" w:rsidRPr="001046D3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eastAsiaTheme="minorHAnsi" w:hAnsiTheme="minorHAnsi" w:cstheme="minorHAnsi"/>
        </w:rPr>
        <w:t>Lenguaje de Programación Python</w:t>
      </w:r>
    </w:p>
    <w:p w14:paraId="5F3C73FF" w14:textId="4850FEC7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1AE1C21A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hAnsiTheme="minorHAnsi" w:cstheme="minorHAnsi"/>
        </w:rPr>
        <w:t xml:space="preserve">Práctica de laboratorio </w:t>
      </w:r>
      <w:r w:rsidR="0059567A">
        <w:rPr>
          <w:rFonts w:asciiTheme="minorHAnsi" w:hAnsiTheme="minorHAnsi" w:cstheme="minorHAnsi"/>
        </w:rPr>
        <w:t>2</w:t>
      </w:r>
      <w:r w:rsidR="00410D4E" w:rsidRPr="003E44D1">
        <w:rPr>
          <w:rFonts w:asciiTheme="minorHAnsi" w:hAnsiTheme="minorHAnsi" w:cstheme="minorHAnsi"/>
        </w:rPr>
        <w:t>.</w:t>
      </w:r>
      <w:r w:rsidR="00A93E8E">
        <w:rPr>
          <w:rFonts w:asciiTheme="minorHAnsi" w:hAnsiTheme="minorHAnsi" w:cstheme="minorHAnsi"/>
        </w:rPr>
        <w:t>5</w:t>
      </w:r>
      <w:r w:rsidR="00410D4E" w:rsidRPr="003E44D1">
        <w:rPr>
          <w:rFonts w:asciiTheme="minorHAnsi" w:hAnsiTheme="minorHAnsi" w:cstheme="minorHAnsi"/>
        </w:rPr>
        <w:t>.</w:t>
      </w:r>
      <w:r w:rsidR="00A93E8E">
        <w:rPr>
          <w:rFonts w:asciiTheme="minorHAnsi" w:hAnsiTheme="minorHAnsi" w:cstheme="minorHAnsi"/>
        </w:rPr>
        <w:t>1</w:t>
      </w:r>
      <w:r w:rsidR="00410D4E" w:rsidRPr="003E44D1">
        <w:rPr>
          <w:rFonts w:asciiTheme="minorHAnsi" w:hAnsiTheme="minorHAnsi" w:cstheme="minorHAnsi"/>
        </w:rPr>
        <w:t>:</w:t>
      </w:r>
      <w:r w:rsidR="00507EC7">
        <w:rPr>
          <w:rFonts w:asciiTheme="minorHAnsi" w:hAnsiTheme="minorHAnsi" w:cstheme="minorHAnsi"/>
        </w:rPr>
        <w:t xml:space="preserve"> </w:t>
      </w:r>
      <w:r w:rsidR="00A93E8E">
        <w:rPr>
          <w:rFonts w:asciiTheme="minorHAnsi" w:hAnsiTheme="minorHAnsi" w:cstheme="minorHAnsi"/>
        </w:rPr>
        <w:t xml:space="preserve">Biblioteca </w:t>
      </w:r>
      <w:proofErr w:type="spellStart"/>
      <w:r w:rsidR="00A93E8E">
        <w:rPr>
          <w:rFonts w:asciiTheme="minorHAnsi" w:hAnsiTheme="minorHAnsi" w:cstheme="minorHAnsi"/>
        </w:rPr>
        <w:t>re-utilizablede</w:t>
      </w:r>
      <w:proofErr w:type="spellEnd"/>
      <w:r w:rsidR="00A93E8E">
        <w:rPr>
          <w:rFonts w:asciiTheme="minorHAnsi" w:hAnsiTheme="minorHAnsi" w:cstheme="minorHAnsi"/>
        </w:rPr>
        <w:t xml:space="preserve"> funciones</w:t>
      </w:r>
      <w:r w:rsidR="0059567A">
        <w:rPr>
          <w:rFonts w:asciiTheme="minorHAnsi" w:hAnsiTheme="minorHAnsi" w:cstheme="minorHAnsi"/>
        </w:rPr>
        <w:t>.</w:t>
      </w:r>
    </w:p>
    <w:p w14:paraId="2C8B82C8" w14:textId="353113F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3E44D1" w:rsidRPr="003E44D1">
        <w:rPr>
          <w:rFonts w:asciiTheme="minorHAnsi" w:hAnsiTheme="minorHAnsi" w:cstheme="minorHAnsi"/>
          <w:lang w:val="es-ES_tradnl"/>
        </w:rPr>
        <w:t>17 de agosto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08BAECD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22BD6753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hAnsiTheme="minorHAnsi" w:cstheme="minorHAnsi"/>
          <w:lang w:val="es-ES_tradnl"/>
        </w:rPr>
        <w:t>López Trujillo Ricardo Donovan 01239191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1E5EDDCE" w14:textId="741E7FF4" w:rsidR="00410D4E" w:rsidRPr="003E44D1" w:rsidRDefault="001046D3" w:rsidP="00A93E8E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cre</w:t>
      </w:r>
      <w:r w:rsidR="002715A2">
        <w:rPr>
          <w:rFonts w:cstheme="minorHAnsi"/>
          <w:lang w:val="es-ES_tradnl"/>
        </w:rPr>
        <w:t>o</w:t>
      </w:r>
      <w:r>
        <w:rPr>
          <w:rFonts w:cstheme="minorHAnsi"/>
          <w:lang w:val="es-ES_tradnl"/>
        </w:rPr>
        <w:t xml:space="preserve"> </w:t>
      </w:r>
      <w:r w:rsidR="00A93E8E">
        <w:rPr>
          <w:rFonts w:cstheme="minorHAnsi"/>
          <w:lang w:val="es-ES_tradnl"/>
        </w:rPr>
        <w:t>Biblioteca_re_utilizable</w:t>
      </w:r>
      <w:r>
        <w:rPr>
          <w:rFonts w:cstheme="minorHAnsi"/>
          <w:lang w:val="es-ES_tradnl"/>
        </w:rPr>
        <w:t>.py</w:t>
      </w:r>
      <w:r w:rsidR="00A93E8E">
        <w:rPr>
          <w:rFonts w:cstheme="minorHAnsi"/>
          <w:lang w:val="es-ES_tradnl"/>
        </w:rPr>
        <w:t xml:space="preserve"> y la biblioteca miBiblioteca.py</w:t>
      </w:r>
      <w:r>
        <w:rPr>
          <w:rFonts w:cstheme="minorHAnsi"/>
          <w:lang w:val="es-ES_tradnl"/>
        </w:rPr>
        <w:br/>
      </w:r>
      <w:r w:rsidR="00A93E8E" w:rsidRPr="00A93E8E">
        <w:rPr>
          <w:rFonts w:cstheme="minorHAnsi"/>
          <w:noProof/>
          <w:lang w:val="es-ES_tradnl"/>
        </w:rPr>
        <w:drawing>
          <wp:inline distT="0" distB="0" distL="0" distR="0" wp14:anchorId="1CB2B310" wp14:editId="0E8C3964">
            <wp:extent cx="1810003" cy="895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B40" w14:textId="083A799B" w:rsidR="001046D3" w:rsidRDefault="002715A2" w:rsidP="00CC7C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Dentro del programa se </w:t>
      </w:r>
      <w:r w:rsidR="00A93E8E">
        <w:rPr>
          <w:rFonts w:cstheme="minorHAnsi"/>
          <w:lang w:val="es-ES_tradnl"/>
        </w:rPr>
        <w:t>tiene el código de la meta 1.2 donde se las áreas y perímetros de varias figuras, además se agregó una biblioteca con las operaciones para poder ser utilizadas en otros programas importando la biblioteca</w:t>
      </w:r>
      <w:r w:rsidR="00942A89">
        <w:rPr>
          <w:rFonts w:cstheme="minorHAnsi"/>
          <w:lang w:val="es-ES_tradnl"/>
        </w:rPr>
        <w:t>.</w:t>
      </w:r>
    </w:p>
    <w:p w14:paraId="06D2D0A0" w14:textId="3B830962" w:rsidR="001046D3" w:rsidRDefault="001046D3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Se ejecuto </w:t>
      </w:r>
      <w:r w:rsidR="002715A2">
        <w:rPr>
          <w:rFonts w:cstheme="minorHAnsi"/>
          <w:lang w:val="es-ES_tradnl"/>
        </w:rPr>
        <w:t>el programa</w:t>
      </w:r>
      <w:r>
        <w:rPr>
          <w:rFonts w:cstheme="minorHAnsi"/>
          <w:lang w:val="es-ES_tradnl"/>
        </w:rPr>
        <w:t>.</w:t>
      </w:r>
    </w:p>
    <w:p w14:paraId="2A0D7ECC" w14:textId="4FB4465A" w:rsidR="001046D3" w:rsidRDefault="00A93E8E" w:rsidP="00A93E8E">
      <w:pPr>
        <w:pStyle w:val="Prrafodelista"/>
        <w:ind w:left="360"/>
        <w:rPr>
          <w:rFonts w:cstheme="minorHAnsi"/>
          <w:lang w:val="es-ES_tradnl"/>
        </w:rPr>
      </w:pPr>
      <w:r w:rsidRPr="00A93E8E">
        <w:rPr>
          <w:rFonts w:cstheme="minorHAnsi"/>
          <w:noProof/>
          <w:lang w:val="es-ES_tradnl"/>
        </w:rPr>
        <w:drawing>
          <wp:inline distT="0" distB="0" distL="0" distR="0" wp14:anchorId="51FBC548" wp14:editId="42CC4C26">
            <wp:extent cx="1648055" cy="1295581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D3C9" w14:textId="0F08EDFB" w:rsidR="0059567A" w:rsidRDefault="001109F4" w:rsidP="00F320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649E7EDD" w14:textId="1E615AE1" w:rsidR="00F84979" w:rsidRDefault="00F84979" w:rsidP="00F84979">
      <w:pPr>
        <w:pStyle w:val="Prrafodelista"/>
        <w:ind w:left="360"/>
        <w:rPr>
          <w:rFonts w:cstheme="minorHAnsi"/>
          <w:lang w:val="es-ES_tradnl"/>
        </w:rPr>
      </w:pPr>
      <w:hyperlink r:id="rId8" w:history="1">
        <w:r w:rsidRPr="009C4283">
          <w:rPr>
            <w:rStyle w:val="Hipervnculo"/>
            <w:rFonts w:cstheme="minorHAnsi"/>
            <w:lang w:val="es-ES_tradnl"/>
          </w:rPr>
          <w:t>https://github.com/Ricardo-Trujillo/LPP-Unidades</w:t>
        </w:r>
      </w:hyperlink>
    </w:p>
    <w:p w14:paraId="28FEF22B" w14:textId="4F545FF7" w:rsidR="00F84979" w:rsidRDefault="00F84979" w:rsidP="00F84979">
      <w:pPr>
        <w:pStyle w:val="Prrafodelista"/>
        <w:ind w:left="360"/>
        <w:rPr>
          <w:rFonts w:cstheme="minorHAnsi"/>
          <w:lang w:val="es-ES_tradnl"/>
        </w:rPr>
      </w:pPr>
    </w:p>
    <w:p w14:paraId="72F255EE" w14:textId="55D7708A" w:rsidR="00F84979" w:rsidRDefault="00F84979" w:rsidP="00F84979">
      <w:pPr>
        <w:pStyle w:val="Prrafodelista"/>
        <w:ind w:left="360"/>
        <w:rPr>
          <w:rFonts w:cstheme="minorHAnsi"/>
          <w:lang w:val="es-ES_tradnl"/>
        </w:rPr>
      </w:pPr>
    </w:p>
    <w:p w14:paraId="45053952" w14:textId="7474DACC" w:rsidR="00F84979" w:rsidRDefault="00F84979" w:rsidP="00F84979">
      <w:pPr>
        <w:pStyle w:val="Prrafodelista"/>
        <w:ind w:left="360"/>
        <w:rPr>
          <w:rFonts w:cstheme="minorHAnsi"/>
          <w:lang w:val="es-ES_tradnl"/>
        </w:rPr>
      </w:pPr>
    </w:p>
    <w:p w14:paraId="41FAC669" w14:textId="4C9A7F30" w:rsidR="00F84979" w:rsidRDefault="00F84979" w:rsidP="00F84979">
      <w:pPr>
        <w:pStyle w:val="Prrafodelista"/>
        <w:ind w:left="360"/>
        <w:rPr>
          <w:rFonts w:cstheme="minorHAnsi"/>
          <w:lang w:val="es-ES_tradnl"/>
        </w:rPr>
      </w:pPr>
    </w:p>
    <w:p w14:paraId="5E0E347E" w14:textId="6200C0BB" w:rsidR="00F84979" w:rsidRDefault="00F84979" w:rsidP="00F84979">
      <w:pPr>
        <w:pStyle w:val="Prrafodelista"/>
        <w:ind w:left="360"/>
        <w:rPr>
          <w:rFonts w:cstheme="minorHAnsi"/>
          <w:lang w:val="es-ES_tradnl"/>
        </w:rPr>
      </w:pPr>
    </w:p>
    <w:p w14:paraId="51EEA28B" w14:textId="4ADE9BD1" w:rsidR="00F84979" w:rsidRDefault="00F84979" w:rsidP="00F84979">
      <w:pPr>
        <w:pStyle w:val="Prrafodelista"/>
        <w:ind w:left="360"/>
        <w:rPr>
          <w:rFonts w:cstheme="minorHAnsi"/>
          <w:lang w:val="es-ES_tradnl"/>
        </w:rPr>
      </w:pPr>
    </w:p>
    <w:p w14:paraId="590C7B4A" w14:textId="4EE2A1F8" w:rsidR="00F84979" w:rsidRDefault="00F84979" w:rsidP="00F84979">
      <w:pPr>
        <w:pStyle w:val="Prrafodelista"/>
        <w:ind w:left="360"/>
        <w:rPr>
          <w:rFonts w:cstheme="minorHAnsi"/>
          <w:lang w:val="es-ES_tradnl"/>
        </w:rPr>
      </w:pPr>
    </w:p>
    <w:p w14:paraId="676C89FF" w14:textId="77777777" w:rsidR="00F84979" w:rsidRPr="00A93E8E" w:rsidRDefault="00F84979" w:rsidP="00F84979">
      <w:pPr>
        <w:pStyle w:val="Prrafodelista"/>
        <w:ind w:left="360"/>
        <w:rPr>
          <w:rFonts w:cstheme="minorHAnsi"/>
          <w:lang w:val="es-ES_tradnl"/>
        </w:rPr>
      </w:pPr>
    </w:p>
    <w:p w14:paraId="6F05823F" w14:textId="77777777" w:rsidR="0059567A" w:rsidRPr="003E44D1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lastRenderedPageBreak/>
        <w:t>RESUMEN/REFLEXIÓN/CONCLUSIÓN</w:t>
      </w:r>
    </w:p>
    <w:p w14:paraId="7877E571" w14:textId="2A5300A7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(Resumen) </w:t>
      </w:r>
      <w:r w:rsidR="001046D3">
        <w:rPr>
          <w:rFonts w:asciiTheme="minorHAnsi" w:hAnsiTheme="minorHAnsi" w:cstheme="minorHAnsi"/>
          <w:lang w:val="es-ES_tradnl"/>
        </w:rPr>
        <w:t>Se cre</w:t>
      </w:r>
      <w:r w:rsidR="002715A2">
        <w:rPr>
          <w:rFonts w:asciiTheme="minorHAnsi" w:hAnsiTheme="minorHAnsi" w:cstheme="minorHAnsi"/>
          <w:lang w:val="es-ES_tradnl"/>
        </w:rPr>
        <w:t xml:space="preserve">o </w:t>
      </w:r>
      <w:r w:rsidR="00A93E8E">
        <w:rPr>
          <w:rFonts w:asciiTheme="minorHAnsi" w:hAnsiTheme="minorHAnsi" w:cstheme="minorHAnsi"/>
          <w:lang w:val="es-ES_tradnl"/>
        </w:rPr>
        <w:t>una biblioteca con las funciones matemáticas para sacar áreas y volúmenes de la meta 1.2</w:t>
      </w:r>
    </w:p>
    <w:p w14:paraId="362006C8" w14:textId="20159328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942A89">
        <w:rPr>
          <w:rFonts w:asciiTheme="minorHAnsi" w:hAnsiTheme="minorHAnsi" w:cstheme="minorHAnsi"/>
          <w:lang w:val="es-ES_tradnl"/>
        </w:rPr>
        <w:t xml:space="preserve">Fue </w:t>
      </w:r>
      <w:r w:rsidR="00A93E8E">
        <w:rPr>
          <w:rFonts w:asciiTheme="minorHAnsi" w:hAnsiTheme="minorHAnsi" w:cstheme="minorHAnsi"/>
          <w:lang w:val="es-ES_tradnl"/>
        </w:rPr>
        <w:t>muy fácil dado que no es complicado de manejar las bibliotecas en Py</w:t>
      </w:r>
    </w:p>
    <w:p w14:paraId="46FD580C" w14:textId="34A6C02D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507EC7">
        <w:rPr>
          <w:rFonts w:asciiTheme="minorHAnsi" w:hAnsiTheme="minorHAnsi" w:cstheme="minorHAnsi"/>
          <w:lang w:val="es-ES_tradnl"/>
        </w:rPr>
        <w:t xml:space="preserve">Una </w:t>
      </w:r>
      <w:r w:rsidR="00A93E8E">
        <w:rPr>
          <w:rFonts w:asciiTheme="minorHAnsi" w:hAnsiTheme="minorHAnsi" w:cstheme="minorHAnsi"/>
          <w:lang w:val="es-ES_tradnl"/>
        </w:rPr>
        <w:t>práctica fácil, nuevo el concepto dentro de Python, pero se hizo rápido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64210B6E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alumno.</w:t>
            </w:r>
            <w:r w:rsidR="001046D3">
              <w:rPr>
                <w:rFonts w:asciiTheme="minorHAnsi" w:hAnsiTheme="minorHAnsi" w:cstheme="minorHAnsi"/>
                <w:lang w:val="es-ES_tradnl"/>
              </w:rPr>
              <w:br/>
              <w:t>López Trujillo Ricardo Donovan 01239191</w:t>
            </w:r>
          </w:p>
        </w:tc>
      </w:tr>
    </w:tbl>
    <w:p w14:paraId="414343DA" w14:textId="251057C2" w:rsidR="001109F4" w:rsidRPr="006E6622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6E6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1046D3"/>
    <w:rsid w:val="001109F4"/>
    <w:rsid w:val="001D79CB"/>
    <w:rsid w:val="002715A2"/>
    <w:rsid w:val="00275D49"/>
    <w:rsid w:val="00381116"/>
    <w:rsid w:val="003E44D1"/>
    <w:rsid w:val="003F2F57"/>
    <w:rsid w:val="00410D4E"/>
    <w:rsid w:val="004E2CEB"/>
    <w:rsid w:val="00507EC7"/>
    <w:rsid w:val="00582DB8"/>
    <w:rsid w:val="0059567A"/>
    <w:rsid w:val="006C6A85"/>
    <w:rsid w:val="006E6622"/>
    <w:rsid w:val="00826FB3"/>
    <w:rsid w:val="008506AE"/>
    <w:rsid w:val="00942A89"/>
    <w:rsid w:val="009E1406"/>
    <w:rsid w:val="00A93E8E"/>
    <w:rsid w:val="00C73AD9"/>
    <w:rsid w:val="00D26BB4"/>
    <w:rsid w:val="00E0660B"/>
    <w:rsid w:val="00F32061"/>
    <w:rsid w:val="00F84979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849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4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cardo-Trujillo/LPP-Unidad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Ricardo Trujillo</cp:lastModifiedBy>
  <cp:revision>3</cp:revision>
  <cp:lastPrinted>2022-12-04T06:39:00Z</cp:lastPrinted>
  <dcterms:created xsi:type="dcterms:W3CDTF">2022-11-22T04:38:00Z</dcterms:created>
  <dcterms:modified xsi:type="dcterms:W3CDTF">2022-12-04T06:44:00Z</dcterms:modified>
</cp:coreProperties>
</file>