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D98FF" w14:textId="5A5B69AA" w:rsidR="00EB40DE" w:rsidRDefault="00C302DA" w:rsidP="00C302DA">
      <w:pPr>
        <w:pStyle w:val="Ttulo"/>
        <w:jc w:val="center"/>
      </w:pPr>
      <w:r>
        <w:t>Ingeniería del dato</w:t>
      </w:r>
    </w:p>
    <w:p w14:paraId="71D10788" w14:textId="1F9ADE59" w:rsidR="00C302DA" w:rsidRDefault="00C302DA" w:rsidP="00C302DA">
      <w:pPr>
        <w:pStyle w:val="Subttulo"/>
        <w:jc w:val="center"/>
        <w:rPr>
          <w:i/>
          <w:iCs/>
        </w:rPr>
      </w:pPr>
      <w:r>
        <w:t xml:space="preserve">Proyecto </w:t>
      </w:r>
      <w:proofErr w:type="spellStart"/>
      <w:r w:rsidRPr="00C302DA">
        <w:rPr>
          <w:i/>
          <w:iCs/>
        </w:rPr>
        <w:t>pyrcore</w:t>
      </w:r>
      <w:proofErr w:type="spellEnd"/>
    </w:p>
    <w:p w14:paraId="7248C864" w14:textId="05E683A1" w:rsidR="007A07CC" w:rsidRPr="007A07CC" w:rsidRDefault="007A07CC" w:rsidP="007A07CC">
      <w:r>
        <w:t xml:space="preserve">Acceso al repositorio de </w:t>
      </w:r>
      <w:hyperlink r:id="rId5" w:history="1">
        <w:r w:rsidRPr="007A07CC">
          <w:rPr>
            <w:rStyle w:val="Hipervnculo"/>
          </w:rPr>
          <w:t>GitHub</w:t>
        </w:r>
      </w:hyperlink>
      <w:r>
        <w:t>.</w:t>
      </w:r>
    </w:p>
    <w:p w14:paraId="464F44F3" w14:textId="3F94DA1E" w:rsidR="00ED60AD" w:rsidRDefault="00ED60AD" w:rsidP="00C302DA">
      <w:pPr>
        <w:pStyle w:val="Ttulo1"/>
      </w:pPr>
      <w:r>
        <w:t>Concepto de proyecto</w:t>
      </w:r>
    </w:p>
    <w:p w14:paraId="797CD028" w14:textId="0AB507B3" w:rsidR="00ED60AD" w:rsidRDefault="00ED60AD" w:rsidP="00ED60AD">
      <w:r>
        <w:t>El proyecto se desvía del propio análisis de un problema específico para centrarse en las herramientas que lo permiten. Si bien el objetivo es crear un paquete de Python (</w:t>
      </w:r>
      <w:proofErr w:type="spellStart"/>
      <w:r>
        <w:rPr>
          <w:i/>
          <w:iCs/>
        </w:rPr>
        <w:t>pyrcore</w:t>
      </w:r>
      <w:proofErr w:type="spellEnd"/>
      <w:r>
        <w:t xml:space="preserve">) que replique objetos de R, deseo mantener </w:t>
      </w:r>
      <w:proofErr w:type="spellStart"/>
      <w:r>
        <w:rPr>
          <w:i/>
          <w:iCs/>
        </w:rPr>
        <w:t>pyrcore</w:t>
      </w:r>
      <w:proofErr w:type="spellEnd"/>
      <w:r>
        <w:t xml:space="preserve"> de código abierto tras el término del presente TFG, por lo que ha sido apartado del resto del proyecto.</w:t>
      </w:r>
    </w:p>
    <w:p w14:paraId="1F3FC16F" w14:textId="0BD2BC77" w:rsidR="00ED60AD" w:rsidRDefault="00ED60AD" w:rsidP="00ED60AD">
      <w:r>
        <w:t xml:space="preserve">El procedimiento de este TFG es poco ortodoxo: en primer </w:t>
      </w:r>
      <w:r w:rsidR="007A07CC">
        <w:t>lugar,</w:t>
      </w:r>
      <w:r>
        <w:t xml:space="preserve"> se realiza un modelo de análisis de series temporales en R y en Python y, posteriormente y en la tercera parte del TFG, se usa </w:t>
      </w:r>
      <w:proofErr w:type="spellStart"/>
      <w:r>
        <w:rPr>
          <w:i/>
          <w:iCs/>
        </w:rPr>
        <w:t>pyrcore</w:t>
      </w:r>
      <w:proofErr w:type="spellEnd"/>
      <w:r>
        <w:t xml:space="preserve"> para aplicar los modelos y extraer conclusiones de su utilidad y potencial, así como de sus aspectos a mejorar. Dado que </w:t>
      </w:r>
      <w:r w:rsidR="007A07CC">
        <w:t>poseo un nivel más avanzado de lo impartido en programación, he querido sacar provecho de ello para aportar con una nueva herramienta.</w:t>
      </w:r>
    </w:p>
    <w:p w14:paraId="1FF00713" w14:textId="77777777" w:rsidR="007A07CC" w:rsidRDefault="007A07CC" w:rsidP="00ED60AD"/>
    <w:p w14:paraId="408891A5" w14:textId="4ADEB503" w:rsidR="007A07CC" w:rsidRPr="007A07CC" w:rsidRDefault="007A07CC" w:rsidP="00ED60AD">
      <w:proofErr w:type="spellStart"/>
      <w:r>
        <w:rPr>
          <w:i/>
          <w:iCs/>
        </w:rPr>
        <w:t>pyrcore</w:t>
      </w:r>
      <w:proofErr w:type="spellEnd"/>
      <w:r>
        <w:rPr>
          <w:i/>
          <w:iCs/>
        </w:rPr>
        <w:t xml:space="preserve"> </w:t>
      </w:r>
      <w:r w:rsidRPr="007A07CC">
        <w:t>es</w:t>
      </w:r>
      <w:r>
        <w:rPr>
          <w:i/>
          <w:iCs/>
        </w:rPr>
        <w:t xml:space="preserve"> </w:t>
      </w:r>
      <w:r>
        <w:t xml:space="preserve">un paquete escrito en Python puro y basado en </w:t>
      </w:r>
      <w:proofErr w:type="spellStart"/>
      <w:r w:rsidRPr="007A07CC">
        <w:rPr>
          <w:i/>
          <w:iCs/>
        </w:rPr>
        <w:t>arrays</w:t>
      </w:r>
      <w:proofErr w:type="spellEnd"/>
      <w:r>
        <w:t xml:space="preserve"> de n dimensiones para su núcleo. Este replica vectores atómicos, matrices y series temporales.</w:t>
      </w:r>
    </w:p>
    <w:p w14:paraId="103A350E" w14:textId="74A3D6E4" w:rsidR="00C302DA" w:rsidRDefault="007A07CC" w:rsidP="00C302DA">
      <w:pPr>
        <w:pStyle w:val="Ttulo1"/>
      </w:pPr>
      <w:r>
        <w:t>Extracción</w:t>
      </w:r>
    </w:p>
    <w:p w14:paraId="38BC70DA" w14:textId="2D3BD81A" w:rsidR="00C302DA" w:rsidRDefault="00C302DA" w:rsidP="00C302DA">
      <w:r>
        <w:t xml:space="preserve">En la parte de </w:t>
      </w:r>
      <w:r w:rsidRPr="00C302DA">
        <w:rPr>
          <w:i/>
          <w:iCs/>
        </w:rPr>
        <w:t>Ingeniería del Dato</w:t>
      </w:r>
      <w:r>
        <w:t xml:space="preserve">, se ha utilizado un único </w:t>
      </w:r>
      <w:proofErr w:type="spellStart"/>
      <w:r w:rsidRPr="00C302DA">
        <w:rPr>
          <w:i/>
          <w:iCs/>
        </w:rPr>
        <w:t>dataset</w:t>
      </w:r>
      <w:proofErr w:type="spellEnd"/>
      <w:r>
        <w:t xml:space="preserve"> que se ha extraído de un proyecto de la asignatura </w:t>
      </w:r>
      <w:r w:rsidRPr="00C302DA">
        <w:rPr>
          <w:i/>
          <w:iCs/>
        </w:rPr>
        <w:t xml:space="preserve">Data </w:t>
      </w:r>
      <w:proofErr w:type="spellStart"/>
      <w:r w:rsidRPr="00C302DA">
        <w:rPr>
          <w:i/>
          <w:iCs/>
        </w:rPr>
        <w:t>Modelling</w:t>
      </w:r>
      <w:proofErr w:type="spellEnd"/>
      <w:r w:rsidRPr="00C302DA">
        <w:rPr>
          <w:i/>
          <w:iCs/>
        </w:rPr>
        <w:t>: Econometría</w:t>
      </w:r>
      <w:r>
        <w:t xml:space="preserve">. Este fichero Excel se extrajo como </w:t>
      </w:r>
      <w:proofErr w:type="spellStart"/>
      <w:r w:rsidRPr="00C302DA">
        <w:rPr>
          <w:i/>
          <w:iCs/>
        </w:rPr>
        <w:t>DataFrame</w:t>
      </w:r>
      <w:proofErr w:type="spellEnd"/>
      <w:r>
        <w:t xml:space="preserve"> de </w:t>
      </w:r>
      <w:r w:rsidRPr="00C302DA">
        <w:rPr>
          <w:i/>
          <w:iCs/>
        </w:rPr>
        <w:t>Pandas</w:t>
      </w:r>
      <w:r>
        <w:t xml:space="preserve"> y se introdujo en una </w:t>
      </w:r>
      <w:r w:rsidR="00ED60AD">
        <w:t>base de datos SQLite (archivo .</w:t>
      </w:r>
      <w:proofErr w:type="spellStart"/>
      <w:r w:rsidR="00ED60AD">
        <w:t>db</w:t>
      </w:r>
      <w:proofErr w:type="spellEnd"/>
      <w:r w:rsidR="00ED60AD">
        <w:t>) tal cual estaba. Lo mismo con la serie multivariante de las acciones de la bolsa china, que al final no se ha usado.</w:t>
      </w:r>
    </w:p>
    <w:p w14:paraId="263D86FB" w14:textId="1F909B98" w:rsidR="007A07CC" w:rsidRDefault="007A07CC" w:rsidP="007A07CC">
      <w:pPr>
        <w:pStyle w:val="Ttulo1"/>
      </w:pPr>
      <w:r>
        <w:t>Análisis exploratorio</w:t>
      </w:r>
    </w:p>
    <w:p w14:paraId="6D52E9FC" w14:textId="44AFD64B" w:rsidR="007A07CC" w:rsidRDefault="007A07CC" w:rsidP="007A07CC">
      <w:r>
        <w:t xml:space="preserve">Dado que al </w:t>
      </w:r>
      <w:proofErr w:type="spellStart"/>
      <w:r>
        <w:rPr>
          <w:i/>
          <w:iCs/>
        </w:rPr>
        <w:t>dataset</w:t>
      </w:r>
      <w:proofErr w:type="spellEnd"/>
      <w:r>
        <w:t xml:space="preserve"> elegido sobre la producción de gas de esquisto se le ha aplicado la metodología Box-Jenkins, he realizado primero un análisis clásico para usarlo de análisis exploratorio, incluyendo gráficos y </w:t>
      </w:r>
      <w:proofErr w:type="spellStart"/>
      <w:r>
        <w:t>correlogramas</w:t>
      </w:r>
      <w:proofErr w:type="spellEnd"/>
      <w:r>
        <w:t>.</w:t>
      </w:r>
    </w:p>
    <w:p w14:paraId="704D12E5" w14:textId="33289249" w:rsidR="007A07CC" w:rsidRDefault="007A07CC" w:rsidP="007A07CC">
      <w:pPr>
        <w:pStyle w:val="Ttulo1"/>
      </w:pPr>
      <w:r>
        <w:lastRenderedPageBreak/>
        <w:t>Seguimiento</w:t>
      </w:r>
    </w:p>
    <w:p w14:paraId="06938848" w14:textId="45A8CF25" w:rsidR="007A07CC" w:rsidRDefault="007A07CC" w:rsidP="007A07CC">
      <w:r>
        <w:t xml:space="preserve">Dado que he usado una estructura de cuadernillos </w:t>
      </w:r>
      <w:proofErr w:type="spellStart"/>
      <w:r w:rsidRPr="007A07CC">
        <w:rPr>
          <w:i/>
          <w:iCs/>
        </w:rPr>
        <w:t>Jupyter</w:t>
      </w:r>
      <w:proofErr w:type="spellEnd"/>
      <w:r>
        <w:t xml:space="preserve">, he aprovechado las celdas </w:t>
      </w:r>
      <w:proofErr w:type="spellStart"/>
      <w:r w:rsidRPr="007A07CC">
        <w:rPr>
          <w:i/>
          <w:iCs/>
        </w:rPr>
        <w:t>markdown</w:t>
      </w:r>
      <w:proofErr w:type="spellEnd"/>
      <w:r>
        <w:t xml:space="preserve"> para explicar todos los pasos del proceso</w:t>
      </w:r>
      <w:r w:rsidR="00B72295">
        <w:t xml:space="preserve"> tal que toda la información quede contenida en el mismo sitio</w:t>
      </w:r>
      <w:r>
        <w:t>, aunque, al estar integrado en un análisis clásico de series temporales, se halla en el mismo cuadernillo que el propio análisis de datos</w:t>
      </w:r>
      <w:r w:rsidR="00B72295">
        <w:t>. Este procedimiento se ha realizado en R. Todo ello se encuentra en el repositorio de GitHub referido al principio del presente documento.</w:t>
      </w:r>
    </w:p>
    <w:p w14:paraId="705E059A" w14:textId="61A5513B" w:rsidR="00B72295" w:rsidRDefault="00B72295" w:rsidP="00B72295">
      <w:pPr>
        <w:pStyle w:val="Ttulo1"/>
      </w:pPr>
      <w:r>
        <w:t>Aclaraciones</w:t>
      </w:r>
    </w:p>
    <w:p w14:paraId="558F7EC9" w14:textId="1119B395" w:rsidR="00B72295" w:rsidRDefault="00B72295" w:rsidP="00B72295">
      <w:pPr>
        <w:pStyle w:val="Prrafodelista"/>
        <w:numPr>
          <w:ilvl w:val="0"/>
          <w:numId w:val="1"/>
        </w:numPr>
      </w:pPr>
      <w:r>
        <w:t xml:space="preserve">Si los </w:t>
      </w:r>
      <w:proofErr w:type="spellStart"/>
      <w:r w:rsidRPr="00B72295">
        <w:rPr>
          <w:i/>
          <w:iCs/>
        </w:rPr>
        <w:t>commits</w:t>
      </w:r>
      <w:proofErr w:type="spellEnd"/>
      <w:r>
        <w:t xml:space="preserve"> del repositorio cambian su contenido, texto o fecha y hora es porque soy un usuario habitual del comando </w:t>
      </w:r>
      <w:proofErr w:type="spellStart"/>
      <w:r>
        <w:rPr>
          <w:i/>
          <w:iCs/>
        </w:rPr>
        <w:t>git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commit</w:t>
      </w:r>
      <w:proofErr w:type="spellEnd"/>
      <w:r>
        <w:rPr>
          <w:i/>
          <w:iCs/>
        </w:rPr>
        <w:t xml:space="preserve"> –</w:t>
      </w:r>
      <w:proofErr w:type="spellStart"/>
      <w:r>
        <w:rPr>
          <w:i/>
          <w:iCs/>
        </w:rPr>
        <w:t>amend</w:t>
      </w:r>
      <w:proofErr w:type="spellEnd"/>
      <w:r>
        <w:t>.</w:t>
      </w:r>
    </w:p>
    <w:p w14:paraId="4B788A65" w14:textId="7F2960CE" w:rsidR="00B72295" w:rsidRDefault="00B72295" w:rsidP="00B72295">
      <w:pPr>
        <w:pStyle w:val="Prrafodelista"/>
        <w:numPr>
          <w:ilvl w:val="0"/>
          <w:numId w:val="1"/>
        </w:numPr>
      </w:pPr>
      <w:r>
        <w:t>El presente documento se ha estructurado así en ausencia de una memoria específica de Ingeniería del Dato, dado que solo hay plantillas para la memoria final.</w:t>
      </w:r>
    </w:p>
    <w:p w14:paraId="7DBCB7A9" w14:textId="332DA885" w:rsidR="00B72295" w:rsidRPr="00B72295" w:rsidRDefault="00B72295" w:rsidP="00B72295">
      <w:pPr>
        <w:rPr>
          <w:rStyle w:val="Referenciasutil"/>
        </w:rPr>
      </w:pPr>
      <w:r w:rsidRPr="00B72295">
        <w:rPr>
          <w:rStyle w:val="Referenciasutil"/>
        </w:rPr>
        <w:t>Ricardo Werner Rivas</w:t>
      </w:r>
    </w:p>
    <w:sectPr w:rsidR="00B72295" w:rsidRPr="00B722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D5D66"/>
    <w:multiLevelType w:val="hybridMultilevel"/>
    <w:tmpl w:val="A5B2426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412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79A"/>
    <w:rsid w:val="0003779A"/>
    <w:rsid w:val="007A07CC"/>
    <w:rsid w:val="009C382C"/>
    <w:rsid w:val="00B72295"/>
    <w:rsid w:val="00C302DA"/>
    <w:rsid w:val="00D5420B"/>
    <w:rsid w:val="00EB40DE"/>
    <w:rsid w:val="00ED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40A9D"/>
  <w15:chartTrackingRefBased/>
  <w15:docId w15:val="{33BE1878-F8D3-44AD-80CC-0EAD1B9CE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7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7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7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7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7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7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7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7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7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7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7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7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77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77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77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77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77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77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7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7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7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7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7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77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77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77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7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77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779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A07C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07CC"/>
    <w:rPr>
      <w:color w:val="605E5C"/>
      <w:shd w:val="clear" w:color="auto" w:fill="E1DFDD"/>
    </w:rPr>
  </w:style>
  <w:style w:type="character" w:styleId="Referenciasutil">
    <w:name w:val="Subtle Reference"/>
    <w:basedOn w:val="Fuentedeprrafopredeter"/>
    <w:uiPriority w:val="31"/>
    <w:qFormat/>
    <w:rsid w:val="00B72295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icardo-Werner-Rivas/TFG-pyrcore-BA-UF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395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José Werner Rivas</dc:creator>
  <cp:keywords/>
  <dc:description/>
  <cp:lastModifiedBy>Ricardo José Werner Rivas</cp:lastModifiedBy>
  <cp:revision>2</cp:revision>
  <dcterms:created xsi:type="dcterms:W3CDTF">2026-04-13T21:02:00Z</dcterms:created>
  <dcterms:modified xsi:type="dcterms:W3CDTF">2026-04-13T21:49:00Z</dcterms:modified>
</cp:coreProperties>
</file>