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 w:line="276"/>
        <w:jc w:val="center"/>
      </w:pPr>
      <w:r>
        <w:rPr>
          <w:rFonts w:ascii="Calibri" w:cs="Calibri" w:eastAsia="Calibri" w:hAnsi="Calibri"/>
          <w:b/>
          <w:bCs/>
          <w:color w:val="0B3B5C"/>
          <w:sz w:val="28"/>
          <w:szCs w:val="28"/>
        </w:rPr>
        <w:t xml:space="preserve">UNIVERSIDAD DE LAS FUERZAS ARMADAS ESPE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Departamento de Ciencias de la Computación · Carrera de Ingeniería de Software</w:t>
      </w:r>
    </w:p>
    <w:p>
      <w:pPr>
        <w:spacing w:after="60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Análisis y Diseño de Software · NRC 36838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color w:val="1E6B4E"/>
          <w:sz w:val="22"/>
          <w:szCs w:val="22"/>
        </w:rPr>
        <w:t xml:space="preserve">UNIDAD 1 · TALLER GAMIFICADO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color w:val="0B3B5C"/>
          <w:sz w:val="36"/>
          <w:szCs w:val="36"/>
        </w:rPr>
        <w:t xml:space="preserve">Análisis y modelado con PlantUML del aplicativo móvil de seguimiento a egresados ESPE – IASA-I</w:t>
      </w:r>
    </w:p>
    <w:p>
      <w:pPr>
        <w:spacing w:after="700" w:before="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22"/>
          <w:szCs w:val="22"/>
        </w:rPr>
        <w:t xml:space="preserve">Radar del problema, priorización de funcionalidades, dos diagramas de casos de uso nivel 0 y un diagrama de clases de análisis</w:t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Grupo 5</w:t>
      </w:r>
    </w:p>
    <w:p>
      <w:pPr>
        <w:spacing w:after="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Laínez Suárez Ricardo Andrés</w:t>
      </w:r>
    </w:p>
    <w:p>
      <w:pPr>
        <w:spacing w:after="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Padilla Triviño Marco Adrian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Andino Martínez Nelson David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Docente: </w:t>
      </w:r>
      <w:r>
        <w:rPr>
          <w:rFonts w:ascii="Calibri" w:cs="Calibri" w:eastAsia="Calibri" w:hAnsi="Calibri"/>
          <w:sz w:val="22"/>
          <w:szCs w:val="22"/>
        </w:rPr>
        <w:t xml:space="preserve">Ing. Jenny Ruiz R.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Sangolquí, 13 de octubre de 2026</w:t>
      </w:r>
    </w:p>
    <w:p>
      <w:r>
        <w:br w:type="page"/>
      </w:r>
    </w:p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 · FICHA DEL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Aplicativo móvil para el seguimiento a egresados de la ESPE – IASA-I.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Grupo 5: tres estudiantes de 6to nivel de la carrera de Software, con base previa en Ingeniería de Requisitos.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Trabajo colaborativo en equipo.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 final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Análisis del problema, funcionalidades priorizadas para una primera versión, dos diagramas de casos de uso nivel 0 y un diagrama de clases de análisis construidos con PlantUML.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Guías de referencia</w:t>
            </w:r>
          </w:p>
        </w:tc>
        <w:tc>
          <w:tcPr>
            <w:tcW w:type="dxa" w:w="6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U1TALLERGAM_1 Guía de Taller Gamificado y U1TALLERGAM_2 PlantUML: casos de uso y clases (202651_AyDSW).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 central: </w:t>
      </w:r>
      <w:r>
        <w:rPr>
          <w:rFonts w:ascii="Calibri" w:cs="Calibri" w:eastAsia="Calibri" w:hAnsi="Calibri"/>
          <w:sz w:val="22"/>
          <w:szCs w:val="22"/>
        </w:rPr>
        <w:t xml:space="preserve">traducir el problema institucional y los requisitos funcionales del caso en modelos UML claros, trazables y coherentes, usando PlantUML como herramienta de representación textual.</w:t>
      </w:r>
    </w:p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 · BASE CONCEPTUAL DEL CASO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proyecto plantea analizar y diseñar una app móvil Android que fortalezca la comunicación post-académica, recopile datos de los egresados y facilite su vinculación continua con la ESPE – IASA-I.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Problema: </w:t>
      </w:r>
      <w:r>
        <w:rPr>
          <w:rFonts w:ascii="Calibri" w:cs="Calibri" w:eastAsia="Calibri" w:hAnsi="Calibri"/>
          <w:sz w:val="22"/>
          <w:szCs w:val="22"/>
        </w:rPr>
        <w:t xml:space="preserve">existe una desconexión post-académica y dificultad para recopilar las experiencias laborales y necesidades de los egresados.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general: </w:t>
      </w:r>
      <w:r>
        <w:rPr>
          <w:rFonts w:ascii="Calibri" w:cs="Calibri" w:eastAsia="Calibri" w:hAnsi="Calibri"/>
          <w:sz w:val="22"/>
          <w:szCs w:val="22"/>
        </w:rPr>
        <w:t xml:space="preserve">proponer el análisis y diseño de un aplicativo móvil que sostenga el contacto continuo con los egresados.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Metodología y herramientas: </w:t>
      </w:r>
      <w:r>
        <w:rPr>
          <w:rFonts w:ascii="Calibri" w:cs="Calibri" w:eastAsia="Calibri" w:hAnsi="Calibri"/>
          <w:sz w:val="22"/>
          <w:szCs w:val="22"/>
        </w:rPr>
        <w:t xml:space="preserve">Scrum, priorización y secuenciación de requisitos, y PlantUML para el modelado de casos de uso y clases.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Desde Ingeniería de Requisitos, el trabajo responde a tres preguntas clave: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se obtiene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¿Quién interactúa con el sistema?</w:t>
            </w:r>
          </w:p>
        </w:tc>
        <w:tc>
          <w:tcPr>
            <w:tcW w:type="dxa" w:w="5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Actores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objetivos persigue cada actor?</w:t>
            </w:r>
          </w:p>
        </w:tc>
        <w:tc>
          <w:tcPr>
            <w:tcW w:type="dxa" w:w="5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Casos de uso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conceptos del dominio participan y cómo se relacionan?</w:t>
            </w:r>
          </w:p>
        </w:tc>
        <w:tc>
          <w:tcPr>
            <w:tcW w:type="dxa" w:w="5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Clases de análisis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 · ORGANIZACIÓN DEL EQUIPO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 la activación se presentó el caso base y se asignaron los roles sugeridos por la guía. Al ser tres integrantes, el coordinador asumió también la vocería.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5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en el taller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Laínez Suárez Ricardo Andrés</w:t>
            </w:r>
          </w:p>
        </w:tc>
        <w:tc>
          <w:tcPr>
            <w:tcW w:type="dxa" w:w="5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Coordinador y vocero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Padilla Triviño Marco Adrian</w:t>
            </w:r>
          </w:p>
        </w:tc>
        <w:tc>
          <w:tcPr>
            <w:tcW w:type="dxa" w:w="5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Modelador PlantUML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Andino Martínez Nelson David</w:t>
            </w:r>
          </w:p>
        </w:tc>
        <w:tc>
          <w:tcPr>
            <w:tcW w:type="dxa" w:w="54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Analista de requisitos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 · INSIGNIAS DEL TALLER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insignias trabajadas y la sección del documento donde se evidencia cada una son las siguientes: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Insignia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demuestra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Radar del Problema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 con precisión el problema central y su efecto institucional.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Cazador de Requisitos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Propone requisitos coherentes con el alcance del proyecto.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7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Radar de Actores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 actores correctos y evita redundancias.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Secciones 6 y 8.1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Arquitecto de Casos de Uso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Construye 2 diagramas nivel 0 con nombres claros y relaciones válidas.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Secciones 8.2 y 8.3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Modelador del Dominio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Propone clases de análisis pertinentes con relaciones coherentes.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8.4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Sintaxis PlantUML Segura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Escribe código PlantUML legible y consistente.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Sección 8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Defensa Final</w:t>
            </w:r>
          </w:p>
        </w:tc>
        <w:tc>
          <w:tcPr>
            <w:tcW w:type="dxa" w:w="4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Expone una solución integrada, clara y viable.</w:t>
            </w:r>
          </w:p>
        </w:tc>
        <w:tc>
          <w:tcPr>
            <w:tcW w:type="dxa" w:w="2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Secciones 10 y 11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 · SECUENCIA DEL TALLER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 del equipo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0-3 min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Activación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Lectura del caso base y asignación de roles.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3-8 min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Ronda 1 · Radar del problema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Detectar problema, actores y necesidades principales.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8-13 min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Ronda 2 · Cazador de requisitos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Proponer funcionalidades y priorizar el Top 3.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13-23 min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Modelado con PlantUML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Construir los dos diagramas de casos de uso nivel 0 y el diagrama de clases de análisis.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23-25 min</w:t>
            </w:r>
          </w:p>
        </w:tc>
        <w:tc>
          <w:tcPr>
            <w:tcW w:type="dxa" w:w="2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Cierre</w:t>
            </w:r>
          </w:p>
        </w:tc>
        <w:tc>
          <w:tcPr>
            <w:tcW w:type="dxa" w:w="48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Validar la coherencia entre requisitos, actores y clases, y exponer de forma breve.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 · RONDA 1 · RADAR DEL PROBLEMA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6.1 Actores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 en el sistema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 sus datos, consulta oportunidades, accede a capacitaciones, recibe noticias y registra retroalimentación.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 de Seguimiento a Graduados (Administrador)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Principal institucional</w:t>
            </w:r>
          </w:p>
        </w:tc>
        <w:tc>
          <w:tcPr>
            <w:tcW w:type="dxa" w:w="3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 el contenido y consulta información de apoyo para la toma de decisiones.</w:t>
            </w:r>
          </w:p>
        </w:tc>
      </w:tr>
    </w:tbl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ESPE – IASA-I es la institución interesada en la solución, pero no se modela como actor porque no interactúa directamente con la aplicación; lo hace a través de la Unidad de Seguimiento.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6.2 Información que necesita la universidad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Datos personales actualizados de sus egresados.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Experiencia laboral de los egresados.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Retroalimentación de los egresados para apoyar las decisiones académicas.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6.3 Problema, causa y consecuencia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7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Desconexión post-académica entre la ESPE – IASA-I y sus egresados.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7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existe un canal continuo para mantener el contacto, actualizar los datos y recopilar las experiencias laborales y necesidades de los egresados.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7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institución no cuenta con información actualizada ni con retroalimentación de sus egresados para la mejora académica, y los egresados pierden acceso a oportunidades, capacitaciones y noticias de la universidad.</w:t>
            </w:r>
          </w:p>
        </w:tc>
      </w:tr>
    </w:tbl>
    <w:p>
      <w:pPr>
        <w:spacing w:after="120" w:before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Necesidad de retroalimentación: </w:t>
      </w:r>
      <w:r>
        <w:rPr>
          <w:rFonts w:ascii="Calibri" w:cs="Calibri" w:eastAsia="Calibri" w:hAnsi="Calibri"/>
          <w:sz w:val="22"/>
          <w:szCs w:val="22"/>
        </w:rPr>
        <w:t xml:space="preserve">la retroalimentación de los egresados es un insumo directo para las decisiones académicas, por lo que se considera una funcionalidad central del sistema y no un complemento.</w:t>
      </w:r>
    </w:p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 · RONDA 2 · CAZADOR DE REQUISITOS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7.1 Funcionalidades posibles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partir del caso base, el equipo identificó seis funcionalidades: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26"/>
        <w:gridCol w:w="3700"/>
      </w:tblGrid>
      <w:tr>
        <w:trPr>
          <w:tblHeader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 los datos personales del egresado.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oportunidades de pasantías.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Acceder a recursos de capacitación.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Recibir noticias de alto impacto.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retroalimentación.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4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Administrar contenido y generar reportes de apoyo para la toma de decisiones.</w:t>
            </w:r>
          </w:p>
        </w:tc>
        <w:tc>
          <w:tcPr>
            <w:tcW w:type="dxa" w:w="3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 de Seguimiento a Graduados</w:t>
            </w:r>
          </w:p>
        </w:tc>
      </w:tr>
    </w:tbl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7.2 Top 3 para la primera versión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priorización combina el valor para el usuario y la institución con la factibilidad de construirlo en una primera entrega: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26"/>
        <w:gridCol w:w="2800"/>
      </w:tblGrid>
      <w:tr>
        <w:trPr>
          <w:tblHeader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Factibilidad inicial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· Actualizar perfil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datos actualizados no es posible mantener el contacto; es la base de las demás funcionalidades.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Alta: se resuelve con un formulario y el registro del perfil.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 · Registrar retroalimentación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Responde directamente al problema y entrega información para las decisiones académicas.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Alta: requiere un formulario o encuesta sencilla asociada al egresado.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 · Consultar oportunidades</w:t>
            </w:r>
          </w:p>
        </w:tc>
        <w:tc>
          <w:tcPr>
            <w:tcW w:type="dxa" w:w="3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 al egresado un motivo concreto para usar la app y mantener el vínculo con la universidad.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Media-alta: requiere que la Unidad publique las oportunidades (F6).</w:t>
            </w:r>
          </w:p>
        </w:tc>
      </w:tr>
    </w:tbl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funcionalidades F3, F4 y F6 se mantienen para las siguientes entregas, siguiendo una visión incremental.</w:t>
      </w:r>
    </w:p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 · MODELADO CON PLANTUML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diagrama responde a una parte clara del problema. Se modeló lo esencial de la primera versión, con casos de uso principales nombrados con verbo en infinitivo y sin relaciones &lt;&lt;include&gt;&gt; o &lt;&lt;extend&gt;&gt;, porque en este nivel no aportan mayor claridad.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8.1 Actores identificados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Egresado.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Unidad de Seguimiento a Graduados (Administrador).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8.2 Diagrama 1 · Casos de uso nivel 0 del Egresado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@startuml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to right direction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actor Egresado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rectangle "App de Seguimiento a Egresados"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"Actualizar perfil" as UC1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"Consultar oportunidades" as UC2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"Acceder a capacitaciones" as UC3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"Consultar noticias" as UC4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"Registrar retroalimentación" as UC5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UC1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UC2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UC3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UC4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UC5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@enduml</w:t>
            </w:r>
          </w:p>
        </w:tc>
      </w:tr>
    </w:tbl>
    <w:p>
      <w:pPr>
        <w:spacing w:after="200" w:before="6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Código 1. PlantUML del diagrama de casos de uso nivel 0 del Egresado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Figura 1. Diagrama de casos de uso nivel 0 orientado al actor Egresado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8.3 Diagrama 2 · Casos de uso nivel 0 de la Unidad de Seguimiento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@startuml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to right direction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actor "Unidad de Seguimiento\na Graduados" as Admin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rectangle "App de Seguimiento a Egresados"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"Gestionar noticias" as UC6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"Publicar oportunidades" as UC7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"Gestionar capacitaciones" as UC8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"Consultar retroalimentación" as UC9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usecase "Generar reportes" as UC10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--&gt; UC6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--&gt; UC7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--&gt; UC8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--&gt; UC9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--&gt; UC10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@enduml</w:t>
            </w:r>
          </w:p>
        </w:tc>
      </w:tr>
    </w:tbl>
    <w:p>
      <w:pPr>
        <w:spacing w:after="200" w:before="6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Código 2. PlantUML del diagrama de casos de uso nivel 0 de la Unidad de Seguimiento a Graduados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Figura 2. Diagrama de casos de uso nivel 0 orientado a la Unidad de Seguimiento a Graduados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8.4 Diagrama 3 · Clases de análisis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clases se extrajeron de los sustantivos relevantes del caso. No se incluyen detalles de implementación como pantallas, botones o APIs.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@startuml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Egresado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nombre: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correo: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Perfil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telefono: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direccion: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experienciaLaboral: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Oportunidad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titulo: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tipo: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Capacitacion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titulo: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recurso: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Notificacion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titulo: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fecha: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Encuesta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titulo: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Retroalimentacion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comentario: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fecha: Date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UsuarioAdministrador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id: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nombre: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correo: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*-- Perfil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Oportunidad : consulta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Capacitacion : accede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--&gt; Notificacion : recibe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Egresado "1" -- "0..*" Retroalimentacion : registra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Encuesta "1" o-- "0..*" Retroalimentacion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UsuarioAdministrador --&gt; Oportunidad : publica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UsuarioAdministrador --&gt; Capacitacion : gestiona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UsuarioAdministrador --&gt; Notificacion : envía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UsuarioAdministrador --&gt; Encuesta : crea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949B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@enduml</w:t>
            </w:r>
          </w:p>
        </w:tc>
      </w:tr>
    </w:tbl>
    <w:p>
      <w:pPr>
        <w:spacing w:after="200" w:before="6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Código 3. PlantUML del diagrama de clases de análisis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i/>
          <w:iCs/>
          <w:color w:val="4A5560"/>
          <w:sz w:val="19"/>
          <w:szCs w:val="19"/>
        </w:rPr>
        <w:t xml:space="preserve">Figura 3. Diagrama de clases de análisis del dominio principal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8.5 Relaciones principales entre clases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*-- Perfil (composición)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perfil pertenece al egresado y no tiene sentido sin él.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--&gt; Oportunidad, Capacitacion, Notificacion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egresado consulta oportunidades, accede a capacitaciones y recibe noticias.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1 -- 0..* Retroalimentacion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egresado puede registrar varias retroalimentaciones.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Encuesta 1 o-- 0..* Retroalimentacion (agregación)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retroalimentaciones se recopilan a partir de una encuesta.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UsuarioAdministrador --&gt; Oportunidad, Capacitacion, Notificacion, Encuesta</w:t>
            </w:r>
          </w:p>
        </w:tc>
        <w:tc>
          <w:tcPr>
            <w:tcW w:type="dxa" w:w="57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Unidad publica oportunidades, gestiona capacitaciones, envía noticias y crea encuestas.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 · PLANTILLA DEL TALLER Y TRAZABILIDAD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del equipo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Actores principales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Egresado; Unidad de Seguimiento a Graduados (Administrador).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del Egresado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 perfil, Consultar oportunidades, Acceder a capacitaciones, Consultar noticias, Registrar retroalimentación.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de la Unidad / Administrador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noticias, Publicar oportunidades, Gestionar capacitaciones, Consultar retroalimentación, Generar reportes.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Clases candidatas del dominio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Egresado, Perfil, Oportunidad, Notificacion, Capacitacion, Encuesta, Retroalimentacion, UsuarioAdministrador.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Relaciones principales entre clases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Composición Egresado–Perfil, agregación Encuesta–Retroalimentacion y asociaciones del Egresado y del Administrador con el contenido.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Observaciones de trazabilidad</w:t>
            </w:r>
          </w:p>
        </w:tc>
        <w:tc>
          <w:tcPr>
            <w:tcW w:type="dxa" w:w="62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funcionalidad priorizada se relaciona con un caso de uso y con al menos una clase de análisis (ver tabla siguiente).</w:t>
            </w:r>
          </w:p>
        </w:tc>
      </w:tr>
    </w:tbl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6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shd w:fill="1E6B4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· Actualizar datos personales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 perfil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Egresado, Perfil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F2 · Consultar oportunidades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oportunidades / Publicar oportunidades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/ Unidad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Oportunidad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F3 · Acceder a capacitación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Acceder a capacitaciones / Gestionar capacitaciones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/ Unidad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Capacitacion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F4 · Recibir noticias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noticias / Gestionar noticias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/ Unidad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 · Registrar retroalimentación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retroalimentación / Consultar retroalimentación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Egresado / Unidad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Retroalimentacion, Encuesta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F6 · Administrar contenido y reportes</w:t>
            </w:r>
          </w:p>
        </w:tc>
        <w:tc>
          <w:tcPr>
            <w:tcW w:type="dxa" w:w="28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Generar reportes</w:t>
            </w:r>
          </w:p>
        </w:tc>
        <w:tc>
          <w:tcPr>
            <w:tcW w:type="dxa" w:w="1626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B9C7BF" w:sz="4"/>
              <w:left w:val="single" w:color="B9C7BF" w:sz="4"/>
              <w:bottom w:val="single" w:color="B9C7BF" w:sz="4"/>
              <w:right w:val="single" w:color="B9C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UsuarioAdministrador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 · ENTREGABLE DEL EQUIPO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10.1 Actor principal y necesidad prioritaria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actor principal es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Egresado</w:t>
      </w:r>
      <w:r>
        <w:rPr>
          <w:rFonts w:ascii="Calibri" w:cs="Calibri" w:eastAsia="Calibri" w:hAnsi="Calibri"/>
          <w:sz w:val="22"/>
          <w:szCs w:val="22"/>
        </w:rPr>
        <w:t xml:space="preserve">. Su necesidad prioritaria es mantener su información actualizada y un canal de contacto continuo con la ESPE – IASA-I, que le permita recibir oportunidades y aportar su retroalimentación.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10.2 Funcionalidades seleccionadas para la primera versión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Actualizar perfil.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Registrar retroalimentación.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Consultar oportunidades.</w:t>
      </w:r>
    </w:p>
    <w:p>
      <w:pPr>
        <w:pStyle w:val="Heading2"/>
        <w:pBdr>
          <w:bottom w:val="single" w:color="1E6B4E" w:sz="6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E6B4E"/>
          <w:sz w:val="24"/>
          <w:szCs w:val="24"/>
        </w:rPr>
        <w:t xml:space="preserve">10.3 Coherencia de Android Studio, Scrum y la visión incremental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Android Studio: </w:t>
      </w:r>
      <w:r>
        <w:rPr>
          <w:rFonts w:ascii="Calibri" w:cs="Calibri" w:eastAsia="Calibri" w:hAnsi="Calibri"/>
          <w:sz w:val="22"/>
          <w:szCs w:val="22"/>
        </w:rPr>
        <w:t xml:space="preserve">el caso pide una aplicación móvil Android, y Android Studio es el entorno de desarrollo oficial para esa plataforma.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Scrum: </w:t>
      </w:r>
      <w:r>
        <w:rPr>
          <w:rFonts w:ascii="Calibri" w:cs="Calibri" w:eastAsia="Calibri" w:hAnsi="Calibri"/>
          <w:sz w:val="22"/>
          <w:szCs w:val="22"/>
        </w:rPr>
        <w:t xml:space="preserve">permite organizar el trabajo en entregas cortas, revisar con la Unidad de Seguimiento lo construido y ajustar las prioridades en cada iteración.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Visión incremental: </w:t>
      </w:r>
      <w:r>
        <w:rPr>
          <w:rFonts w:ascii="Calibri" w:cs="Calibri" w:eastAsia="Calibri" w:hAnsi="Calibri"/>
          <w:sz w:val="22"/>
          <w:szCs w:val="22"/>
        </w:rPr>
        <w:t xml:space="preserve">la primera versión cubre las tres funcionalidades priorizadas; capacitaciones, noticias y reportes se agregan en las siguientes entregas sin rehacer lo anterior, porque ya están contemplados en los modelos.</w:t>
      </w:r>
    </w:p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11 · DEFENSA FINAL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Justificación oral de 30 a 40 segundos sobre la trazabilidad entre requisitos y modelos: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7BF" w:sz="4"/>
              <w:left w:val="single" w:color="1E6B4E" w:sz="24"/>
              <w:bottom w:val="single" w:color="B9C7BF" w:sz="4"/>
              <w:right w:val="single" w:color="B9C7BF" w:sz="4"/>
            </w:tcBorders>
            <w:shd w:fill="E8F1E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«El problema de la ESPE – IASA-I es la desconexión con sus egresados. Por eso priorizamos tres funcionalidades: actualizar el perfil, registrar retroalimentación y consultar oportunidades. Cada una aparece como caso de uso del Egresado y tiene su contraparte en la Unidad de Seguimiento, que publica oportunidades, consulta la retroalimentación y genera reportes. En el diagrama de clases, esas funcionalidades se apoyan en Egresado, Perfil, Oportunidad, Encuesta y Retroalimentación. Así, cada requisito se puede seguir desde el problema hasta el modelo.»</w:t>
            </w:r>
          </w:p>
        </w:tc>
      </w:tr>
    </w:tbl>
    <w:p>
      <w:pPr>
        <w:pStyle w:val="Heading1"/>
        <w:shd w:fill="0B3B5C" w:color="auto" w:val="clear"/>
        <w:spacing w:after="160" w:before="280"/>
        <w:ind w:left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12 · CIERRE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análisis del problema permitió diferenciar la causa, la desconexión post-académica, de su consecuencia: la falta de información para la mejora académica.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priorización dejó una primera versión viable, centrada en el perfil, la retroalimentación y las oportunidades.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dos diagramas de casos de uso nivel 0 y el diagrama de clases muestran que los requisitos se pueden representar en PlantUML de forma clara, trazable y lista para la discusión técnica.</w:t>
      </w:r>
    </w:p>
    <w:p>
      <w:pPr>
        <w:spacing w:after="120" w:before="200" w:line="276"/>
        <w:jc w:val="center"/>
      </w:pPr>
      <w:r>
        <w:rPr>
          <w:rFonts w:ascii="Calibri" w:cs="Calibri" w:eastAsia="Calibri" w:hAnsi="Calibri"/>
          <w:i/>
          <w:iCs/>
          <w:color w:val="0B3B5C"/>
          <w:sz w:val="22"/>
          <w:szCs w:val="22"/>
        </w:rPr>
        <w:t xml:space="preserve">Modelar bien no es dibujar mucho, sino representar con precisión lo que el sistema debe hacer y los conceptos clave que lo sostienen.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A858C"/>
        <w:sz w:val="16"/>
        <w:szCs w:val="16"/>
      </w:rPr>
      <w:t xml:space="preserve">Taller gamificado U1 · Grupo 5 · </w:t>
    </w:r>
    <w:r>
      <w:rPr>
        <w:rFonts w:ascii="Calibri" w:cs="Calibri" w:eastAsia="Calibri" w:hAnsi="Calibri"/>
        <w:color w:val="7A85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06e339a6714cbf889f4ba9bbb472cfbd82b3c9.png"/><Relationship Id="rId9" Type="http://schemas.openxmlformats.org/officeDocument/2006/relationships/image" Target="media/c2fb3e84b9cf0103ea36f5ad6efa4ee055d29e13.png"/><Relationship Id="rId10" Type="http://schemas.openxmlformats.org/officeDocument/2006/relationships/image" Target="media/56d8a5e9901dc500b38846211a64a0132fb6aa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gamificado U1 - Seguimiento a egresados</dc:title>
  <dc:creator>Grupo 5</dc:creator>
  <cp:lastModifiedBy>Un-named</cp:lastModifiedBy>
  <cp:revision>1</cp:revision>
  <dcterms:created xsi:type="dcterms:W3CDTF">2026-10-13T14:52:20.086Z</dcterms:created>
  <dcterms:modified xsi:type="dcterms:W3CDTF">2026-10-13T14:52:20.086Z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