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tLeast"/>
        <w:ind w:left="426" w:hanging="426"/>
        <w:jc w:val="center"/>
        <w:rPr>
          <w:rFonts w:cstheme="minorHAnsi"/>
          <w:b/>
          <w:sz w:val="24"/>
          <w:szCs w:val="20"/>
          <w:u w:val="single"/>
        </w:rPr>
      </w:pPr>
      <w:r>
        <w:rPr>
          <w:rFonts w:cstheme="minorHAnsi"/>
          <w:b/>
          <w:sz w:val="24"/>
          <w:szCs w:val="20"/>
          <w:u w:val="single"/>
        </w:rPr>
        <w:t>DISEÑANDO UNA ARQUITECTURA DE 3 CAPAS EN AWS</w:t>
      </w: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0"/>
          <w:szCs w:val="20"/>
          <w:u w:val="single"/>
        </w:rPr>
        <w:t>CREAR KEY PAIR</w:t>
      </w: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>
      <w:pPr>
        <w:pStyle w:val="9"/>
        <w:numPr>
          <w:ilvl w:val="0"/>
          <w:numId w:val="1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Ingresar a servicio EC2 opción Key Pair y dar click a “Create Key Pair”</w:t>
      </w: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>
      <w:pPr>
        <w:spacing w:after="0" w:line="240" w:lineRule="atLeast"/>
        <w:ind w:left="426"/>
        <w:rPr>
          <w:rFonts w:hint="default" w:cstheme="minorHAnsi"/>
          <w:sz w:val="20"/>
          <w:szCs w:val="20"/>
          <w:lang w:val="es-CL"/>
        </w:rPr>
      </w:pPr>
      <w:r>
        <w:rPr>
          <w:rFonts w:hint="default" w:cstheme="minorHAnsi"/>
          <w:sz w:val="20"/>
          <w:szCs w:val="20"/>
          <w:lang w:val="es-CL"/>
        </w:rPr>
        <w:drawing>
          <wp:inline distT="0" distB="0" distL="114300" distR="114300">
            <wp:extent cx="6635750" cy="3049270"/>
            <wp:effectExtent l="0" t="0" r="12700" b="17780"/>
            <wp:docPr id="4" name="Picture 4" descr="Captura de pantalla 2020-07-05 17.08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ptura de pantalla 2020-07-05 17.08.02"/>
                    <pic:cNvPicPr>
                      <a:picLocks noChangeAspect="1"/>
                    </pic:cNvPicPr>
                  </pic:nvPicPr>
                  <pic:blipFill>
                    <a:blip r:embed="rId4"/>
                    <a:srcRect l="-325" t="13345" r="325" b="49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1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Escoger un nombre para la key pair, escoger ppk y descargar la key pair.</w:t>
      </w:r>
    </w:p>
    <w:p>
      <w:pPr>
        <w:spacing w:after="0" w:line="240" w:lineRule="atLeast"/>
        <w:rPr>
          <w:rFonts w:cstheme="minorHAnsi"/>
          <w:sz w:val="20"/>
          <w:szCs w:val="20"/>
        </w:rPr>
      </w:pPr>
      <w:r>
        <w:rPr>
          <w:rFonts w:hint="default" w:cstheme="minorHAnsi"/>
          <w:sz w:val="20"/>
          <w:szCs w:val="20"/>
          <w:lang w:val="es-CL"/>
        </w:rPr>
        <w:drawing>
          <wp:inline distT="0" distB="0" distL="114300" distR="114300">
            <wp:extent cx="6635750" cy="3081655"/>
            <wp:effectExtent l="0" t="0" r="12700" b="4445"/>
            <wp:docPr id="3" name="Picture 3" descr="Captura de pantalla 2020-07-05 17.0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a de pantalla 2020-07-05 17.07.23"/>
                    <pic:cNvPicPr>
                      <a:picLocks noChangeAspect="1"/>
                    </pic:cNvPicPr>
                  </pic:nvPicPr>
                  <pic:blipFill>
                    <a:blip r:embed="rId5"/>
                    <a:srcRect l="325" t="12511" r="-325" b="488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after="0" w:line="240" w:lineRule="atLeast"/>
        <w:rPr>
          <w:rFonts w:hint="default" w:cstheme="minorHAnsi"/>
          <w:sz w:val="20"/>
          <w:szCs w:val="20"/>
          <w:lang w:val="es-CL"/>
        </w:rPr>
      </w:pPr>
    </w:p>
    <w:p>
      <w:pPr>
        <w:spacing w:after="0" w:line="240" w:lineRule="atLeast"/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  <w:u w:val="single"/>
        </w:rPr>
        <w:t>CONECTARSE A SERVIDOR WEB</w:t>
      </w: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>
      <w:pPr>
        <w:pStyle w:val="9"/>
        <w:numPr>
          <w:ilvl w:val="0"/>
          <w:numId w:val="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Ir al servicio EC2 / Instances y seleccionar el servidor creado para conocer su IP pública. </w:t>
      </w:r>
    </w:p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En el Putty colocar en hostname: “ec2-user@IP PUBLICA”</w:t>
      </w:r>
    </w:p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3295650" cy="32226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618" cy="32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>
      <w:pPr>
        <w:pStyle w:val="9"/>
        <w:numPr>
          <w:ilvl w:val="0"/>
          <w:numId w:val="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Ingresar en el menú de la izquierda en Connection / SSH / Auth y cargar la llave privada creada (*.ppk)</w:t>
      </w:r>
    </w:p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3321050" cy="32480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7846" cy="32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Dar click en “Open”. Aparecerá una ventana de aviso a la que se debe dar “Si”</w:t>
      </w:r>
    </w:p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3333750" cy="21431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960" cy="21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 los pasos previos estarás conectado al servidor Web</w:t>
      </w:r>
    </w:p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5452110" cy="3448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422" cy="34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0"/>
          <w:szCs w:val="20"/>
          <w:u w:val="single"/>
        </w:rPr>
        <w:t>INSTALACIÓN DE UN SERVIDOR WEB APACHE CON PHP</w:t>
      </w:r>
    </w:p>
    <w:p>
      <w:pPr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3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Actualizar servidor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pStyle w:val="9"/>
              <w:spacing w:after="0" w:line="240" w:lineRule="atLeast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 w:cstheme="minorHAnsi"/>
                <w:sz w:val="20"/>
                <w:szCs w:val="20"/>
                <w:lang w:eastAsia="es-PE"/>
              </w:rPr>
              <w:t xml:space="preserve">ec2-user ~]$ </w:t>
            </w: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s-PE"/>
              </w:rPr>
              <w:t>sudo yum update -y</w:t>
            </w:r>
          </w:p>
        </w:tc>
      </w:tr>
    </w:tbl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3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Instalar paquetes necesarios</w:t>
      </w:r>
    </w:p>
    <w:p>
      <w:pPr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pStyle w:val="9"/>
              <w:spacing w:after="0" w:line="240" w:lineRule="atLeast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Style w:val="5"/>
                <w:rFonts w:asciiTheme="minorHAnsi" w:hAnsiTheme="minorHAnsi" w:eastAsiaTheme="minorHAnsi" w:cstheme="minorHAnsi"/>
              </w:rPr>
              <w:t xml:space="preserve">[ec2-user ~]$ </w:t>
            </w:r>
            <w:r>
              <w:rPr>
                <w:rStyle w:val="5"/>
                <w:rFonts w:asciiTheme="minorHAnsi" w:hAnsiTheme="minorHAnsi" w:eastAsiaTheme="minorHAnsi" w:cstheme="minorHAnsi"/>
                <w:b/>
                <w:bCs/>
              </w:rPr>
              <w:t>sudo yum install -y httpd24 php56 php56-mysqlnd</w:t>
            </w:r>
          </w:p>
        </w:tc>
      </w:tr>
    </w:tbl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3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Iniciar el servicio web</w:t>
      </w:r>
    </w:p>
    <w:p>
      <w:pPr>
        <w:pStyle w:val="9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pStyle w:val="9"/>
              <w:spacing w:after="0" w:line="240" w:lineRule="atLeast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[ec2-user ~]$ </w:t>
            </w:r>
            <w:r>
              <w:rPr>
                <w:rFonts w:cstheme="minorHAnsi"/>
                <w:b/>
                <w:sz w:val="20"/>
                <w:szCs w:val="20"/>
                <w:lang w:val="en-US"/>
              </w:rPr>
              <w:t>sudo service httpd start</w:t>
            </w:r>
          </w:p>
        </w:tc>
      </w:tr>
    </w:tbl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>
      <w:pPr>
        <w:pStyle w:val="9"/>
        <w:numPr>
          <w:ilvl w:val="0"/>
          <w:numId w:val="3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Verificar el acceso a web a través de la IP pública. Se mostrará la página web de Apache por defecto.</w:t>
      </w:r>
    </w:p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5245735" cy="22955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10"/>
                    <a:srcRect t="3778" b="39301"/>
                    <a:stretch>
                      <a:fillRect/>
                    </a:stretch>
                  </pic:blipFill>
                  <pic:spPr>
                    <a:xfrm>
                      <a:off x="0" y="0"/>
                      <a:ext cx="5253847" cy="2299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3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Configure el servidor web para que se inicie en cada arranque del sistema utilizando el comando chkconfig: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[ec2-user ~]$ </w:t>
            </w:r>
            <w:r>
              <w:rPr>
                <w:rFonts w:cstheme="minorHAnsi"/>
                <w:b/>
                <w:sz w:val="20"/>
                <w:szCs w:val="20"/>
                <w:lang w:val="en-US"/>
              </w:rPr>
              <w:t>sudo chkconfig httpd on</w:t>
            </w:r>
          </w:p>
        </w:tc>
      </w:tr>
    </w:tbl>
    <w:p>
      <w:pPr>
        <w:pStyle w:val="9"/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</w:p>
    <w:p>
      <w:pPr>
        <w:pStyle w:val="9"/>
        <w:spacing w:after="0" w:line="240" w:lineRule="atLeast"/>
        <w:rPr>
          <w:rFonts w:cstheme="minorHAnsi"/>
          <w:sz w:val="20"/>
          <w:szCs w:val="20"/>
          <w:lang w:val="en-US"/>
        </w:rPr>
      </w:pPr>
    </w:p>
    <w:p>
      <w:p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  <w:u w:val="single"/>
        </w:rPr>
        <w:t>CONEXIÓN DEL SERVIDOR WEB APACHE CON LA INSTANCIA DE BASE DE DATOS DE RDS</w:t>
      </w:r>
    </w:p>
    <w:p>
      <w:pPr>
        <w:spacing w:after="0" w:line="240" w:lineRule="atLeast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Conectarse como root</w:t>
      </w:r>
    </w:p>
    <w:p>
      <w:pPr>
        <w:pStyle w:val="9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035" w:type="dxa"/>
          </w:tcPr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[ec2-user~]$ sudo su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[root~]#</w:t>
            </w:r>
          </w:p>
        </w:tc>
      </w:tr>
    </w:tbl>
    <w:p>
      <w:pPr>
        <w:spacing w:after="0" w:line="240" w:lineRule="atLeast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Mientras está conectado a la instancia EC2, cambie el directorio a /var/www y cree un subdirectorio nuevo denominado inc y cree un archivo en el directorio inc, denominado dbinfo.inc y, a continuación, edite el archivo mediante vi (o a cualquier otro editor de su elección).</w:t>
      </w:r>
    </w:p>
    <w:p>
      <w:pPr>
        <w:pStyle w:val="9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</w:tcPr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[root ~]$ cd /var/www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[root ~]$ mkdir inc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[root ~]$ cd inc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[root ~]$ vi dbinfo.inc</w:t>
            </w:r>
          </w:p>
        </w:tc>
      </w:tr>
    </w:tbl>
    <w:p>
      <w:pPr>
        <w:spacing w:after="0" w:line="240" w:lineRule="atLeast"/>
        <w:rPr>
          <w:rFonts w:cstheme="minorHAnsi"/>
          <w:sz w:val="20"/>
          <w:szCs w:val="20"/>
          <w:lang w:val="en-US"/>
        </w:rPr>
      </w:pPr>
    </w:p>
    <w:p>
      <w:pPr>
        <w:pStyle w:val="9"/>
        <w:numPr>
          <w:ilvl w:val="0"/>
          <w:numId w:val="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Añada el siguiente contenido al archivo dbinfo.inc, donde endpoint es el punto de enlace de la instancia de base de datos MySQL de RDS, sin el puerto.</w:t>
      </w:r>
    </w:p>
    <w:p>
      <w:pPr>
        <w:pStyle w:val="9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</w:tcPr>
          <w:p>
            <w:pPr>
              <w:pStyle w:val="2"/>
              <w:spacing w:line="240" w:lineRule="atLeast"/>
              <w:rPr>
                <w:rStyle w:val="5"/>
                <w:rFonts w:asciiTheme="minorHAnsi" w:hAnsiTheme="minorHAnsi" w:cstheme="minorHAnsi"/>
              </w:rPr>
            </w:pPr>
            <w:r>
              <w:rPr>
                <w:rStyle w:val="5"/>
                <w:rFonts w:asciiTheme="minorHAnsi" w:hAnsiTheme="minorHAnsi" w:cstheme="minorHAnsi"/>
              </w:rPr>
              <w:t>&lt;?php</w:t>
            </w:r>
          </w:p>
          <w:p>
            <w:pPr>
              <w:pStyle w:val="2"/>
              <w:spacing w:line="240" w:lineRule="atLeast"/>
              <w:rPr>
                <w:rStyle w:val="5"/>
                <w:rFonts w:asciiTheme="minorHAnsi" w:hAnsiTheme="minorHAnsi" w:cstheme="minorHAnsi"/>
              </w:rPr>
            </w:pPr>
          </w:p>
          <w:p>
            <w:pPr>
              <w:spacing w:after="0" w:line="240" w:lineRule="auto"/>
              <w:rPr>
                <w:rStyle w:val="5"/>
                <w:rFonts w:asciiTheme="minorHAnsi" w:hAnsiTheme="minorHAnsi" w:eastAsiaTheme="minorHAnsi" w:cstheme="minorBidi"/>
                <w:sz w:val="22"/>
                <w:szCs w:val="22"/>
              </w:rPr>
            </w:pPr>
            <w:r>
              <w:rPr>
                <w:rStyle w:val="5"/>
                <w:rFonts w:asciiTheme="minorHAnsi" w:hAnsiTheme="minorHAnsi" w:eastAsiaTheme="minorHAnsi" w:cstheme="minorHAnsi"/>
              </w:rPr>
              <w:t>define('DB_SERVER', '</w:t>
            </w:r>
            <w:r>
              <w:t>bdmysqldev.ciuvttjlfpnt.us-east-1.rds.amazonaws.com</w:t>
            </w:r>
            <w:r>
              <w:rPr>
                <w:rStyle w:val="5"/>
                <w:rFonts w:asciiTheme="minorHAnsi" w:hAnsiTheme="minorHAnsi" w:eastAsiaTheme="minorHAnsi" w:cstheme="minorHAnsi"/>
              </w:rPr>
              <w:t>');</w:t>
            </w:r>
          </w:p>
          <w:p>
            <w:pPr>
              <w:pStyle w:val="2"/>
              <w:spacing w:line="240" w:lineRule="atLeast"/>
              <w:rPr>
                <w:rStyle w:val="5"/>
                <w:rFonts w:asciiTheme="minorHAnsi" w:hAnsiTheme="minorHAnsi" w:cstheme="minorHAnsi"/>
                <w:lang w:val="en-US"/>
              </w:rPr>
            </w:pPr>
            <w:r>
              <w:rPr>
                <w:rStyle w:val="5"/>
                <w:rFonts w:asciiTheme="minorHAnsi" w:hAnsiTheme="minorHAnsi" w:cstheme="minorHAnsi"/>
                <w:lang w:val="en-US"/>
              </w:rPr>
              <w:t>define('DB_USERNAME', 'tutorial_user');</w:t>
            </w:r>
          </w:p>
          <w:p>
            <w:pPr>
              <w:pStyle w:val="2"/>
              <w:spacing w:line="240" w:lineRule="atLeast"/>
              <w:rPr>
                <w:rStyle w:val="5"/>
                <w:rFonts w:asciiTheme="minorHAnsi" w:hAnsiTheme="minorHAnsi" w:cstheme="minorHAnsi"/>
                <w:lang w:val="en-US"/>
              </w:rPr>
            </w:pPr>
            <w:r>
              <w:rPr>
                <w:rStyle w:val="5"/>
                <w:rFonts w:asciiTheme="minorHAnsi" w:hAnsiTheme="minorHAnsi" w:cstheme="minorHAnsi"/>
                <w:lang w:val="en-US"/>
              </w:rPr>
              <w:t>define('DB_PASSWORD', '</w:t>
            </w:r>
            <w:r>
              <w:rPr>
                <w:rFonts w:asciiTheme="minorHAnsi" w:hAnsiTheme="minorHAnsi" w:cstheme="minorHAnsi"/>
                <w:lang w:val="en-US"/>
              </w:rPr>
              <w:t>Elementi2020</w:t>
            </w:r>
            <w:r>
              <w:rPr>
                <w:rStyle w:val="5"/>
                <w:rFonts w:asciiTheme="minorHAnsi" w:hAnsiTheme="minorHAnsi" w:cstheme="minorHAnsi"/>
                <w:lang w:val="en-US"/>
              </w:rPr>
              <w:t>');</w:t>
            </w:r>
          </w:p>
          <w:p>
            <w:pPr>
              <w:pStyle w:val="2"/>
              <w:spacing w:line="240" w:lineRule="atLeast"/>
              <w:rPr>
                <w:rStyle w:val="5"/>
                <w:rFonts w:asciiTheme="minorHAnsi" w:hAnsiTheme="minorHAnsi" w:cstheme="minorHAnsi"/>
                <w:lang w:val="en-US"/>
              </w:rPr>
            </w:pPr>
            <w:r>
              <w:rPr>
                <w:rStyle w:val="5"/>
                <w:rFonts w:asciiTheme="minorHAnsi" w:hAnsiTheme="minorHAnsi" w:cstheme="minorHAnsi"/>
                <w:lang w:val="en-US"/>
              </w:rPr>
              <w:t>define('DB_DATABASE', 'mysql');</w:t>
            </w:r>
          </w:p>
          <w:p>
            <w:pPr>
              <w:pStyle w:val="2"/>
              <w:spacing w:line="240" w:lineRule="atLeast"/>
              <w:rPr>
                <w:rStyle w:val="5"/>
                <w:rFonts w:asciiTheme="minorHAnsi" w:hAnsiTheme="minorHAnsi" w:cstheme="minorHAnsi"/>
                <w:lang w:val="en-US"/>
              </w:rPr>
            </w:pPr>
          </w:p>
          <w:p>
            <w:pPr>
              <w:pStyle w:val="2"/>
              <w:spacing w:line="240" w:lineRule="atLeast"/>
              <w:rPr>
                <w:rFonts w:asciiTheme="minorHAnsi" w:hAnsiTheme="minorHAnsi" w:cstheme="minorHAnsi"/>
                <w:lang w:val="en-US"/>
              </w:rPr>
            </w:pPr>
            <w:r>
              <w:rPr>
                <w:rStyle w:val="5"/>
                <w:rFonts w:asciiTheme="minorHAnsi" w:hAnsiTheme="minorHAnsi" w:cstheme="minorHAnsi"/>
                <w:lang w:val="en-US"/>
              </w:rPr>
              <w:t>?&gt;</w:t>
            </w:r>
          </w:p>
        </w:tc>
      </w:tr>
    </w:tbl>
    <w:p>
      <w:pPr>
        <w:pStyle w:val="9"/>
        <w:spacing w:after="0" w:line="240" w:lineRule="atLeast"/>
        <w:rPr>
          <w:rFonts w:cstheme="minorHAnsi"/>
          <w:sz w:val="20"/>
          <w:szCs w:val="20"/>
          <w:lang w:val="en-US"/>
        </w:rPr>
      </w:pPr>
    </w:p>
    <w:p>
      <w:pPr>
        <w:pStyle w:val="9"/>
        <w:numPr>
          <w:ilvl w:val="0"/>
          <w:numId w:val="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Cambie el directorio a /var/www/html  y cree un archivo en el directorio html, denominado SamplePage.php y, a continuación, edite el archivo mediante vi (o a cualquier otro editor de su elección).</w:t>
      </w:r>
    </w:p>
    <w:p>
      <w:pPr>
        <w:pStyle w:val="9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</w:tcPr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[root ~]$ cd /var/www/html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[root ~]$ vi SamplePage.php</w:t>
            </w:r>
          </w:p>
        </w:tc>
      </w:tr>
    </w:tbl>
    <w:p>
      <w:pPr>
        <w:pStyle w:val="9"/>
        <w:spacing w:after="0" w:line="240" w:lineRule="atLeast"/>
        <w:rPr>
          <w:rFonts w:cstheme="minorHAnsi"/>
          <w:sz w:val="20"/>
          <w:szCs w:val="20"/>
          <w:lang w:val="en-US"/>
        </w:rPr>
      </w:pPr>
    </w:p>
    <w:p>
      <w:pPr>
        <w:pStyle w:val="9"/>
        <w:numPr>
          <w:ilvl w:val="0"/>
          <w:numId w:val="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Añada el siguiente contenido al archivo SamplePage.php</w:t>
      </w:r>
    </w:p>
    <w:p>
      <w:pPr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 include "../inc/dbinfo.inc"; ?&gt;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&lt;html&gt;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&lt;body&gt;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&lt;h1&gt;Sample page&lt;/h1&gt;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/* Connect to MySQL and select the database. */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$connection = mysqli_connect(DB_SERVER, DB_USERNAME, DB_PASSWORD);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if (mysqli_connect_errno()) echo "Failed to connect to MySQL: " . mysqli_connect_error();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$database = mysqli_select_db($connection, DB_DATABASE);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/* Ensure that the EMPLOYEES table exists. */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VerifyEmployeesTable($connection, DB_DATABASE);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/* If input fields are populated, add a row to the EMPLOYEES table. */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$employee_name = htmlentities($_POST['NAME']);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$employee_address = htmlentities($_POST['ADDRESS']);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if (strlen($employee_name) || strlen($employee_address)) {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AddEmployee($connection, $employee_name, $employee_address);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}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?&gt;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&lt;!-- Input form --&gt;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&lt;form action="&lt;?PHP echo $_SERVER['SCRIPT_NAME'] ?&gt;" method="POST"&gt;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&lt;table border="0"&gt;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&lt;tr&gt;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&lt;td&gt;NAME&lt;/td&gt;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&lt;td&gt;ADDRESS&lt;/td&gt;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&lt;/tr&gt;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&lt;tr&gt;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&lt;input type="text" name="NAME" maxlength="45" size="30" /&gt;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&lt;/td&gt;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&lt;input type="text" name="ADDRESS" maxlength="90" size="60" /&gt;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&lt;/td&gt;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&lt;input type="submit" value="Add Data" /&gt;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&lt;/td&gt;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&lt;/tr&gt;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&lt;/table&gt;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&lt;/form&gt;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&lt;!-- Display table data. --&gt;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&lt;table border="1" cellpadding="2" cellspacing="2"&gt;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&lt;tr&gt;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&lt;td&gt;ID&lt;/td&gt;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&lt;td&gt;NAME&lt;/td&gt;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&lt;td&gt;ADDRESS&lt;/td&gt;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&lt;/tr&gt;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$result = mysqli_query($connection, "SELECT * FROM EMPLOYEES");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while($query_data = mysqli_fetch_row($result)) {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</w:t>
            </w:r>
            <w:r>
              <w:rPr>
                <w:rFonts w:eastAsia="Times New Roman" w:cstheme="minorHAnsi"/>
                <w:sz w:val="20"/>
                <w:szCs w:val="20"/>
                <w:lang w:eastAsia="es-PE"/>
              </w:rPr>
              <w:t>echo "&lt;tr&gt;";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eastAsia="es-PE"/>
              </w:rPr>
              <w:t xml:space="preserve">  echo "&lt;td&gt;",$query_data[0], "&lt;/td&gt;",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eastAsia="es-PE"/>
              </w:rPr>
              <w:t xml:space="preserve">       </w:t>
            </w: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"&lt;td&gt;",$query_data[1], "&lt;/td&gt;",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"&lt;td&gt;",$query_data[2], "&lt;/td&gt;";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echo "&lt;/tr&gt;";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}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?&gt;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&lt;/table&gt;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&lt;!-- Clean up. --&gt;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mysqli_free_result($result);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mysqli_close($connection);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?&gt;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&lt;/body&gt;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&lt;/html&gt;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/* Add an employee to the table. */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function AddEmployee($connection, $name, $address) {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$n = mysqli_real_escape_string($connection, $name);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$a = mysqli_real_escape_string($connection, $address);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$query = "INSERT INTO EMPLOYEES (NAME, ADDRESS) VALUES ('$n', '$a');";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if(!mysqli_query($connection, $query)) echo("&lt;p&gt;Error adding employee data.&lt;/p&gt;");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}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/* Check whether the table exists and, if not, create it. */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function VerifyEmployeesTable($connection, $dbName) {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if(!TableExists("EMPLOYEES", $connection, $dbName))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{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$query = "CREATE TABLE EMPLOYEES (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 ID int(11) UNSIGNED AUTO_INCREMENT PRIMARY KEY,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 NAME VARCHAR(45),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 ADDRESS VARCHAR(90)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)";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if(!mysqli_query($connection, $query)) echo("&lt;p&gt;Error creating table.&lt;/p&gt;");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}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}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/* Check for the existence of a table. */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>function TableExists($tableName, $connection, $dbName) {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$t = mysqli_real_escape_string($connection, $tableName);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$d = mysqli_real_escape_string($connection, $dbName);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$checktable = mysqli_query($connection,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"SELECT TABLE_NAME FROM information_schema.TABLES WHERE TABLE_NAME = '$t' AND TABLE_SCHEMA = '$d'");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if(mysqli_num_rows($checktable) &gt; 0) return true;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</w:t>
            </w:r>
            <w:r>
              <w:rPr>
                <w:rFonts w:eastAsia="Times New Roman" w:cstheme="minorHAnsi"/>
                <w:sz w:val="20"/>
                <w:szCs w:val="20"/>
                <w:lang w:eastAsia="es-PE"/>
              </w:rPr>
              <w:t>return false;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eastAsia="es-PE"/>
              </w:rPr>
              <w:t>}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eastAsia="Times New Roman" w:cs="Courier New"/>
                <w:sz w:val="20"/>
                <w:szCs w:val="20"/>
                <w:lang w:eastAsia="es-PE"/>
              </w:rPr>
            </w:pPr>
            <w:r>
              <w:rPr>
                <w:rFonts w:eastAsia="Times New Roman" w:cstheme="minorHAnsi"/>
                <w:sz w:val="20"/>
                <w:szCs w:val="20"/>
                <w:lang w:eastAsia="es-PE"/>
              </w:rPr>
              <w:t xml:space="preserve">?&gt;  </w:t>
            </w:r>
            <w:r>
              <w:rPr>
                <w:rFonts w:ascii="Courier New" w:hAnsi="Courier New" w:eastAsia="Times New Roman" w:cs="Courier New"/>
                <w:sz w:val="20"/>
                <w:szCs w:val="20"/>
                <w:lang w:eastAsia="es-PE"/>
              </w:rPr>
              <w:t xml:space="preserve">                </w:t>
            </w:r>
          </w:p>
        </w:tc>
      </w:tr>
    </w:tbl>
    <w:p>
      <w:pPr>
        <w:spacing w:after="0" w:line="240" w:lineRule="atLeast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Instalar los siguientes paquetes</w:t>
      </w:r>
    </w:p>
    <w:p>
      <w:pPr>
        <w:pStyle w:val="9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</w:tcPr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wget http://repo.mysql.com/mysql-community-release-el7-5.noarch.rpm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sudo rpm -ivh mysql-community-release-el7-5.noarch.rpm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yum -y update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yum -y install mysql-community-client-5.6.43-2.el7.x86_64</w:t>
            </w:r>
          </w:p>
        </w:tc>
      </w:tr>
    </w:tbl>
    <w:p>
      <w:pPr>
        <w:spacing w:after="0" w:line="240" w:lineRule="atLeast"/>
        <w:rPr>
          <w:rFonts w:cstheme="minorHAnsi"/>
          <w:sz w:val="20"/>
          <w:szCs w:val="20"/>
          <w:lang w:val="en-US"/>
        </w:rPr>
      </w:pPr>
    </w:p>
    <w:p>
      <w:pPr>
        <w:pStyle w:val="9"/>
        <w:numPr>
          <w:ilvl w:val="0"/>
          <w:numId w:val="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Conectarse a la base de datos</w:t>
      </w:r>
    </w:p>
    <w:p>
      <w:pPr>
        <w:pStyle w:val="9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</w:tcPr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mysql -h nombre_servidor -u nombre_usuario -p</w:t>
            </w:r>
          </w:p>
        </w:tc>
      </w:tr>
    </w:tbl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Ejecutar en el mysql</w:t>
      </w:r>
    </w:p>
    <w:p>
      <w:pPr>
        <w:pStyle w:val="9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8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</w:tcPr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CREATE DATABASE sample;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use sample;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CREATE TABLE EMPLOYEES (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         ID int(11) UNSIGNED AUTO_INCREMENT PRIMARY KEY,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         </w:t>
            </w:r>
            <w:r>
              <w:rPr>
                <w:rFonts w:cstheme="minorHAnsi"/>
                <w:sz w:val="20"/>
                <w:szCs w:val="20"/>
              </w:rPr>
              <w:t>NAME VARCHAR(45),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         ADDRESS VARCHAR(90)</w:t>
            </w:r>
          </w:p>
          <w:p>
            <w:pPr>
              <w:pStyle w:val="9"/>
              <w:spacing w:after="0"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       );</w:t>
            </w:r>
          </w:p>
        </w:tc>
      </w:tr>
    </w:tbl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Ingresar a la web para verificar el buen funcionamiento de la Web: IP/SamplePage.php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60795" cy="1462405"/>
            <wp:effectExtent l="0" t="0" r="1905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11"/>
                    <a:srcRect t="11013"/>
                    <a:stretch>
                      <a:fillRect/>
                    </a:stretch>
                  </pic:blipFill>
                  <pic:spPr>
                    <a:xfrm>
                      <a:off x="0" y="0"/>
                      <a:ext cx="6383212" cy="14675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tLeast"/>
        <w:rPr>
          <w:rFonts w:cstheme="minorHAnsi"/>
          <w:sz w:val="20"/>
          <w:szCs w:val="20"/>
        </w:rPr>
      </w:pP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0"/>
          <w:szCs w:val="20"/>
          <w:u w:val="single"/>
        </w:rPr>
        <w:t>CREACIÓN DE AMI</w:t>
      </w:r>
    </w:p>
    <w:p>
      <w:pPr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5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Ingresar EC2 / Instancias y seleccionar el servidor web creado. Dar click a la opción “créate image”, según la siguiente imagen 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50000" cy="12045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2"/>
                    <a:srcRect t="16005" b="50254"/>
                    <a:stretch>
                      <a:fillRect/>
                    </a:stretch>
                  </pic:blipFill>
                  <pic:spPr>
                    <a:xfrm>
                      <a:off x="0" y="0"/>
                      <a:ext cx="6364091" cy="12072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5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Completar los datos solicitados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Image name:</w:t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web-server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Image description:</w:t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web-server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>
        <w:drawing>
          <wp:inline distT="0" distB="0" distL="0" distR="0">
            <wp:extent cx="5124450" cy="220980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/>
                    <pic:cNvPicPr>
                      <a:picLocks noChangeAspect="1"/>
                    </pic:cNvPicPr>
                  </pic:nvPicPr>
                  <pic:blipFill>
                    <a:blip r:embed="rId13"/>
                    <a:srcRect l="11322" t="23934" r="11571" b="1367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09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5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Aparecerá el aviso que la imagen está siendo creada.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34125" cy="16789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4"/>
                    <a:srcRect t="5826" b="4369"/>
                    <a:stretch>
                      <a:fillRect/>
                    </a:stretch>
                  </pic:blipFill>
                  <pic:spPr>
                    <a:xfrm>
                      <a:off x="0" y="0"/>
                      <a:ext cx="6366936" cy="16881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5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Ingresar a EC2 / AMIs y confirmar que el estado de la imagen es “available”</w:t>
      </w:r>
    </w:p>
    <w:p>
      <w:pPr>
        <w:spacing w:after="0" w:line="240" w:lineRule="atLeast"/>
        <w:rPr>
          <w:rFonts w:cstheme="minorHAnsi"/>
          <w:sz w:val="20"/>
          <w:szCs w:val="20"/>
        </w:rPr>
      </w:pPr>
    </w:p>
    <w:p>
      <w:pPr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5313680" cy="86614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15"/>
                    <a:srcRect l="15713" t="16961" b="57243"/>
                    <a:stretch>
                      <a:fillRect/>
                    </a:stretch>
                  </pic:blipFill>
                  <pic:spPr>
                    <a:xfrm>
                      <a:off x="0" y="0"/>
                      <a:ext cx="5328859" cy="8692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0"/>
          <w:szCs w:val="20"/>
          <w:u w:val="single"/>
        </w:rPr>
        <w:t>CREACIÓN DE AUTOSCALING GROUP</w:t>
      </w:r>
    </w:p>
    <w:p>
      <w:pPr>
        <w:spacing w:after="0" w:line="240" w:lineRule="atLeast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Ingresar a servicio EC2 / Auto scaling / Launch Configuration y dar click a “Create Launch configuration”: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Seleccionar “My Amis” y elegir AMI creada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62700" cy="16230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16"/>
                    <a:srcRect t="9681" b="42453"/>
                    <a:stretch>
                      <a:fillRect/>
                    </a:stretch>
                  </pic:blipFill>
                  <pic:spPr>
                    <a:xfrm>
                      <a:off x="0" y="0"/>
                      <a:ext cx="6387233" cy="16294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Elegir en tamaño t2.micro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23330" cy="2628265"/>
            <wp:effectExtent l="0" t="0" r="127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17"/>
                    <a:srcRect t="16155" b="5841"/>
                    <a:stretch>
                      <a:fillRect/>
                    </a:stretch>
                  </pic:blipFill>
                  <pic:spPr>
                    <a:xfrm>
                      <a:off x="0" y="0"/>
                      <a:ext cx="6339104" cy="26354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Indicar el nombre del autoscaling group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Name:</w:t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autoscaling-web-server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62065" cy="2626360"/>
            <wp:effectExtent l="0" t="0" r="635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/>
                    </pic:cNvPicPr>
                  </pic:nvPicPr>
                  <pic:blipFill>
                    <a:blip r:embed="rId18"/>
                    <a:srcRect t="16130" b="64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35" cy="2632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Dejar por defecto el Storage</w:t>
      </w:r>
    </w:p>
    <w:p>
      <w:pPr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33490" cy="26327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19"/>
                    <a:srcRect t="15594" b="6417"/>
                    <a:stretch>
                      <a:fillRect/>
                    </a:stretch>
                  </pic:blipFill>
                  <pic:spPr>
                    <a:xfrm>
                      <a:off x="0" y="0"/>
                      <a:ext cx="6345830" cy="26376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Escoger el security group de acceso a puerto 80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34125" cy="260540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20"/>
                    <a:srcRect t="16134" b="6687"/>
                    <a:stretch>
                      <a:fillRect/>
                    </a:stretch>
                  </pic:blipFill>
                  <pic:spPr>
                    <a:xfrm>
                      <a:off x="0" y="0"/>
                      <a:ext cx="6344248" cy="26095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Dar click a la creación  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62700" cy="2625725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21"/>
                    <a:srcRect t="16134" b="6418"/>
                    <a:stretch>
                      <a:fillRect/>
                    </a:stretch>
                  </pic:blipFill>
                  <pic:spPr>
                    <a:xfrm>
                      <a:off x="0" y="0"/>
                      <a:ext cx="6377230" cy="2632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Escoger la llave anteriormente creada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4561840" cy="28384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800" cy="28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tLeast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Dar click a “Create an Auto scaling group usin this launch configuration”</w:t>
      </w:r>
    </w:p>
    <w:p>
      <w:pPr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43650" cy="1518285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23"/>
                    <a:srcRect t="21782" b="33309"/>
                    <a:stretch>
                      <a:fillRect/>
                    </a:stretch>
                  </pic:blipFill>
                  <pic:spPr>
                    <a:xfrm>
                      <a:off x="0" y="0"/>
                      <a:ext cx="6382770" cy="15276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tLeast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Crear el autoscaling group, brindar nombre y empezar con 2 instancias. Seleccionar en subnets las 3 creadas por default.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43650" cy="2563495"/>
            <wp:effectExtent l="0" t="0" r="0" b="825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24"/>
                    <a:srcRect t="16942" b="7225"/>
                    <a:stretch>
                      <a:fillRect/>
                    </a:stretch>
                  </pic:blipFill>
                  <pic:spPr>
                    <a:xfrm>
                      <a:off x="0" y="0"/>
                      <a:ext cx="6363756" cy="25720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Dejar la opción por defecto y darle “Review”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24600" cy="25920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>
                      <a:picLocks noChangeAspect="1"/>
                    </pic:cNvPicPr>
                  </pic:nvPicPr>
                  <pic:blipFill>
                    <a:blip r:embed="rId25"/>
                    <a:srcRect t="16673" b="6418"/>
                    <a:stretch>
                      <a:fillRect/>
                    </a:stretch>
                  </pic:blipFill>
                  <pic:spPr>
                    <a:xfrm>
                      <a:off x="0" y="0"/>
                      <a:ext cx="6331244" cy="25951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spacing w:after="0" w:line="240" w:lineRule="atLeas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Crear el autoscaling group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72225" cy="257492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/>
                    </pic:cNvPicPr>
                  </pic:nvPicPr>
                  <pic:blipFill>
                    <a:blip r:embed="rId26"/>
                    <a:srcRect t="16673" b="7493"/>
                    <a:stretch>
                      <a:fillRect/>
                    </a:stretch>
                  </pic:blipFill>
                  <pic:spPr>
                    <a:xfrm>
                      <a:off x="0" y="0"/>
                      <a:ext cx="6388541" cy="25820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Esperar hasta que el autoscaling group cree las instancias indicada.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34125" cy="268668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27"/>
                    <a:srcRect t="16134" b="4267"/>
                    <a:stretch>
                      <a:fillRect/>
                    </a:stretch>
                  </pic:blipFill>
                  <pic:spPr>
                    <a:xfrm>
                      <a:off x="0" y="0"/>
                      <a:ext cx="6348021" cy="26930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Ingresar a EC2 / Load Balancing / Load balancer y dar click a “Create load balancer”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43650" cy="267271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>
                      <a:picLocks noChangeAspect="1"/>
                    </pic:cNvPicPr>
                  </pic:nvPicPr>
                  <pic:blipFill>
                    <a:blip r:embed="rId28"/>
                    <a:srcRect t="16134" b="4805"/>
                    <a:stretch>
                      <a:fillRect/>
                    </a:stretch>
                  </pic:blipFill>
                  <pic:spPr>
                    <a:xfrm>
                      <a:off x="0" y="0"/>
                      <a:ext cx="6360703" cy="26801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tLeast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br w:type="page"/>
      </w: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Escoger balanceador clásico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5991225" cy="22339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>
                      <a:picLocks noChangeAspect="1"/>
                    </pic:cNvPicPr>
                  </pic:nvPicPr>
                  <pic:blipFill>
                    <a:blip r:embed="rId29"/>
                    <a:srcRect t="16403" r="2394" b="15293"/>
                    <a:stretch>
                      <a:fillRect/>
                    </a:stretch>
                  </pic:blipFill>
                  <pic:spPr>
                    <a:xfrm>
                      <a:off x="0" y="0"/>
                      <a:ext cx="6015352" cy="22435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Brindar nombre del balanceador, habilitar la configuración de la VPC y escoger las subnet creadas en un inicio.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029325" cy="20383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>
                      <a:picLocks noChangeAspect="1"/>
                    </pic:cNvPicPr>
                  </pic:nvPicPr>
                  <pic:blipFill>
                    <a:blip r:embed="rId30"/>
                    <a:srcRect t="16942" r="2087" b="20940"/>
                    <a:stretch>
                      <a:fillRect/>
                    </a:stretch>
                  </pic:blipFill>
                  <pic:spPr>
                    <a:xfrm>
                      <a:off x="0" y="0"/>
                      <a:ext cx="6074795" cy="20540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drawing>
          <wp:inline distT="0" distB="0" distL="0" distR="0">
            <wp:extent cx="6010275" cy="180022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/>
                    <pic:cNvPicPr>
                      <a:picLocks noChangeAspect="1"/>
                    </pic:cNvPicPr>
                  </pic:nvPicPr>
                  <pic:blipFill>
                    <a:blip r:embed="rId31"/>
                    <a:srcRect t="38454" b="5343"/>
                    <a:stretch>
                      <a:fillRect/>
                    </a:stretch>
                  </pic:blipFill>
                  <pic:spPr>
                    <a:xfrm>
                      <a:off x="0" y="0"/>
                      <a:ext cx="6067689" cy="18175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Asignar el security group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drawing>
          <wp:inline distT="0" distB="0" distL="0" distR="0">
            <wp:extent cx="6286500" cy="2603500"/>
            <wp:effectExtent l="0" t="0" r="0" b="63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/>
                    <pic:cNvPicPr>
                      <a:picLocks noChangeAspect="1"/>
                    </pic:cNvPicPr>
                  </pic:nvPicPr>
                  <pic:blipFill>
                    <a:blip r:embed="rId32"/>
                    <a:srcRect t="16673" b="5611"/>
                    <a:stretch>
                      <a:fillRect/>
                    </a:stretch>
                  </pic:blipFill>
                  <pic:spPr>
                    <a:xfrm>
                      <a:off x="0" y="0"/>
                      <a:ext cx="6299582" cy="26092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Dar siguiente 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43650" cy="263652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33"/>
                    <a:srcRect t="16673" b="5342"/>
                    <a:stretch>
                      <a:fillRect/>
                    </a:stretch>
                  </pic:blipFill>
                  <pic:spPr>
                    <a:xfrm>
                      <a:off x="0" y="0"/>
                      <a:ext cx="6358060" cy="2642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En health check poner en ping path “SamplePage.php”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43650" cy="263652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>
                      <a:picLocks noChangeAspect="1"/>
                    </pic:cNvPicPr>
                  </pic:nvPicPr>
                  <pic:blipFill>
                    <a:blip r:embed="rId34"/>
                    <a:srcRect t="16403" b="5612"/>
                    <a:stretch>
                      <a:fillRect/>
                    </a:stretch>
                  </pic:blipFill>
                  <pic:spPr>
                    <a:xfrm>
                      <a:off x="0" y="0"/>
                      <a:ext cx="6357887" cy="26425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Agregar la VM creada por el autoscaling group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43650" cy="2563495"/>
            <wp:effectExtent l="0" t="0" r="0" b="825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>
                      <a:picLocks noChangeAspect="1"/>
                    </pic:cNvPicPr>
                  </pic:nvPicPr>
                  <pic:blipFill>
                    <a:blip r:embed="rId35"/>
                    <a:srcRect t="16941" b="7225"/>
                    <a:stretch>
                      <a:fillRect/>
                    </a:stretch>
                  </pic:blipFill>
                  <pic:spPr>
                    <a:xfrm>
                      <a:off x="0" y="0"/>
                      <a:ext cx="6355969" cy="25688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Dar click a “Create”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24600" cy="2600960"/>
            <wp:effectExtent l="0" t="0" r="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/>
                    <pic:cNvPicPr>
                      <a:picLocks noChangeAspect="1"/>
                    </pic:cNvPicPr>
                  </pic:nvPicPr>
                  <pic:blipFill>
                    <a:blip r:embed="rId36"/>
                    <a:srcRect t="16942" b="5880"/>
                    <a:stretch>
                      <a:fillRect/>
                    </a:stretch>
                  </pic:blipFill>
                  <pic:spPr>
                    <a:xfrm>
                      <a:off x="0" y="0"/>
                      <a:ext cx="6335156" cy="2605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Verificar creación de ELB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43650" cy="116332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>
                      <a:picLocks noChangeAspect="1"/>
                    </pic:cNvPicPr>
                  </pic:nvPicPr>
                  <pic:blipFill>
                    <a:blip r:embed="rId37"/>
                    <a:srcRect t="20975" b="44604"/>
                    <a:stretch>
                      <a:fillRect/>
                    </a:stretch>
                  </pic:blipFill>
                  <pic:spPr>
                    <a:xfrm>
                      <a:off x="0" y="0"/>
                      <a:ext cx="6364513" cy="11675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62700" cy="30353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>
                      <a:picLocks noChangeAspect="1"/>
                    </pic:cNvPicPr>
                  </pic:nvPicPr>
                  <pic:blipFill>
                    <a:blip r:embed="rId38"/>
                    <a:srcRect t="10487"/>
                    <a:stretch>
                      <a:fillRect/>
                    </a:stretch>
                  </pic:blipFill>
                  <pic:spPr>
                    <a:xfrm>
                      <a:off x="0" y="0"/>
                      <a:ext cx="6373508" cy="3040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Copiar DNS de load balancer e ingresar desde un browser: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fldChar w:fldCharType="begin"/>
      </w:r>
      <w:r>
        <w:instrText xml:space="preserve"> HYPERLINK "http://lb-web-server-181278624.us-east-2.elb.amazonaws.com/SamplePage.php" </w:instrText>
      </w:r>
      <w:r>
        <w:fldChar w:fldCharType="separate"/>
      </w:r>
      <w:r>
        <w:rPr>
          <w:rStyle w:val="6"/>
          <w:rFonts w:cstheme="minorHAnsi"/>
          <w:sz w:val="20"/>
          <w:szCs w:val="20"/>
        </w:rPr>
        <w:t>http://lb-web-server-181278624.us-east-2.elb.amazonaws.com/SamplePage.php</w:t>
      </w:r>
      <w:r>
        <w:rPr>
          <w:rStyle w:val="6"/>
          <w:rFonts w:cstheme="minorHAnsi"/>
          <w:sz w:val="20"/>
          <w:szCs w:val="20"/>
        </w:rPr>
        <w:fldChar w:fldCharType="end"/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353175" cy="126555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/>
                    <pic:cNvPicPr>
                      <a:picLocks noChangeAspect="1"/>
                    </pic:cNvPicPr>
                  </pic:nvPicPr>
                  <pic:blipFill>
                    <a:blip r:embed="rId39"/>
                    <a:srcRect b="62621"/>
                    <a:stretch>
                      <a:fillRect/>
                    </a:stretch>
                  </pic:blipFill>
                  <pic:spPr>
                    <a:xfrm>
                      <a:off x="0" y="0"/>
                      <a:ext cx="6366067" cy="12682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Asociar el ELB al autoscaling group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000750" cy="2870835"/>
            <wp:effectExtent l="0" t="0" r="0" b="571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>
                      <a:picLocks noChangeAspect="1"/>
                    </pic:cNvPicPr>
                  </pic:nvPicPr>
                  <pic:blipFill>
                    <a:blip r:embed="rId40"/>
                    <a:srcRect t="10219"/>
                    <a:stretch>
                      <a:fillRect/>
                    </a:stretch>
                  </pic:blipFill>
                  <pic:spPr>
                    <a:xfrm>
                      <a:off x="0" y="0"/>
                      <a:ext cx="6032484" cy="2886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numPr>
          <w:ilvl w:val="0"/>
          <w:numId w:val="6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Modificando la cantidad de instancias, podemos ver como estas se crean y son registradas en el balanceador de carga</w:t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029325" cy="2867660"/>
            <wp:effectExtent l="0" t="0" r="0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>
                      <a:picLocks noChangeAspect="1"/>
                    </pic:cNvPicPr>
                  </pic:nvPicPr>
                  <pic:blipFill>
                    <a:blip r:embed="rId41"/>
                    <a:srcRect t="10757"/>
                    <a:stretch>
                      <a:fillRect/>
                    </a:stretch>
                  </pic:blipFill>
                  <pic:spPr>
                    <a:xfrm>
                      <a:off x="0" y="0"/>
                      <a:ext cx="6054805" cy="2879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6031230" cy="2886075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>
                      <a:picLocks noChangeAspect="1"/>
                    </pic:cNvPicPr>
                  </pic:nvPicPr>
                  <pic:blipFill>
                    <a:blip r:embed="rId42"/>
                    <a:srcRect t="10219"/>
                    <a:stretch>
                      <a:fillRect/>
                    </a:stretch>
                  </pic:blipFill>
                  <pic:spPr>
                    <a:xfrm>
                      <a:off x="0" y="0"/>
                      <a:ext cx="6058212" cy="28988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5532A"/>
    <w:multiLevelType w:val="multilevel"/>
    <w:tmpl w:val="0F15532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2F361D"/>
    <w:multiLevelType w:val="multilevel"/>
    <w:tmpl w:val="132F361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927C6"/>
    <w:multiLevelType w:val="multilevel"/>
    <w:tmpl w:val="177927C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B66041"/>
    <w:multiLevelType w:val="multilevel"/>
    <w:tmpl w:val="30B6604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D00CC"/>
    <w:multiLevelType w:val="multilevel"/>
    <w:tmpl w:val="484D00C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AE1BBC"/>
    <w:multiLevelType w:val="multilevel"/>
    <w:tmpl w:val="68AE1BB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72A"/>
    <w:rsid w:val="000161EF"/>
    <w:rsid w:val="0002080B"/>
    <w:rsid w:val="0004557F"/>
    <w:rsid w:val="000623E3"/>
    <w:rsid w:val="00066213"/>
    <w:rsid w:val="00066C3A"/>
    <w:rsid w:val="00084F6B"/>
    <w:rsid w:val="00090BD4"/>
    <w:rsid w:val="000953F2"/>
    <w:rsid w:val="0009572F"/>
    <w:rsid w:val="000974C4"/>
    <w:rsid w:val="000A036E"/>
    <w:rsid w:val="000A43EF"/>
    <w:rsid w:val="000B0F75"/>
    <w:rsid w:val="000B5F34"/>
    <w:rsid w:val="000C02B7"/>
    <w:rsid w:val="000C7982"/>
    <w:rsid w:val="000E0099"/>
    <w:rsid w:val="000E05BB"/>
    <w:rsid w:val="000E0E75"/>
    <w:rsid w:val="000F1FFE"/>
    <w:rsid w:val="00100828"/>
    <w:rsid w:val="00101B79"/>
    <w:rsid w:val="001023BE"/>
    <w:rsid w:val="001032DB"/>
    <w:rsid w:val="00104253"/>
    <w:rsid w:val="0010697C"/>
    <w:rsid w:val="001331B7"/>
    <w:rsid w:val="001426EB"/>
    <w:rsid w:val="00161DEA"/>
    <w:rsid w:val="0016260A"/>
    <w:rsid w:val="00165950"/>
    <w:rsid w:val="00167140"/>
    <w:rsid w:val="00180196"/>
    <w:rsid w:val="00181049"/>
    <w:rsid w:val="001826F6"/>
    <w:rsid w:val="001914F1"/>
    <w:rsid w:val="00197C29"/>
    <w:rsid w:val="001A75DF"/>
    <w:rsid w:val="001B0693"/>
    <w:rsid w:val="001B0BFC"/>
    <w:rsid w:val="001B2064"/>
    <w:rsid w:val="001B581E"/>
    <w:rsid w:val="001C40F6"/>
    <w:rsid w:val="001C4A8B"/>
    <w:rsid w:val="001D1026"/>
    <w:rsid w:val="001E4960"/>
    <w:rsid w:val="001F2741"/>
    <w:rsid w:val="002069BB"/>
    <w:rsid w:val="002114C4"/>
    <w:rsid w:val="002149F1"/>
    <w:rsid w:val="00214EC2"/>
    <w:rsid w:val="00215F78"/>
    <w:rsid w:val="00216FC7"/>
    <w:rsid w:val="002226FA"/>
    <w:rsid w:val="00243F18"/>
    <w:rsid w:val="002536BE"/>
    <w:rsid w:val="00254605"/>
    <w:rsid w:val="00254BD0"/>
    <w:rsid w:val="0026208C"/>
    <w:rsid w:val="0026326A"/>
    <w:rsid w:val="00273460"/>
    <w:rsid w:val="0027403A"/>
    <w:rsid w:val="00274D53"/>
    <w:rsid w:val="002779A9"/>
    <w:rsid w:val="00286720"/>
    <w:rsid w:val="002905B0"/>
    <w:rsid w:val="00295573"/>
    <w:rsid w:val="0029620F"/>
    <w:rsid w:val="002A52BB"/>
    <w:rsid w:val="002B1B1E"/>
    <w:rsid w:val="002B3EE4"/>
    <w:rsid w:val="002B5EE6"/>
    <w:rsid w:val="002C04DF"/>
    <w:rsid w:val="002C4858"/>
    <w:rsid w:val="002C50B8"/>
    <w:rsid w:val="002D0245"/>
    <w:rsid w:val="002D0432"/>
    <w:rsid w:val="002D0F9C"/>
    <w:rsid w:val="002D5BD8"/>
    <w:rsid w:val="002E5C84"/>
    <w:rsid w:val="002E62A0"/>
    <w:rsid w:val="002E6F11"/>
    <w:rsid w:val="003106FB"/>
    <w:rsid w:val="00311F7D"/>
    <w:rsid w:val="00312B69"/>
    <w:rsid w:val="00315051"/>
    <w:rsid w:val="00321860"/>
    <w:rsid w:val="00323C6D"/>
    <w:rsid w:val="00331E91"/>
    <w:rsid w:val="00333137"/>
    <w:rsid w:val="0033445F"/>
    <w:rsid w:val="0033675A"/>
    <w:rsid w:val="003442FB"/>
    <w:rsid w:val="003471B5"/>
    <w:rsid w:val="00351C69"/>
    <w:rsid w:val="0035397E"/>
    <w:rsid w:val="003659F1"/>
    <w:rsid w:val="0036733B"/>
    <w:rsid w:val="003779C2"/>
    <w:rsid w:val="0038036F"/>
    <w:rsid w:val="003857DA"/>
    <w:rsid w:val="0038582F"/>
    <w:rsid w:val="0039351D"/>
    <w:rsid w:val="003B67D4"/>
    <w:rsid w:val="003C037B"/>
    <w:rsid w:val="003C34E0"/>
    <w:rsid w:val="003C3D36"/>
    <w:rsid w:val="003C53CB"/>
    <w:rsid w:val="003C6183"/>
    <w:rsid w:val="003C66AF"/>
    <w:rsid w:val="003D315E"/>
    <w:rsid w:val="003D5B5C"/>
    <w:rsid w:val="003D7535"/>
    <w:rsid w:val="003E4D35"/>
    <w:rsid w:val="003E59E7"/>
    <w:rsid w:val="003F378D"/>
    <w:rsid w:val="003F4D9E"/>
    <w:rsid w:val="003F54EC"/>
    <w:rsid w:val="00414E78"/>
    <w:rsid w:val="00424489"/>
    <w:rsid w:val="00424A68"/>
    <w:rsid w:val="00425501"/>
    <w:rsid w:val="00433C9D"/>
    <w:rsid w:val="0044140F"/>
    <w:rsid w:val="00443798"/>
    <w:rsid w:val="00451DB5"/>
    <w:rsid w:val="0046066E"/>
    <w:rsid w:val="00461DAD"/>
    <w:rsid w:val="00476159"/>
    <w:rsid w:val="00480E70"/>
    <w:rsid w:val="004814E6"/>
    <w:rsid w:val="004823D5"/>
    <w:rsid w:val="00482A0F"/>
    <w:rsid w:val="00483606"/>
    <w:rsid w:val="00486EB7"/>
    <w:rsid w:val="004924B6"/>
    <w:rsid w:val="0049288E"/>
    <w:rsid w:val="00493924"/>
    <w:rsid w:val="00495904"/>
    <w:rsid w:val="004965E4"/>
    <w:rsid w:val="004967CA"/>
    <w:rsid w:val="004969F8"/>
    <w:rsid w:val="004A5370"/>
    <w:rsid w:val="004A57B1"/>
    <w:rsid w:val="004B2543"/>
    <w:rsid w:val="004C5745"/>
    <w:rsid w:val="004D1AC0"/>
    <w:rsid w:val="004E2D94"/>
    <w:rsid w:val="004F086A"/>
    <w:rsid w:val="00502691"/>
    <w:rsid w:val="00531C1C"/>
    <w:rsid w:val="005322EE"/>
    <w:rsid w:val="0053235A"/>
    <w:rsid w:val="00534469"/>
    <w:rsid w:val="00534A92"/>
    <w:rsid w:val="00537535"/>
    <w:rsid w:val="00537B71"/>
    <w:rsid w:val="00543C38"/>
    <w:rsid w:val="00553C69"/>
    <w:rsid w:val="00554F24"/>
    <w:rsid w:val="00561C77"/>
    <w:rsid w:val="00563089"/>
    <w:rsid w:val="0056408D"/>
    <w:rsid w:val="00566B79"/>
    <w:rsid w:val="00573B9A"/>
    <w:rsid w:val="00584D7C"/>
    <w:rsid w:val="005934C4"/>
    <w:rsid w:val="005935B9"/>
    <w:rsid w:val="00594679"/>
    <w:rsid w:val="005C2ECD"/>
    <w:rsid w:val="005C68A9"/>
    <w:rsid w:val="005D307D"/>
    <w:rsid w:val="005E5BDD"/>
    <w:rsid w:val="005E7F29"/>
    <w:rsid w:val="0060617B"/>
    <w:rsid w:val="00607225"/>
    <w:rsid w:val="00613ED2"/>
    <w:rsid w:val="0064268A"/>
    <w:rsid w:val="00657A30"/>
    <w:rsid w:val="00663BB8"/>
    <w:rsid w:val="006732AB"/>
    <w:rsid w:val="006814E5"/>
    <w:rsid w:val="00685186"/>
    <w:rsid w:val="00695C8A"/>
    <w:rsid w:val="00697265"/>
    <w:rsid w:val="006A2DB8"/>
    <w:rsid w:val="006B7A9A"/>
    <w:rsid w:val="006C75E0"/>
    <w:rsid w:val="006D603D"/>
    <w:rsid w:val="006E3A54"/>
    <w:rsid w:val="006E40F7"/>
    <w:rsid w:val="006E6E5C"/>
    <w:rsid w:val="006F2043"/>
    <w:rsid w:val="00701383"/>
    <w:rsid w:val="0070582C"/>
    <w:rsid w:val="00712C8E"/>
    <w:rsid w:val="007224C0"/>
    <w:rsid w:val="007252F1"/>
    <w:rsid w:val="00727023"/>
    <w:rsid w:val="0074070B"/>
    <w:rsid w:val="00745A44"/>
    <w:rsid w:val="00745AD3"/>
    <w:rsid w:val="00751FA2"/>
    <w:rsid w:val="00760EA0"/>
    <w:rsid w:val="0077032F"/>
    <w:rsid w:val="00774854"/>
    <w:rsid w:val="0078481C"/>
    <w:rsid w:val="007A22AD"/>
    <w:rsid w:val="007B2F3B"/>
    <w:rsid w:val="007B306B"/>
    <w:rsid w:val="007B4EE0"/>
    <w:rsid w:val="007B5C33"/>
    <w:rsid w:val="007D1ADF"/>
    <w:rsid w:val="007E2D87"/>
    <w:rsid w:val="007F2846"/>
    <w:rsid w:val="007F2F9F"/>
    <w:rsid w:val="008009C2"/>
    <w:rsid w:val="008115F2"/>
    <w:rsid w:val="008278D4"/>
    <w:rsid w:val="008312AA"/>
    <w:rsid w:val="008377D8"/>
    <w:rsid w:val="00842C2C"/>
    <w:rsid w:val="00852360"/>
    <w:rsid w:val="00855FAD"/>
    <w:rsid w:val="00856D9F"/>
    <w:rsid w:val="00864351"/>
    <w:rsid w:val="008755CA"/>
    <w:rsid w:val="00875AAC"/>
    <w:rsid w:val="00880980"/>
    <w:rsid w:val="008A3ACB"/>
    <w:rsid w:val="008A6DBB"/>
    <w:rsid w:val="008B4385"/>
    <w:rsid w:val="008B48A6"/>
    <w:rsid w:val="008C2434"/>
    <w:rsid w:val="008C65F1"/>
    <w:rsid w:val="008C692E"/>
    <w:rsid w:val="008D3CF7"/>
    <w:rsid w:val="008D70BF"/>
    <w:rsid w:val="008E01A2"/>
    <w:rsid w:val="008F0632"/>
    <w:rsid w:val="008F0DC1"/>
    <w:rsid w:val="008F5150"/>
    <w:rsid w:val="008F7B7F"/>
    <w:rsid w:val="00900547"/>
    <w:rsid w:val="00904A65"/>
    <w:rsid w:val="009057E2"/>
    <w:rsid w:val="00910075"/>
    <w:rsid w:val="009136C7"/>
    <w:rsid w:val="00917177"/>
    <w:rsid w:val="00922F00"/>
    <w:rsid w:val="00930FE2"/>
    <w:rsid w:val="00945EB6"/>
    <w:rsid w:val="00953A1D"/>
    <w:rsid w:val="00956207"/>
    <w:rsid w:val="009637A7"/>
    <w:rsid w:val="00963D4D"/>
    <w:rsid w:val="00964A40"/>
    <w:rsid w:val="00972ED8"/>
    <w:rsid w:val="00973D70"/>
    <w:rsid w:val="00973FA2"/>
    <w:rsid w:val="00980086"/>
    <w:rsid w:val="00986E5B"/>
    <w:rsid w:val="009918D7"/>
    <w:rsid w:val="00992BFA"/>
    <w:rsid w:val="00994561"/>
    <w:rsid w:val="00996436"/>
    <w:rsid w:val="009A24BA"/>
    <w:rsid w:val="009A77E9"/>
    <w:rsid w:val="009B2ACB"/>
    <w:rsid w:val="009B2B63"/>
    <w:rsid w:val="009B5BA6"/>
    <w:rsid w:val="009C113B"/>
    <w:rsid w:val="009C4E41"/>
    <w:rsid w:val="009C5BD8"/>
    <w:rsid w:val="009C6711"/>
    <w:rsid w:val="009D0910"/>
    <w:rsid w:val="009D2B35"/>
    <w:rsid w:val="009E0779"/>
    <w:rsid w:val="009F6BDC"/>
    <w:rsid w:val="00A05F98"/>
    <w:rsid w:val="00A145D6"/>
    <w:rsid w:val="00A2109F"/>
    <w:rsid w:val="00A2331A"/>
    <w:rsid w:val="00A3777B"/>
    <w:rsid w:val="00A53B34"/>
    <w:rsid w:val="00A55E64"/>
    <w:rsid w:val="00A56B87"/>
    <w:rsid w:val="00A646F6"/>
    <w:rsid w:val="00A66245"/>
    <w:rsid w:val="00A730CA"/>
    <w:rsid w:val="00A773BF"/>
    <w:rsid w:val="00A85022"/>
    <w:rsid w:val="00A92FF6"/>
    <w:rsid w:val="00A942E6"/>
    <w:rsid w:val="00AB5BB9"/>
    <w:rsid w:val="00AB6744"/>
    <w:rsid w:val="00AD3048"/>
    <w:rsid w:val="00AD7666"/>
    <w:rsid w:val="00B128A8"/>
    <w:rsid w:val="00B15F9A"/>
    <w:rsid w:val="00B24E2B"/>
    <w:rsid w:val="00B34B08"/>
    <w:rsid w:val="00B3708D"/>
    <w:rsid w:val="00B3708F"/>
    <w:rsid w:val="00B4072A"/>
    <w:rsid w:val="00B40C9B"/>
    <w:rsid w:val="00B42EF3"/>
    <w:rsid w:val="00B46CFC"/>
    <w:rsid w:val="00B5087D"/>
    <w:rsid w:val="00B53DFE"/>
    <w:rsid w:val="00B670CD"/>
    <w:rsid w:val="00B71EFD"/>
    <w:rsid w:val="00B76607"/>
    <w:rsid w:val="00B94317"/>
    <w:rsid w:val="00BA1324"/>
    <w:rsid w:val="00BA79BF"/>
    <w:rsid w:val="00BB3DE7"/>
    <w:rsid w:val="00BB7A04"/>
    <w:rsid w:val="00BC286C"/>
    <w:rsid w:val="00BD5A5B"/>
    <w:rsid w:val="00BD7C3C"/>
    <w:rsid w:val="00BE4537"/>
    <w:rsid w:val="00C13D67"/>
    <w:rsid w:val="00C24CEB"/>
    <w:rsid w:val="00C255BF"/>
    <w:rsid w:val="00C272E3"/>
    <w:rsid w:val="00C43FB8"/>
    <w:rsid w:val="00C44034"/>
    <w:rsid w:val="00C46341"/>
    <w:rsid w:val="00C513A9"/>
    <w:rsid w:val="00C65935"/>
    <w:rsid w:val="00C71BDF"/>
    <w:rsid w:val="00C77DFB"/>
    <w:rsid w:val="00C80D2B"/>
    <w:rsid w:val="00C80D7D"/>
    <w:rsid w:val="00C869B7"/>
    <w:rsid w:val="00C962A6"/>
    <w:rsid w:val="00C97AA6"/>
    <w:rsid w:val="00CA17A7"/>
    <w:rsid w:val="00CA2FCA"/>
    <w:rsid w:val="00CA326A"/>
    <w:rsid w:val="00CA433F"/>
    <w:rsid w:val="00CA4E2A"/>
    <w:rsid w:val="00CB33E3"/>
    <w:rsid w:val="00CC34AC"/>
    <w:rsid w:val="00CC554E"/>
    <w:rsid w:val="00CC6571"/>
    <w:rsid w:val="00CD45E5"/>
    <w:rsid w:val="00CF079B"/>
    <w:rsid w:val="00CF62C4"/>
    <w:rsid w:val="00D003BC"/>
    <w:rsid w:val="00D16365"/>
    <w:rsid w:val="00D169EF"/>
    <w:rsid w:val="00D21CAF"/>
    <w:rsid w:val="00D243C9"/>
    <w:rsid w:val="00D31230"/>
    <w:rsid w:val="00D41719"/>
    <w:rsid w:val="00D42E76"/>
    <w:rsid w:val="00D56D57"/>
    <w:rsid w:val="00D61953"/>
    <w:rsid w:val="00D71B90"/>
    <w:rsid w:val="00D81F3D"/>
    <w:rsid w:val="00D85B5A"/>
    <w:rsid w:val="00D954CC"/>
    <w:rsid w:val="00D969B3"/>
    <w:rsid w:val="00DA29D3"/>
    <w:rsid w:val="00DB7F92"/>
    <w:rsid w:val="00DC1B88"/>
    <w:rsid w:val="00DC764F"/>
    <w:rsid w:val="00DC793A"/>
    <w:rsid w:val="00DC7A1C"/>
    <w:rsid w:val="00DD1B72"/>
    <w:rsid w:val="00DD29D2"/>
    <w:rsid w:val="00DD527E"/>
    <w:rsid w:val="00DD5FF9"/>
    <w:rsid w:val="00DD6ED2"/>
    <w:rsid w:val="00DE31E2"/>
    <w:rsid w:val="00DF38BC"/>
    <w:rsid w:val="00DF41B7"/>
    <w:rsid w:val="00DF681A"/>
    <w:rsid w:val="00E005BA"/>
    <w:rsid w:val="00E137E2"/>
    <w:rsid w:val="00E16AD4"/>
    <w:rsid w:val="00E27DEA"/>
    <w:rsid w:val="00E32209"/>
    <w:rsid w:val="00E35B93"/>
    <w:rsid w:val="00E42615"/>
    <w:rsid w:val="00E644A1"/>
    <w:rsid w:val="00E6555E"/>
    <w:rsid w:val="00E66851"/>
    <w:rsid w:val="00E676E7"/>
    <w:rsid w:val="00E8052F"/>
    <w:rsid w:val="00E829CA"/>
    <w:rsid w:val="00E82E00"/>
    <w:rsid w:val="00E8305E"/>
    <w:rsid w:val="00EA375B"/>
    <w:rsid w:val="00EB347E"/>
    <w:rsid w:val="00EB43C5"/>
    <w:rsid w:val="00EC6BC2"/>
    <w:rsid w:val="00EC6BC7"/>
    <w:rsid w:val="00EE34F9"/>
    <w:rsid w:val="00EE5BBE"/>
    <w:rsid w:val="00F05F1B"/>
    <w:rsid w:val="00F1369F"/>
    <w:rsid w:val="00F15700"/>
    <w:rsid w:val="00F1699A"/>
    <w:rsid w:val="00F265D0"/>
    <w:rsid w:val="00F34A61"/>
    <w:rsid w:val="00F35307"/>
    <w:rsid w:val="00F544C3"/>
    <w:rsid w:val="00F65874"/>
    <w:rsid w:val="00F67E25"/>
    <w:rsid w:val="00F73459"/>
    <w:rsid w:val="00F83608"/>
    <w:rsid w:val="00F836E5"/>
    <w:rsid w:val="00F96DE1"/>
    <w:rsid w:val="00FA078B"/>
    <w:rsid w:val="00FA35E1"/>
    <w:rsid w:val="00FB572A"/>
    <w:rsid w:val="00FB726C"/>
    <w:rsid w:val="00FC2279"/>
    <w:rsid w:val="00FC39D8"/>
    <w:rsid w:val="00FC7538"/>
    <w:rsid w:val="00FD2343"/>
    <w:rsid w:val="00FD7D14"/>
    <w:rsid w:val="00FE3431"/>
    <w:rsid w:val="00FE479B"/>
    <w:rsid w:val="00FF188E"/>
    <w:rsid w:val="00FF426A"/>
    <w:rsid w:val="00FF46EC"/>
    <w:rsid w:val="00FF680A"/>
    <w:rsid w:val="349A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PE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1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s-PE"/>
    </w:rPr>
  </w:style>
  <w:style w:type="paragraph" w:styleId="3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PE"/>
    </w:rPr>
  </w:style>
  <w:style w:type="character" w:styleId="5">
    <w:name w:val="HTML Code"/>
    <w:basedOn w:val="4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6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7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11">
    <w:name w:val="HTML con formato previo Car"/>
    <w:basedOn w:val="4"/>
    <w:link w:val="2"/>
    <w:qFormat/>
    <w:uiPriority w:val="99"/>
    <w:rPr>
      <w:rFonts w:ascii="Courier New" w:hAnsi="Courier New" w:eastAsia="Times New Roman" w:cs="Courier New"/>
      <w:sz w:val="20"/>
      <w:szCs w:val="20"/>
      <w:lang w:eastAsia="es-PE"/>
    </w:rPr>
  </w:style>
  <w:style w:type="character" w:customStyle="1" w:styleId="12">
    <w:name w:val="hljs-meta"/>
    <w:basedOn w:val="4"/>
    <w:qFormat/>
    <w:uiPriority w:val="0"/>
  </w:style>
  <w:style w:type="character" w:customStyle="1" w:styleId="13">
    <w:name w:val="hljs-keyword"/>
    <w:basedOn w:val="4"/>
    <w:qFormat/>
    <w:uiPriority w:val="0"/>
  </w:style>
  <w:style w:type="character" w:customStyle="1" w:styleId="14">
    <w:name w:val="hljs-string"/>
    <w:basedOn w:val="4"/>
    <w:qFormat/>
    <w:uiPriority w:val="0"/>
  </w:style>
  <w:style w:type="character" w:customStyle="1" w:styleId="15">
    <w:name w:val="hljs-comment"/>
    <w:basedOn w:val="4"/>
    <w:qFormat/>
    <w:uiPriority w:val="0"/>
  </w:style>
  <w:style w:type="character" w:customStyle="1" w:styleId="16">
    <w:name w:val="hljs-number"/>
    <w:basedOn w:val="4"/>
    <w:qFormat/>
    <w:uiPriority w:val="0"/>
  </w:style>
  <w:style w:type="character" w:customStyle="1" w:styleId="17">
    <w:name w:val="hljs-function"/>
    <w:basedOn w:val="4"/>
    <w:qFormat/>
    <w:uiPriority w:val="0"/>
  </w:style>
  <w:style w:type="character" w:customStyle="1" w:styleId="18">
    <w:name w:val="hljs-title"/>
    <w:basedOn w:val="4"/>
    <w:qFormat/>
    <w:uiPriority w:val="0"/>
  </w:style>
  <w:style w:type="character" w:customStyle="1" w:styleId="19">
    <w:name w:val="hljs-params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1226</Words>
  <Characters>6749</Characters>
  <Lines>56</Lines>
  <Paragraphs>15</Paragraphs>
  <TotalTime>0</TotalTime>
  <ScaleCrop>false</ScaleCrop>
  <LinksUpToDate>false</LinksUpToDate>
  <CharactersWithSpaces>7960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2018-11-05T16:45:00Z</dcterms:created>
  <dc:creator>Carlos Alberto Cruzado Gutierrez</dc:creator>
  <cp:lastModifiedBy>Ricardo</cp:lastModifiedBy>
  <dcterms:modified xsi:type="dcterms:W3CDTF">2020-07-05T21:12:14Z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