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24" w:rsidRDefault="004E3424" w:rsidP="00AC776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-518160</wp:posOffset>
            </wp:positionV>
            <wp:extent cx="1432560" cy="110407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 Logotipo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0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173">
        <w:rPr>
          <w:rFonts w:ascii="Times New Roman" w:hAnsi="Times New Roman" w:cs="Times New Roman"/>
          <w:b/>
          <w:bCs/>
          <w:sz w:val="28"/>
          <w:szCs w:val="24"/>
        </w:rPr>
        <w:t>Universi</w:t>
      </w:r>
      <w:r w:rsidR="00AC776C">
        <w:rPr>
          <w:rFonts w:ascii="Times New Roman" w:hAnsi="Times New Roman" w:cs="Times New Roman"/>
          <w:b/>
          <w:bCs/>
          <w:sz w:val="28"/>
          <w:szCs w:val="24"/>
        </w:rPr>
        <w:t>dad Técnica Nacional</w:t>
      </w:r>
      <w:r w:rsidR="00645A7E" w:rsidRPr="00645A7E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AC776C">
        <w:rPr>
          <w:rFonts w:ascii="Times New Roman" w:hAnsi="Times New Roman" w:cs="Times New Roman"/>
          <w:sz w:val="28"/>
          <w:szCs w:val="24"/>
        </w:rPr>
        <w:t>Sede San Carlos</w:t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sz w:val="28"/>
          <w:szCs w:val="24"/>
        </w:rPr>
        <w:br/>
        <w:t>I</w:t>
      </w:r>
      <w:r w:rsidR="00AC776C">
        <w:rPr>
          <w:rFonts w:ascii="Times New Roman" w:hAnsi="Times New Roman" w:cs="Times New Roman"/>
          <w:sz w:val="28"/>
          <w:szCs w:val="24"/>
        </w:rPr>
        <w:t>ngeniería</w:t>
      </w:r>
      <w:r w:rsidR="00645A7E" w:rsidRPr="00645A7E">
        <w:rPr>
          <w:rFonts w:ascii="Times New Roman" w:hAnsi="Times New Roman" w:cs="Times New Roman"/>
          <w:sz w:val="28"/>
          <w:szCs w:val="24"/>
        </w:rPr>
        <w:t xml:space="preserve"> </w:t>
      </w:r>
      <w:r w:rsidR="00AC776C">
        <w:rPr>
          <w:rFonts w:ascii="Times New Roman" w:hAnsi="Times New Roman" w:cs="Times New Roman"/>
          <w:sz w:val="28"/>
          <w:szCs w:val="24"/>
        </w:rPr>
        <w:t>del</w:t>
      </w:r>
      <w:r w:rsidR="00645A7E" w:rsidRPr="00645A7E">
        <w:rPr>
          <w:rFonts w:ascii="Times New Roman" w:hAnsi="Times New Roman" w:cs="Times New Roman"/>
          <w:sz w:val="28"/>
          <w:szCs w:val="24"/>
        </w:rPr>
        <w:t xml:space="preserve"> S</w:t>
      </w:r>
      <w:r w:rsidR="00AC776C">
        <w:rPr>
          <w:rFonts w:ascii="Times New Roman" w:hAnsi="Times New Roman" w:cs="Times New Roman"/>
          <w:sz w:val="28"/>
          <w:szCs w:val="24"/>
        </w:rPr>
        <w:t>oftware</w:t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elemática</w:t>
      </w:r>
      <w:r w:rsidR="00645A7E"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="00645A7E"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  <w:r w:rsidR="00645A7E" w:rsidRPr="00645A7E">
        <w:rPr>
          <w:rFonts w:ascii="Times New Roman" w:hAnsi="Times New Roman" w:cs="Times New Roman"/>
          <w:sz w:val="28"/>
          <w:szCs w:val="24"/>
        </w:rPr>
        <w:br/>
      </w:r>
    </w:p>
    <w:p w:rsidR="004E3424" w:rsidRDefault="00645A7E" w:rsidP="00AC776C">
      <w:pPr>
        <w:jc w:val="center"/>
        <w:rPr>
          <w:rFonts w:ascii="Times New Roman" w:hAnsi="Times New Roman" w:cs="Times New Roman"/>
          <w:sz w:val="28"/>
          <w:szCs w:val="24"/>
        </w:rPr>
      </w:pPr>
      <w:r w:rsidRPr="00645A7E">
        <w:rPr>
          <w:rFonts w:ascii="Times New Roman" w:hAnsi="Times New Roman" w:cs="Times New Roman"/>
          <w:sz w:val="28"/>
          <w:szCs w:val="24"/>
        </w:rPr>
        <w:t>P</w:t>
      </w:r>
      <w:r w:rsidR="00AC776C">
        <w:rPr>
          <w:rFonts w:ascii="Times New Roman" w:hAnsi="Times New Roman" w:cs="Times New Roman"/>
          <w:sz w:val="28"/>
          <w:szCs w:val="24"/>
        </w:rPr>
        <w:t>rofesor</w:t>
      </w:r>
      <w:r w:rsidRPr="00645A7E">
        <w:rPr>
          <w:rFonts w:ascii="Times New Roman" w:hAnsi="Times New Roman" w:cs="Times New Roman"/>
          <w:sz w:val="28"/>
          <w:szCs w:val="24"/>
        </w:rPr>
        <w:t>:</w:t>
      </w:r>
      <w:r w:rsidRPr="00645A7E">
        <w:rPr>
          <w:rFonts w:ascii="Times New Roman" w:hAnsi="Times New Roman" w:cs="Times New Roman"/>
          <w:sz w:val="28"/>
          <w:szCs w:val="24"/>
        </w:rPr>
        <w:br/>
      </w:r>
      <w:r w:rsidRPr="00645A7E">
        <w:rPr>
          <w:rFonts w:ascii="Times New Roman" w:hAnsi="Times New Roman" w:cs="Times New Roman"/>
          <w:sz w:val="28"/>
          <w:szCs w:val="24"/>
        </w:rPr>
        <w:br/>
        <w:t>M</w:t>
      </w:r>
      <w:r w:rsidR="00AC776C">
        <w:rPr>
          <w:rFonts w:ascii="Times New Roman" w:hAnsi="Times New Roman" w:cs="Times New Roman"/>
          <w:sz w:val="28"/>
          <w:szCs w:val="24"/>
        </w:rPr>
        <w:t>arcos</w:t>
      </w:r>
      <w:r w:rsidRPr="00645A7E">
        <w:rPr>
          <w:rFonts w:ascii="Times New Roman" w:hAnsi="Times New Roman" w:cs="Times New Roman"/>
          <w:sz w:val="28"/>
          <w:szCs w:val="24"/>
        </w:rPr>
        <w:t xml:space="preserve"> C</w:t>
      </w:r>
      <w:r w:rsidR="00AC776C">
        <w:rPr>
          <w:rFonts w:ascii="Times New Roman" w:hAnsi="Times New Roman" w:cs="Times New Roman"/>
          <w:sz w:val="28"/>
          <w:szCs w:val="24"/>
        </w:rPr>
        <w:t>astro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</w:r>
    </w:p>
    <w:p w:rsidR="004E3424" w:rsidRDefault="00645A7E" w:rsidP="00AC776C">
      <w:pPr>
        <w:jc w:val="center"/>
        <w:rPr>
          <w:rFonts w:ascii="Times New Roman" w:hAnsi="Times New Roman" w:cs="Times New Roman"/>
          <w:sz w:val="28"/>
          <w:szCs w:val="24"/>
        </w:rPr>
      </w:pPr>
      <w:r w:rsidRPr="00645A7E">
        <w:rPr>
          <w:rFonts w:ascii="Times New Roman" w:hAnsi="Times New Roman" w:cs="Times New Roman"/>
          <w:sz w:val="28"/>
          <w:szCs w:val="24"/>
        </w:rPr>
        <w:t>R</w:t>
      </w:r>
      <w:r w:rsidR="00AC776C">
        <w:rPr>
          <w:rFonts w:ascii="Times New Roman" w:hAnsi="Times New Roman" w:cs="Times New Roman"/>
          <w:sz w:val="28"/>
          <w:szCs w:val="24"/>
        </w:rPr>
        <w:t>esponsable</w:t>
      </w:r>
      <w:r w:rsidRPr="00645A7E">
        <w:rPr>
          <w:rFonts w:ascii="Times New Roman" w:hAnsi="Times New Roman" w:cs="Times New Roman"/>
          <w:sz w:val="28"/>
          <w:szCs w:val="24"/>
        </w:rPr>
        <w:t>: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R</w:t>
      </w:r>
      <w:r w:rsidR="00AC776C">
        <w:rPr>
          <w:rFonts w:ascii="Times New Roman" w:hAnsi="Times New Roman" w:cs="Times New Roman"/>
          <w:sz w:val="28"/>
          <w:szCs w:val="24"/>
        </w:rPr>
        <w:t>icardo</w:t>
      </w:r>
      <w:r w:rsidRPr="00645A7E">
        <w:rPr>
          <w:rFonts w:ascii="Times New Roman" w:hAnsi="Times New Roman" w:cs="Times New Roman"/>
          <w:sz w:val="28"/>
          <w:szCs w:val="24"/>
        </w:rPr>
        <w:t xml:space="preserve"> R</w:t>
      </w:r>
      <w:r w:rsidR="00AC776C">
        <w:rPr>
          <w:rFonts w:ascii="Times New Roman" w:hAnsi="Times New Roman" w:cs="Times New Roman"/>
          <w:sz w:val="28"/>
          <w:szCs w:val="24"/>
        </w:rPr>
        <w:t>ojas Rodríguez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</w:r>
    </w:p>
    <w:p w:rsidR="004E3424" w:rsidRDefault="00645A7E" w:rsidP="004E3424">
      <w:pPr>
        <w:jc w:val="center"/>
        <w:rPr>
          <w:rFonts w:ascii="Times New Roman" w:hAnsi="Times New Roman" w:cs="Times New Roman"/>
          <w:sz w:val="28"/>
          <w:szCs w:val="24"/>
        </w:rPr>
      </w:pPr>
      <w:r w:rsidRPr="00645A7E">
        <w:rPr>
          <w:rFonts w:ascii="Times New Roman" w:hAnsi="Times New Roman" w:cs="Times New Roman"/>
          <w:sz w:val="28"/>
          <w:szCs w:val="24"/>
        </w:rPr>
        <w:t>A</w:t>
      </w:r>
      <w:r w:rsidR="00AC776C">
        <w:rPr>
          <w:rFonts w:ascii="Times New Roman" w:hAnsi="Times New Roman" w:cs="Times New Roman"/>
          <w:sz w:val="28"/>
          <w:szCs w:val="24"/>
        </w:rPr>
        <w:t>lajuela</w:t>
      </w:r>
      <w:r w:rsidRPr="00645A7E">
        <w:rPr>
          <w:rFonts w:ascii="Times New Roman" w:hAnsi="Times New Roman" w:cs="Times New Roman"/>
          <w:sz w:val="28"/>
          <w:szCs w:val="24"/>
        </w:rPr>
        <w:t>, C</w:t>
      </w:r>
      <w:r w:rsidR="00AC776C">
        <w:rPr>
          <w:rFonts w:ascii="Times New Roman" w:hAnsi="Times New Roman" w:cs="Times New Roman"/>
          <w:sz w:val="28"/>
          <w:szCs w:val="24"/>
        </w:rPr>
        <w:t>osta</w:t>
      </w:r>
      <w:r w:rsidRPr="00645A7E">
        <w:rPr>
          <w:rFonts w:ascii="Times New Roman" w:hAnsi="Times New Roman" w:cs="Times New Roman"/>
          <w:sz w:val="28"/>
          <w:szCs w:val="24"/>
        </w:rPr>
        <w:t xml:space="preserve"> R</w:t>
      </w:r>
      <w:r w:rsidR="00AC776C">
        <w:rPr>
          <w:rFonts w:ascii="Times New Roman" w:hAnsi="Times New Roman" w:cs="Times New Roman"/>
          <w:sz w:val="28"/>
          <w:szCs w:val="24"/>
        </w:rPr>
        <w:t>ica</w:t>
      </w:r>
    </w:p>
    <w:p w:rsidR="005A1026" w:rsidRDefault="00645A7E" w:rsidP="005A1026">
      <w:pPr>
        <w:jc w:val="center"/>
        <w:rPr>
          <w:rFonts w:ascii="Times New Roman" w:hAnsi="Times New Roman" w:cs="Times New Roman"/>
          <w:sz w:val="28"/>
          <w:szCs w:val="24"/>
        </w:rPr>
      </w:pPr>
      <w:r w:rsidRPr="00645A7E">
        <w:rPr>
          <w:rFonts w:ascii="Times New Roman" w:hAnsi="Times New Roman" w:cs="Times New Roman"/>
          <w:sz w:val="28"/>
          <w:szCs w:val="24"/>
        </w:rPr>
        <w:br/>
        <w:t> </w:t>
      </w:r>
      <w:r w:rsidRPr="00645A7E">
        <w:rPr>
          <w:rFonts w:ascii="Times New Roman" w:hAnsi="Times New Roman" w:cs="Times New Roman"/>
          <w:sz w:val="28"/>
          <w:szCs w:val="24"/>
        </w:rPr>
        <w:br/>
        <w:t>J</w:t>
      </w:r>
      <w:r w:rsidR="00AC776C">
        <w:rPr>
          <w:rFonts w:ascii="Times New Roman" w:hAnsi="Times New Roman" w:cs="Times New Roman"/>
          <w:sz w:val="28"/>
          <w:szCs w:val="24"/>
        </w:rPr>
        <w:t>ulio</w:t>
      </w:r>
      <w:r w:rsidRPr="00645A7E">
        <w:rPr>
          <w:rFonts w:ascii="Times New Roman" w:hAnsi="Times New Roman" w:cs="Times New Roman"/>
          <w:sz w:val="28"/>
          <w:szCs w:val="24"/>
        </w:rPr>
        <w:t>, 2019</w:t>
      </w:r>
    </w:p>
    <w:p w:rsidR="00583DA1" w:rsidRPr="005A1026" w:rsidRDefault="00583DA1" w:rsidP="00C57069">
      <w:pPr>
        <w:jc w:val="both"/>
        <w:rPr>
          <w:rFonts w:ascii="Times New Roman" w:hAnsi="Times New Roman" w:cs="Times New Roman"/>
          <w:sz w:val="28"/>
          <w:szCs w:val="24"/>
        </w:rPr>
      </w:pPr>
      <w:r w:rsidRPr="00CA5214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861F45" w:rsidRDefault="00F73306" w:rsidP="00625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diseño utilizando </w:t>
      </w:r>
      <w:r w:rsidR="00F43949">
        <w:rPr>
          <w:rFonts w:ascii="Times New Roman" w:hAnsi="Times New Roman" w:cs="Times New Roman"/>
          <w:sz w:val="24"/>
          <w:szCs w:val="24"/>
        </w:rPr>
        <w:t xml:space="preserve">una </w:t>
      </w:r>
      <w:r>
        <w:rPr>
          <w:rFonts w:ascii="Times New Roman" w:hAnsi="Times New Roman" w:cs="Times New Roman"/>
          <w:sz w:val="24"/>
          <w:szCs w:val="24"/>
        </w:rPr>
        <w:t xml:space="preserve">topología </w:t>
      </w:r>
      <w:r w:rsidR="00F43949">
        <w:rPr>
          <w:rFonts w:ascii="Times New Roman" w:hAnsi="Times New Roman" w:cs="Times New Roman"/>
          <w:sz w:val="24"/>
          <w:szCs w:val="24"/>
        </w:rPr>
        <w:t xml:space="preserve">de excelencia </w:t>
      </w:r>
      <w:r w:rsidR="0096412D">
        <w:rPr>
          <w:rFonts w:ascii="Times New Roman" w:hAnsi="Times New Roman" w:cs="Times New Roman"/>
          <w:sz w:val="24"/>
          <w:szCs w:val="24"/>
        </w:rPr>
        <w:t>con el fin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241">
        <w:rPr>
          <w:rFonts w:ascii="Times New Roman" w:hAnsi="Times New Roman" w:cs="Times New Roman"/>
          <w:sz w:val="24"/>
          <w:szCs w:val="24"/>
        </w:rPr>
        <w:t>obtener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="00FB3241">
        <w:rPr>
          <w:rFonts w:ascii="Times New Roman" w:hAnsi="Times New Roman" w:cs="Times New Roman"/>
          <w:sz w:val="24"/>
          <w:szCs w:val="24"/>
        </w:rPr>
        <w:t>óptimo</w:t>
      </w:r>
      <w:r>
        <w:rPr>
          <w:rFonts w:ascii="Times New Roman" w:hAnsi="Times New Roman" w:cs="Times New Roman"/>
          <w:sz w:val="24"/>
          <w:szCs w:val="24"/>
        </w:rPr>
        <w:t xml:space="preserve"> rendimiento en</w:t>
      </w:r>
      <w:r w:rsidR="00441906">
        <w:rPr>
          <w:rFonts w:ascii="Times New Roman" w:hAnsi="Times New Roman" w:cs="Times New Roman"/>
          <w:sz w:val="24"/>
          <w:szCs w:val="24"/>
        </w:rPr>
        <w:t xml:space="preserve"> las conexiones de la central de las termalitas, cre</w:t>
      </w:r>
      <w:r w:rsidR="007C13C8">
        <w:rPr>
          <w:rFonts w:ascii="Times New Roman" w:hAnsi="Times New Roman" w:cs="Times New Roman"/>
          <w:sz w:val="24"/>
          <w:szCs w:val="24"/>
        </w:rPr>
        <w:t>ando</w:t>
      </w:r>
      <w:r w:rsidR="00441906">
        <w:rPr>
          <w:rFonts w:ascii="Times New Roman" w:hAnsi="Times New Roman" w:cs="Times New Roman"/>
          <w:sz w:val="24"/>
          <w:szCs w:val="24"/>
        </w:rPr>
        <w:t xml:space="preserve"> conexiones a </w:t>
      </w:r>
      <w:r w:rsidR="006A5F77">
        <w:rPr>
          <w:rFonts w:ascii="Times New Roman" w:hAnsi="Times New Roman" w:cs="Times New Roman"/>
          <w:sz w:val="24"/>
          <w:szCs w:val="24"/>
        </w:rPr>
        <w:t>dichas</w:t>
      </w:r>
      <w:r w:rsidR="00441906">
        <w:rPr>
          <w:rFonts w:ascii="Times New Roman" w:hAnsi="Times New Roman" w:cs="Times New Roman"/>
          <w:sz w:val="24"/>
          <w:szCs w:val="24"/>
        </w:rPr>
        <w:t xml:space="preserve"> sucursales </w:t>
      </w:r>
      <w:r w:rsidR="006A5F77">
        <w:rPr>
          <w:rFonts w:ascii="Times New Roman" w:hAnsi="Times New Roman" w:cs="Times New Roman"/>
          <w:sz w:val="24"/>
          <w:szCs w:val="24"/>
        </w:rPr>
        <w:t xml:space="preserve">siendo </w:t>
      </w:r>
      <w:r w:rsidR="00441906">
        <w:rPr>
          <w:rFonts w:ascii="Times New Roman" w:hAnsi="Times New Roman" w:cs="Times New Roman"/>
          <w:sz w:val="24"/>
          <w:szCs w:val="24"/>
        </w:rPr>
        <w:t xml:space="preserve">estas interconectadas </w:t>
      </w:r>
      <w:r w:rsidR="007C13C8">
        <w:rPr>
          <w:rFonts w:ascii="Times New Roman" w:hAnsi="Times New Roman" w:cs="Times New Roman"/>
          <w:sz w:val="24"/>
          <w:szCs w:val="24"/>
        </w:rPr>
        <w:t xml:space="preserve">entre </w:t>
      </w:r>
      <w:r w:rsidR="00C47FA5">
        <w:rPr>
          <w:rFonts w:ascii="Times New Roman" w:hAnsi="Times New Roman" w:cs="Times New Roman"/>
          <w:sz w:val="24"/>
          <w:szCs w:val="24"/>
        </w:rPr>
        <w:t>sí</w:t>
      </w:r>
      <w:r w:rsidR="007C13C8">
        <w:rPr>
          <w:rFonts w:ascii="Times New Roman" w:hAnsi="Times New Roman" w:cs="Times New Roman"/>
          <w:sz w:val="24"/>
          <w:szCs w:val="24"/>
        </w:rPr>
        <w:t xml:space="preserve">, </w:t>
      </w:r>
      <w:r w:rsidR="00FB3241">
        <w:rPr>
          <w:rFonts w:ascii="Times New Roman" w:hAnsi="Times New Roman" w:cs="Times New Roman"/>
          <w:sz w:val="24"/>
          <w:szCs w:val="24"/>
        </w:rPr>
        <w:t>obteniendo</w:t>
      </w:r>
      <w:r w:rsidR="007C13C8">
        <w:rPr>
          <w:rFonts w:ascii="Times New Roman" w:hAnsi="Times New Roman" w:cs="Times New Roman"/>
          <w:sz w:val="24"/>
          <w:szCs w:val="24"/>
        </w:rPr>
        <w:t xml:space="preserve"> la posibilidad de una conexión entre sucursales por la misma red</w:t>
      </w:r>
      <w:r w:rsidR="00861F45">
        <w:rPr>
          <w:rFonts w:ascii="Times New Roman" w:hAnsi="Times New Roman" w:cs="Times New Roman"/>
          <w:sz w:val="24"/>
          <w:szCs w:val="24"/>
        </w:rPr>
        <w:t>.</w:t>
      </w:r>
    </w:p>
    <w:p w:rsidR="00340967" w:rsidRDefault="00B00CA2" w:rsidP="003409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F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ambién la topología </w:t>
      </w:r>
      <w:r w:rsidR="00CB410A">
        <w:rPr>
          <w:rFonts w:ascii="Times New Roman" w:hAnsi="Times New Roman" w:cs="Times New Roman"/>
          <w:sz w:val="24"/>
          <w:szCs w:val="24"/>
        </w:rPr>
        <w:t>se crea</w:t>
      </w:r>
      <w:r w:rsidR="00861F45">
        <w:rPr>
          <w:rFonts w:ascii="Times New Roman" w:hAnsi="Times New Roman" w:cs="Times New Roman"/>
          <w:sz w:val="24"/>
          <w:szCs w:val="24"/>
        </w:rPr>
        <w:t>rá</w:t>
      </w:r>
      <w:r w:rsidR="00CB410A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861F45">
        <w:rPr>
          <w:rFonts w:ascii="Times New Roman" w:hAnsi="Times New Roman" w:cs="Times New Roman"/>
          <w:sz w:val="24"/>
          <w:szCs w:val="24"/>
        </w:rPr>
        <w:t>mente</w:t>
      </w:r>
      <w:r w:rsidR="00CB410A">
        <w:rPr>
          <w:rFonts w:ascii="Times New Roman" w:hAnsi="Times New Roman" w:cs="Times New Roman"/>
          <w:sz w:val="24"/>
          <w:szCs w:val="24"/>
        </w:rPr>
        <w:t xml:space="preserve"> en cada sucursal</w:t>
      </w:r>
      <w:r w:rsidR="005E7E61">
        <w:rPr>
          <w:rFonts w:ascii="Times New Roman" w:hAnsi="Times New Roman" w:cs="Times New Roman"/>
          <w:sz w:val="24"/>
          <w:szCs w:val="24"/>
        </w:rPr>
        <w:t xml:space="preserve"> existente</w:t>
      </w:r>
      <w:r w:rsidR="00CB410A">
        <w:rPr>
          <w:rFonts w:ascii="Times New Roman" w:hAnsi="Times New Roman" w:cs="Times New Roman"/>
          <w:sz w:val="24"/>
          <w:szCs w:val="24"/>
        </w:rPr>
        <w:t>, esco</w:t>
      </w:r>
      <w:r w:rsidR="004F35B1">
        <w:rPr>
          <w:rFonts w:ascii="Times New Roman" w:hAnsi="Times New Roman" w:cs="Times New Roman"/>
          <w:sz w:val="24"/>
          <w:szCs w:val="24"/>
        </w:rPr>
        <w:t xml:space="preserve">giendo la conexión por medio de red wifi como solucionador de equipo de </w:t>
      </w:r>
      <w:r w:rsidR="00FB3241">
        <w:rPr>
          <w:rFonts w:ascii="Times New Roman" w:hAnsi="Times New Roman" w:cs="Times New Roman"/>
          <w:sz w:val="24"/>
          <w:szCs w:val="24"/>
        </w:rPr>
        <w:t>cómputo</w:t>
      </w:r>
      <w:r w:rsidR="004F35B1">
        <w:rPr>
          <w:rFonts w:ascii="Times New Roman" w:hAnsi="Times New Roman" w:cs="Times New Roman"/>
          <w:sz w:val="24"/>
          <w:szCs w:val="24"/>
        </w:rPr>
        <w:t xml:space="preserve">, para en un futuro </w:t>
      </w:r>
      <w:r w:rsidR="005E7E61">
        <w:rPr>
          <w:rFonts w:ascii="Times New Roman" w:hAnsi="Times New Roman" w:cs="Times New Roman"/>
          <w:sz w:val="24"/>
          <w:szCs w:val="24"/>
        </w:rPr>
        <w:t>optar por una mayor cantidad de</w:t>
      </w:r>
      <w:r w:rsidR="004F35B1">
        <w:rPr>
          <w:rFonts w:ascii="Times New Roman" w:hAnsi="Times New Roman" w:cs="Times New Roman"/>
          <w:sz w:val="24"/>
          <w:szCs w:val="24"/>
        </w:rPr>
        <w:t xml:space="preserve"> computadoras conectadas sin la necesidad de </w:t>
      </w:r>
      <w:r w:rsidR="003726A5">
        <w:rPr>
          <w:rFonts w:ascii="Times New Roman" w:hAnsi="Times New Roman" w:cs="Times New Roman"/>
          <w:sz w:val="24"/>
          <w:szCs w:val="24"/>
        </w:rPr>
        <w:t xml:space="preserve">la presencia de </w:t>
      </w:r>
      <w:r w:rsidR="004F35B1">
        <w:rPr>
          <w:rFonts w:ascii="Times New Roman" w:hAnsi="Times New Roman" w:cs="Times New Roman"/>
          <w:sz w:val="24"/>
          <w:szCs w:val="24"/>
        </w:rPr>
        <w:t>cables</w:t>
      </w:r>
      <w:r w:rsidR="006B57D6">
        <w:rPr>
          <w:rFonts w:ascii="Times New Roman" w:hAnsi="Times New Roman" w:cs="Times New Roman"/>
          <w:sz w:val="24"/>
          <w:szCs w:val="24"/>
        </w:rPr>
        <w:t xml:space="preserve">, </w:t>
      </w:r>
      <w:r w:rsidR="00C056AC">
        <w:rPr>
          <w:rFonts w:ascii="Times New Roman" w:hAnsi="Times New Roman" w:cs="Times New Roman"/>
          <w:sz w:val="24"/>
          <w:szCs w:val="24"/>
        </w:rPr>
        <w:t xml:space="preserve">ahora </w:t>
      </w:r>
      <w:r w:rsidR="006C661F">
        <w:rPr>
          <w:rFonts w:ascii="Times New Roman" w:hAnsi="Times New Roman" w:cs="Times New Roman"/>
          <w:sz w:val="24"/>
          <w:szCs w:val="24"/>
        </w:rPr>
        <w:t>bien,</w:t>
      </w:r>
      <w:r w:rsidR="00C056AC">
        <w:rPr>
          <w:rFonts w:ascii="Times New Roman" w:hAnsi="Times New Roman" w:cs="Times New Roman"/>
          <w:sz w:val="24"/>
          <w:szCs w:val="24"/>
        </w:rPr>
        <w:t xml:space="preserve"> </w:t>
      </w:r>
      <w:r w:rsidR="006B57D6">
        <w:rPr>
          <w:rFonts w:ascii="Times New Roman" w:hAnsi="Times New Roman" w:cs="Times New Roman"/>
          <w:sz w:val="24"/>
          <w:szCs w:val="24"/>
        </w:rPr>
        <w:t xml:space="preserve">con la creación de las topologías tanto en la central </w:t>
      </w:r>
      <w:r w:rsidR="00EF5E10">
        <w:rPr>
          <w:rFonts w:ascii="Times New Roman" w:hAnsi="Times New Roman" w:cs="Times New Roman"/>
          <w:sz w:val="24"/>
          <w:szCs w:val="24"/>
        </w:rPr>
        <w:t xml:space="preserve">de </w:t>
      </w:r>
      <w:r w:rsidR="000C41D7">
        <w:rPr>
          <w:rFonts w:ascii="Times New Roman" w:hAnsi="Times New Roman" w:cs="Times New Roman"/>
          <w:sz w:val="24"/>
          <w:szCs w:val="24"/>
        </w:rPr>
        <w:t>conexiones</w:t>
      </w:r>
      <w:r w:rsidR="00EF5E10">
        <w:rPr>
          <w:rFonts w:ascii="Times New Roman" w:hAnsi="Times New Roman" w:cs="Times New Roman"/>
          <w:sz w:val="24"/>
          <w:szCs w:val="24"/>
        </w:rPr>
        <w:t xml:space="preserve"> </w:t>
      </w:r>
      <w:r w:rsidR="006B57D6">
        <w:rPr>
          <w:rFonts w:ascii="Times New Roman" w:hAnsi="Times New Roman" w:cs="Times New Roman"/>
          <w:sz w:val="24"/>
          <w:szCs w:val="24"/>
        </w:rPr>
        <w:t xml:space="preserve">como en las sucursales </w:t>
      </w:r>
      <w:r w:rsidR="007A2F49">
        <w:rPr>
          <w:rFonts w:ascii="Times New Roman" w:hAnsi="Times New Roman" w:cs="Times New Roman"/>
          <w:sz w:val="24"/>
          <w:szCs w:val="24"/>
        </w:rPr>
        <w:t xml:space="preserve">se </w:t>
      </w:r>
      <w:r w:rsidR="006C661F">
        <w:rPr>
          <w:rFonts w:ascii="Times New Roman" w:hAnsi="Times New Roman" w:cs="Times New Roman"/>
          <w:sz w:val="24"/>
          <w:szCs w:val="24"/>
        </w:rPr>
        <w:t>emplearán</w:t>
      </w:r>
      <w:r w:rsidR="007A2F49">
        <w:rPr>
          <w:rFonts w:ascii="Times New Roman" w:hAnsi="Times New Roman" w:cs="Times New Roman"/>
          <w:sz w:val="24"/>
          <w:szCs w:val="24"/>
        </w:rPr>
        <w:t xml:space="preserve"> para eliminar cualquier fallo de conexión en la red</w:t>
      </w:r>
      <w:r w:rsidR="000C41D7">
        <w:rPr>
          <w:rFonts w:ascii="Times New Roman" w:hAnsi="Times New Roman" w:cs="Times New Roman"/>
          <w:sz w:val="24"/>
          <w:szCs w:val="24"/>
        </w:rPr>
        <w:t>.</w:t>
      </w:r>
    </w:p>
    <w:p w:rsidR="004E40A2" w:rsidRDefault="006C661F" w:rsidP="003409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lograr esto se colocarán varios cables</w:t>
      </w:r>
      <w:r w:rsidR="00E06E99">
        <w:rPr>
          <w:rFonts w:ascii="Times New Roman" w:hAnsi="Times New Roman" w:cs="Times New Roman"/>
          <w:sz w:val="24"/>
          <w:szCs w:val="24"/>
        </w:rPr>
        <w:t xml:space="preserve">, los cuales serán los encargados de la correcta conexión a la </w:t>
      </w:r>
      <w:r>
        <w:rPr>
          <w:rFonts w:ascii="Times New Roman" w:hAnsi="Times New Roman" w:cs="Times New Roman"/>
          <w:sz w:val="24"/>
          <w:szCs w:val="24"/>
        </w:rPr>
        <w:t>sucursal</w:t>
      </w:r>
      <w:r w:rsidR="004E40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4E40A2">
        <w:rPr>
          <w:rFonts w:ascii="Times New Roman" w:hAnsi="Times New Roman" w:cs="Times New Roman"/>
          <w:sz w:val="24"/>
          <w:szCs w:val="24"/>
        </w:rPr>
        <w:t>tal</w:t>
      </w:r>
      <w:r>
        <w:rPr>
          <w:rFonts w:ascii="Times New Roman" w:hAnsi="Times New Roman" w:cs="Times New Roman"/>
          <w:sz w:val="24"/>
          <w:szCs w:val="24"/>
        </w:rPr>
        <w:t xml:space="preserve"> modo, </w:t>
      </w:r>
      <w:r w:rsidR="004E40A2">
        <w:rPr>
          <w:rFonts w:ascii="Times New Roman" w:hAnsi="Times New Roman" w:cs="Times New Roman"/>
          <w:sz w:val="24"/>
          <w:szCs w:val="24"/>
        </w:rPr>
        <w:t>de que si llegara a caer</w:t>
      </w:r>
      <w:r w:rsidR="009D16E6">
        <w:rPr>
          <w:rFonts w:ascii="Times New Roman" w:hAnsi="Times New Roman" w:cs="Times New Roman"/>
          <w:sz w:val="24"/>
          <w:szCs w:val="24"/>
        </w:rPr>
        <w:t xml:space="preserve"> los cables dicha conexión </w:t>
      </w:r>
      <w:r w:rsidR="005425E1">
        <w:rPr>
          <w:rFonts w:ascii="Times New Roman" w:hAnsi="Times New Roman" w:cs="Times New Roman"/>
          <w:sz w:val="24"/>
          <w:szCs w:val="24"/>
        </w:rPr>
        <w:t>continuaría</w:t>
      </w:r>
      <w:r w:rsidR="009D16E6">
        <w:rPr>
          <w:rFonts w:ascii="Times New Roman" w:hAnsi="Times New Roman" w:cs="Times New Roman"/>
          <w:sz w:val="24"/>
          <w:szCs w:val="24"/>
        </w:rPr>
        <w:t xml:space="preserve"> con su</w:t>
      </w:r>
      <w:r w:rsidR="00904ADA">
        <w:rPr>
          <w:rFonts w:ascii="Times New Roman" w:hAnsi="Times New Roman" w:cs="Times New Roman"/>
          <w:sz w:val="24"/>
          <w:szCs w:val="24"/>
        </w:rPr>
        <w:t xml:space="preserve"> normal funcionamiento tanto en el spa</w:t>
      </w:r>
      <w:r w:rsidR="009D16E6">
        <w:rPr>
          <w:rFonts w:ascii="Times New Roman" w:hAnsi="Times New Roman" w:cs="Times New Roman"/>
          <w:sz w:val="24"/>
          <w:szCs w:val="24"/>
        </w:rPr>
        <w:t xml:space="preserve"> </w:t>
      </w:r>
      <w:r w:rsidR="005425E1">
        <w:rPr>
          <w:rFonts w:ascii="Times New Roman" w:hAnsi="Times New Roman" w:cs="Times New Roman"/>
          <w:sz w:val="24"/>
          <w:szCs w:val="24"/>
        </w:rPr>
        <w:t xml:space="preserve">como también en las habitaciones y otros servicios de los cuales de ser lo contrario no </w:t>
      </w:r>
      <w:r w:rsidR="008917CD">
        <w:rPr>
          <w:rFonts w:ascii="Times New Roman" w:hAnsi="Times New Roman" w:cs="Times New Roman"/>
          <w:sz w:val="24"/>
          <w:szCs w:val="24"/>
        </w:rPr>
        <w:t xml:space="preserve">contaría con la conexión </w:t>
      </w:r>
      <w:r w:rsidR="005425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61F" w:rsidRDefault="008917CD" w:rsidP="003409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C661F">
        <w:rPr>
          <w:rFonts w:ascii="Times New Roman" w:hAnsi="Times New Roman" w:cs="Times New Roman"/>
          <w:sz w:val="24"/>
          <w:szCs w:val="24"/>
        </w:rPr>
        <w:t>as conexiones para móviles se separan con dos tipos de conexiones</w:t>
      </w:r>
      <w:r w:rsidR="00607070">
        <w:rPr>
          <w:rFonts w:ascii="Times New Roman" w:hAnsi="Times New Roman" w:cs="Times New Roman"/>
          <w:sz w:val="24"/>
          <w:szCs w:val="24"/>
        </w:rPr>
        <w:t>, la primera será</w:t>
      </w:r>
      <w:r w:rsidR="006C661F">
        <w:rPr>
          <w:rFonts w:ascii="Times New Roman" w:hAnsi="Times New Roman" w:cs="Times New Roman"/>
          <w:sz w:val="24"/>
          <w:szCs w:val="24"/>
        </w:rPr>
        <w:t xml:space="preserve"> para</w:t>
      </w:r>
      <w:r w:rsidR="00607070">
        <w:rPr>
          <w:rFonts w:ascii="Times New Roman" w:hAnsi="Times New Roman" w:cs="Times New Roman"/>
          <w:sz w:val="24"/>
          <w:szCs w:val="24"/>
        </w:rPr>
        <w:t xml:space="preserve"> la utilización de los</w:t>
      </w:r>
      <w:r w:rsidR="006C661F">
        <w:rPr>
          <w:rFonts w:ascii="Times New Roman" w:hAnsi="Times New Roman" w:cs="Times New Roman"/>
          <w:sz w:val="24"/>
          <w:szCs w:val="24"/>
        </w:rPr>
        <w:t xml:space="preserve"> huéspedes y la </w:t>
      </w:r>
      <w:r w:rsidR="00607070">
        <w:rPr>
          <w:rFonts w:ascii="Times New Roman" w:hAnsi="Times New Roman" w:cs="Times New Roman"/>
          <w:sz w:val="24"/>
          <w:szCs w:val="24"/>
        </w:rPr>
        <w:t>segunda</w:t>
      </w:r>
      <w:r w:rsidR="006C661F">
        <w:rPr>
          <w:rFonts w:ascii="Times New Roman" w:hAnsi="Times New Roman" w:cs="Times New Roman"/>
          <w:sz w:val="24"/>
          <w:szCs w:val="24"/>
        </w:rPr>
        <w:t xml:space="preserve"> para</w:t>
      </w:r>
      <w:r w:rsidR="004F1626">
        <w:rPr>
          <w:rFonts w:ascii="Times New Roman" w:hAnsi="Times New Roman" w:cs="Times New Roman"/>
          <w:sz w:val="24"/>
          <w:szCs w:val="24"/>
        </w:rPr>
        <w:t xml:space="preserve"> el uso exclusivo </w:t>
      </w:r>
      <w:r w:rsidR="00AB6F8A">
        <w:rPr>
          <w:rFonts w:ascii="Times New Roman" w:hAnsi="Times New Roman" w:cs="Times New Roman"/>
          <w:sz w:val="24"/>
          <w:szCs w:val="24"/>
        </w:rPr>
        <w:t>de los</w:t>
      </w:r>
      <w:r w:rsidR="006C661F">
        <w:rPr>
          <w:rFonts w:ascii="Times New Roman" w:hAnsi="Times New Roman" w:cs="Times New Roman"/>
          <w:sz w:val="24"/>
          <w:szCs w:val="24"/>
        </w:rPr>
        <w:t xml:space="preserve"> </w:t>
      </w:r>
      <w:r w:rsidR="004F1626">
        <w:rPr>
          <w:rFonts w:ascii="Times New Roman" w:hAnsi="Times New Roman" w:cs="Times New Roman"/>
          <w:sz w:val="24"/>
          <w:szCs w:val="24"/>
        </w:rPr>
        <w:t>colaboradores del hotel</w:t>
      </w:r>
      <w:r w:rsidR="006C661F">
        <w:rPr>
          <w:rFonts w:ascii="Times New Roman" w:hAnsi="Times New Roman" w:cs="Times New Roman"/>
          <w:sz w:val="24"/>
          <w:szCs w:val="24"/>
        </w:rPr>
        <w:t>, de tal manera</w:t>
      </w:r>
      <w:r w:rsidR="00F34E23">
        <w:rPr>
          <w:rFonts w:ascii="Times New Roman" w:hAnsi="Times New Roman" w:cs="Times New Roman"/>
          <w:sz w:val="24"/>
          <w:szCs w:val="24"/>
        </w:rPr>
        <w:t xml:space="preserve"> que estos</w:t>
      </w:r>
      <w:r w:rsidR="006C661F">
        <w:rPr>
          <w:rFonts w:ascii="Times New Roman" w:hAnsi="Times New Roman" w:cs="Times New Roman"/>
          <w:sz w:val="24"/>
          <w:szCs w:val="24"/>
        </w:rPr>
        <w:t xml:space="preserve"> no intervengan con las velocidades predefinidas en cada conexión.</w:t>
      </w:r>
    </w:p>
    <w:p w:rsidR="006C661F" w:rsidRDefault="006C661F" w:rsidP="00854E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6C661F" w:rsidRDefault="006C661F">
      <w:pPr>
        <w:rPr>
          <w:rFonts w:ascii="Times New Roman" w:hAnsi="Times New Roman" w:cs="Times New Roman"/>
          <w:sz w:val="24"/>
          <w:szCs w:val="24"/>
        </w:rPr>
      </w:pPr>
    </w:p>
    <w:p w:rsidR="00AC574C" w:rsidRDefault="00AC574C" w:rsidP="00BA1B3E">
      <w:pPr>
        <w:rPr>
          <w:rFonts w:ascii="Times New Roman" w:hAnsi="Times New Roman" w:cs="Times New Roman"/>
          <w:sz w:val="24"/>
          <w:szCs w:val="24"/>
        </w:rPr>
      </w:pPr>
    </w:p>
    <w:p w:rsidR="006258BD" w:rsidRDefault="006258BD" w:rsidP="00BA1B3E">
      <w:pPr>
        <w:rPr>
          <w:rFonts w:ascii="Times New Roman" w:hAnsi="Times New Roman" w:cs="Times New Roman"/>
          <w:b/>
          <w:sz w:val="24"/>
          <w:szCs w:val="24"/>
        </w:rPr>
      </w:pPr>
    </w:p>
    <w:p w:rsidR="008F48F5" w:rsidRDefault="006258BD" w:rsidP="00D121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4A8">
        <w:rPr>
          <w:rFonts w:ascii="Times New Roman" w:hAnsi="Times New Roman" w:cs="Times New Roman"/>
          <w:b/>
          <w:sz w:val="24"/>
          <w:szCs w:val="24"/>
        </w:rPr>
        <w:lastRenderedPageBreak/>
        <w:t>Topología para utilizar</w:t>
      </w:r>
    </w:p>
    <w:p w:rsidR="00BA1B3E" w:rsidRDefault="00BA1B3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4A8">
        <w:rPr>
          <w:rFonts w:ascii="Times New Roman" w:hAnsi="Times New Roman" w:cs="Times New Roman"/>
          <w:sz w:val="24"/>
          <w:szCs w:val="24"/>
        </w:rPr>
        <w:t>Topología de estrella:</w:t>
      </w:r>
      <w:r w:rsidR="00C622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2294">
        <w:rPr>
          <w:rFonts w:ascii="Times New Roman" w:hAnsi="Times New Roman" w:cs="Times New Roman"/>
          <w:color w:val="000000" w:themeColor="text1"/>
          <w:sz w:val="24"/>
          <w:szCs w:val="24"/>
        </w:rPr>
        <w:t>Esta topología seria en cada rama de las sucursales</w:t>
      </w:r>
      <w:r w:rsidR="00F00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00D60" w:rsidRDefault="00F508C5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Topología</w:t>
      </w:r>
      <w:r w:rsidR="00F00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Mixta en la conexión central cada una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las conexiones, se entrarían en una conexión estrella, con una conexión en malla.  </w:t>
      </w:r>
    </w:p>
    <w:p w:rsidR="00C57069" w:rsidRPr="00C62294" w:rsidRDefault="00C57069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08C5" w:rsidRDefault="00BA1B3E" w:rsidP="00D121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R"/>
        </w:rPr>
      </w:pPr>
      <w:r w:rsidRPr="007164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R"/>
        </w:rPr>
        <w:t>Ventajas:</w:t>
      </w:r>
    </w:p>
    <w:p w:rsidR="00AD7811" w:rsidRDefault="00AD7811" w:rsidP="00D1216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Al tener una topología tan extensa como de una conexión de diferentes nodos,  la red tiende a ser más estable. </w:t>
      </w:r>
    </w:p>
    <w:p w:rsidR="00E97C14" w:rsidRDefault="00E97C14" w:rsidP="00D1216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La conexión al </w:t>
      </w:r>
      <w:r w:rsidR="004E55B6"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>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 también en malla crea un ajuste en la caída si un cable falla existe otro que lo sustenta.</w:t>
      </w:r>
    </w:p>
    <w:p w:rsidR="00E97C14" w:rsidRDefault="00623C0E" w:rsidP="00D1216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Al usar la topología estrella esto permite que cada conexión sea individual, si un puerto se quema en </w:t>
      </w:r>
      <w:r w:rsidR="005129E7"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>un pc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 en </w:t>
      </w:r>
      <w:r w:rsidR="005129E7"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>específica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, </w:t>
      </w:r>
      <w:r w:rsidR="005129E7"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>las demás</w:t>
      </w:r>
      <w:r w:rsidR="00F9259A"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  <w:t xml:space="preserve"> continuarían con un buen funcionamiento. </w:t>
      </w:r>
    </w:p>
    <w:p w:rsidR="00C57069" w:rsidRPr="00C57069" w:rsidRDefault="00C57069" w:rsidP="00C5706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R"/>
        </w:rPr>
      </w:pPr>
    </w:p>
    <w:p w:rsidR="00BA1B3E" w:rsidRDefault="00BA1B3E" w:rsidP="00D121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R"/>
        </w:rPr>
      </w:pPr>
      <w:r w:rsidRPr="007164A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R"/>
        </w:rPr>
        <w:t>Desventajas:</w:t>
      </w:r>
    </w:p>
    <w:p w:rsidR="007164A8" w:rsidRPr="00A13C91" w:rsidRDefault="00A13C91" w:rsidP="00D121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Tipo de conexión es muy cara </w:t>
      </w:r>
    </w:p>
    <w:p w:rsidR="00A13C91" w:rsidRPr="004A37FA" w:rsidRDefault="00A13C91" w:rsidP="00D121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</w:t>
      </w:r>
      <w:r w:rsidR="004A37FA">
        <w:rPr>
          <w:rFonts w:ascii="Times New Roman" w:hAnsi="Times New Roman" w:cs="Times New Roman"/>
          <w:sz w:val="24"/>
          <w:szCs w:val="24"/>
        </w:rPr>
        <w:t xml:space="preserve">Swicth deja de funcionar todo dejaría de funcionar, </w:t>
      </w:r>
    </w:p>
    <w:p w:rsidR="004A37FA" w:rsidRPr="00A13C91" w:rsidRDefault="004A37FA" w:rsidP="00D1216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limitan por departamento </w:t>
      </w:r>
      <w:r w:rsidR="00AA776D">
        <w:rPr>
          <w:rFonts w:ascii="Times New Roman" w:hAnsi="Times New Roman" w:cs="Times New Roman"/>
          <w:sz w:val="24"/>
          <w:szCs w:val="24"/>
        </w:rPr>
        <w:t xml:space="preserve">las </w:t>
      </w:r>
      <w:r w:rsidR="005129E7">
        <w:rPr>
          <w:rFonts w:ascii="Times New Roman" w:hAnsi="Times New Roman" w:cs="Times New Roman"/>
          <w:sz w:val="24"/>
          <w:szCs w:val="24"/>
        </w:rPr>
        <w:t>conexiones</w:t>
      </w:r>
      <w:r w:rsidR="00AA776D">
        <w:rPr>
          <w:rFonts w:ascii="Times New Roman" w:hAnsi="Times New Roman" w:cs="Times New Roman"/>
          <w:sz w:val="24"/>
          <w:szCs w:val="24"/>
        </w:rPr>
        <w:t>, esto por la cantidad de conexiones</w:t>
      </w:r>
      <w:r w:rsidR="00F73306">
        <w:rPr>
          <w:rFonts w:ascii="Times New Roman" w:hAnsi="Times New Roman" w:cs="Times New Roman"/>
          <w:sz w:val="24"/>
          <w:szCs w:val="24"/>
        </w:rPr>
        <w:t xml:space="preserve"> que acepte el Switch.</w:t>
      </w:r>
    </w:p>
    <w:p w:rsidR="007164A8" w:rsidRPr="004B1656" w:rsidRDefault="002548BD" w:rsidP="00D121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6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Switches Administrables</w:t>
      </w:r>
    </w:p>
    <w:p w:rsidR="00F468CE" w:rsidRDefault="003317EE" w:rsidP="00D121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 el Diseño se emplear</w:t>
      </w:r>
      <w:r w:rsidR="006E58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switches administrables</w:t>
      </w:r>
      <w:r w:rsidR="00E76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pesar del alto valor económico para lo que se requiere es necesario</w:t>
      </w:r>
      <w:r w:rsidR="00680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48BD">
        <w:rPr>
          <w:rFonts w:ascii="Times New Roman" w:hAnsi="Times New Roman" w:cs="Times New Roman"/>
          <w:color w:val="000000" w:themeColor="text1"/>
          <w:sz w:val="24"/>
          <w:szCs w:val="24"/>
        </w:rPr>
        <w:t>obtener</w:t>
      </w:r>
      <w:r w:rsidR="00E76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estos dispositivos</w:t>
      </w:r>
      <w:r w:rsidR="00D02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razón de la por que un </w:t>
      </w:r>
      <w:r w:rsidR="00001253">
        <w:rPr>
          <w:rFonts w:ascii="Times New Roman" w:hAnsi="Times New Roman" w:cs="Times New Roman"/>
          <w:color w:val="000000" w:themeColor="text1"/>
          <w:sz w:val="24"/>
          <w:szCs w:val="24"/>
        </w:rPr>
        <w:t>Switches</w:t>
      </w:r>
      <w:r w:rsidR="00D02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administrable es la solución ya que como el nombre lo dice son de una mejor </w:t>
      </w:r>
      <w:r w:rsidR="002548BD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="00D02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 que me permite ver que sucede en la red, y reaccionar mejor cuando se presenten errores o problemas de red </w:t>
      </w:r>
      <w:r w:rsidR="005C1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también me permite implementar tecnologías como las VLANs que Ayudan a </w:t>
      </w:r>
      <w:r w:rsidR="002548BD">
        <w:rPr>
          <w:rFonts w:ascii="Times New Roman" w:hAnsi="Times New Roman" w:cs="Times New Roman"/>
          <w:color w:val="000000" w:themeColor="text1"/>
          <w:sz w:val="24"/>
          <w:szCs w:val="24"/>
        </w:rPr>
        <w:t>Optimizar</w:t>
      </w:r>
      <w:r w:rsidR="005C1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 w:rsidR="002548BD">
        <w:rPr>
          <w:rFonts w:ascii="Times New Roman" w:hAnsi="Times New Roman" w:cs="Times New Roman"/>
          <w:color w:val="000000" w:themeColor="text1"/>
          <w:sz w:val="24"/>
          <w:szCs w:val="24"/>
        </w:rPr>
        <w:t>tráfico</w:t>
      </w:r>
      <w:r w:rsidR="004E1D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mejorar la seguridad, se le tiene una mejor flexibilidad para reaccionar ante el crecimiento de la red </w:t>
      </w:r>
      <w:r w:rsidR="00B6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 lo que se espera a futuro </w:t>
      </w:r>
      <w:r w:rsidR="00001253">
        <w:rPr>
          <w:rFonts w:ascii="Times New Roman" w:hAnsi="Times New Roman" w:cs="Times New Roman"/>
          <w:color w:val="000000" w:themeColor="text1"/>
          <w:sz w:val="24"/>
          <w:szCs w:val="24"/>
        </w:rPr>
        <w:t>en el hotel</w:t>
      </w:r>
    </w:p>
    <w:p w:rsidR="00C57069" w:rsidRDefault="00C57069" w:rsidP="00AF304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C57069" w:rsidRDefault="00C57069" w:rsidP="00AF304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C57069" w:rsidRDefault="00C57069" w:rsidP="00AF304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A1B3E" w:rsidRPr="00AF304C" w:rsidRDefault="00AF304C" w:rsidP="00AF30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8C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Cables para utilizar</w:t>
      </w:r>
    </w:p>
    <w:p w:rsidR="003A28B3" w:rsidRDefault="003A28B3" w:rsidP="00C570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caso los cables que se utilizaran son los cables de par trenzado, </w:t>
      </w:r>
      <w:r w:rsidR="00852A24">
        <w:rPr>
          <w:rFonts w:ascii="Times New Roman" w:hAnsi="Times New Roman" w:cs="Times New Roman"/>
          <w:sz w:val="24"/>
        </w:rPr>
        <w:t xml:space="preserve"> RJ</w:t>
      </w:r>
      <w:r>
        <w:rPr>
          <w:rFonts w:ascii="Times New Roman" w:hAnsi="Times New Roman" w:cs="Times New Roman"/>
          <w:sz w:val="24"/>
        </w:rPr>
        <w:t>4</w:t>
      </w:r>
      <w:r w:rsidR="00852A24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para las conexiones router a </w:t>
      </w:r>
      <w:r w:rsidR="000C17ED">
        <w:rPr>
          <w:rFonts w:ascii="Times New Roman" w:hAnsi="Times New Roman" w:cs="Times New Roman"/>
          <w:sz w:val="24"/>
        </w:rPr>
        <w:t>máquina</w:t>
      </w:r>
      <w:r w:rsidR="00012A71">
        <w:rPr>
          <w:rFonts w:ascii="Times New Roman" w:hAnsi="Times New Roman" w:cs="Times New Roman"/>
          <w:sz w:val="24"/>
        </w:rPr>
        <w:t xml:space="preserve">s, luego las conexiones que son desde el </w:t>
      </w:r>
      <w:r w:rsidR="00F468CE">
        <w:rPr>
          <w:rFonts w:ascii="Times New Roman" w:hAnsi="Times New Roman" w:cs="Times New Roman"/>
          <w:sz w:val="24"/>
        </w:rPr>
        <w:t>distribuidor</w:t>
      </w:r>
      <w:r w:rsidR="00012A71">
        <w:rPr>
          <w:rFonts w:ascii="Times New Roman" w:hAnsi="Times New Roman" w:cs="Times New Roman"/>
          <w:sz w:val="24"/>
        </w:rPr>
        <w:t xml:space="preserve"> son cables de fibra </w:t>
      </w:r>
      <w:r w:rsidR="00F468CE">
        <w:rPr>
          <w:rFonts w:ascii="Times New Roman" w:hAnsi="Times New Roman" w:cs="Times New Roman"/>
          <w:sz w:val="24"/>
        </w:rPr>
        <w:t>Óptica</w:t>
      </w:r>
      <w:r w:rsidR="00012A71">
        <w:rPr>
          <w:rFonts w:ascii="Times New Roman" w:hAnsi="Times New Roman" w:cs="Times New Roman"/>
          <w:sz w:val="24"/>
        </w:rPr>
        <w:t>,</w:t>
      </w:r>
    </w:p>
    <w:p w:rsidR="00AF304C" w:rsidRDefault="00AF304C" w:rsidP="00D1216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A1B3E" w:rsidRPr="00AF304C" w:rsidRDefault="00BA1B3E" w:rsidP="00D1216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F304C">
        <w:rPr>
          <w:rFonts w:ascii="Times New Roman" w:hAnsi="Times New Roman" w:cs="Times New Roman"/>
          <w:b/>
          <w:sz w:val="24"/>
        </w:rPr>
        <w:t>Tipo de conexión a internet</w:t>
      </w:r>
    </w:p>
    <w:p w:rsidR="007F3928" w:rsidRDefault="00BA1B3E" w:rsidP="00D1216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el hotel utilizará una conexión de fibra óptica con una capacidad de </w:t>
      </w:r>
      <w:r w:rsidR="00012A71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0</w:t>
      </w:r>
      <w:r w:rsidR="007F3928">
        <w:rPr>
          <w:rFonts w:ascii="Times New Roman" w:hAnsi="Times New Roman" w:cs="Times New Roman"/>
          <w:sz w:val="24"/>
        </w:rPr>
        <w:t>Mb/s.</w:t>
      </w:r>
    </w:p>
    <w:p w:rsidR="007F3928" w:rsidRDefault="007F3928" w:rsidP="00D1216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una de las oficinas se </w:t>
      </w:r>
      <w:r w:rsidR="00F468CE">
        <w:rPr>
          <w:rFonts w:ascii="Times New Roman" w:hAnsi="Times New Roman" w:cs="Times New Roman"/>
          <w:sz w:val="24"/>
        </w:rPr>
        <w:t>utilizará</w:t>
      </w:r>
      <w:r>
        <w:rPr>
          <w:rFonts w:ascii="Times New Roman" w:hAnsi="Times New Roman" w:cs="Times New Roman"/>
          <w:sz w:val="24"/>
        </w:rPr>
        <w:t xml:space="preserve"> una conexión de fibra óptica de 50Mb/s</w:t>
      </w:r>
    </w:p>
    <w:p w:rsidR="007F3928" w:rsidRPr="00AF304C" w:rsidRDefault="007F3928" w:rsidP="00D121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04C">
        <w:rPr>
          <w:rFonts w:ascii="Times New Roman" w:hAnsi="Times New Roman" w:cs="Times New Roman"/>
          <w:b/>
          <w:sz w:val="24"/>
          <w:szCs w:val="24"/>
        </w:rPr>
        <w:t>Red inalámbrica</w:t>
      </w:r>
    </w:p>
    <w:p w:rsidR="007F3928" w:rsidRDefault="007F3928" w:rsidP="00D1216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F3928">
        <w:rPr>
          <w:rFonts w:ascii="Times New Roman" w:hAnsi="Times New Roman" w:cs="Times New Roman"/>
          <w:sz w:val="24"/>
        </w:rPr>
        <w:t xml:space="preserve">Se </w:t>
      </w:r>
      <w:r w:rsidR="00F468CE" w:rsidRPr="007F3928">
        <w:rPr>
          <w:rFonts w:ascii="Times New Roman" w:hAnsi="Times New Roman" w:cs="Times New Roman"/>
          <w:sz w:val="24"/>
        </w:rPr>
        <w:t>utilizará</w:t>
      </w:r>
      <w:r w:rsidRPr="007F3928">
        <w:rPr>
          <w:rFonts w:ascii="Times New Roman" w:hAnsi="Times New Roman" w:cs="Times New Roman"/>
          <w:sz w:val="24"/>
        </w:rPr>
        <w:t xml:space="preserve"> una red inalámbrica para </w:t>
      </w:r>
      <w:r>
        <w:rPr>
          <w:rFonts w:ascii="Times New Roman" w:hAnsi="Times New Roman" w:cs="Times New Roman"/>
          <w:sz w:val="24"/>
        </w:rPr>
        <w:t>huéspedes, separada de la red de los empleados, con contraseña</w:t>
      </w:r>
      <w:r w:rsidR="00B63139">
        <w:rPr>
          <w:rFonts w:ascii="Times New Roman" w:hAnsi="Times New Roman" w:cs="Times New Roman"/>
          <w:sz w:val="24"/>
        </w:rPr>
        <w:t xml:space="preserve">, también para las conexiones de las sucursales se </w:t>
      </w:r>
      <w:r w:rsidR="00F468CE">
        <w:rPr>
          <w:rFonts w:ascii="Times New Roman" w:hAnsi="Times New Roman" w:cs="Times New Roman"/>
          <w:sz w:val="24"/>
        </w:rPr>
        <w:t>utilizará</w:t>
      </w:r>
      <w:r w:rsidR="00B63139">
        <w:rPr>
          <w:rFonts w:ascii="Times New Roman" w:hAnsi="Times New Roman" w:cs="Times New Roman"/>
          <w:sz w:val="24"/>
        </w:rPr>
        <w:t xml:space="preserve"> la conexión Wifi</w:t>
      </w:r>
    </w:p>
    <w:p w:rsidR="007F3928" w:rsidRDefault="007F3928" w:rsidP="00D1216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B6F8A" w:rsidRDefault="00AB6F8A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B6F8A" w:rsidRDefault="00AB6F8A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B6F8A" w:rsidRDefault="00AB6F8A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76D1B" w:rsidRDefault="00F76D1B" w:rsidP="00D121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8317E" w:rsidRPr="00AB6F8A" w:rsidRDefault="0018317E" w:rsidP="00D121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GoBack"/>
      <w:bookmarkEnd w:id="0"/>
      <w:r w:rsidRPr="00AB6F8A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Conclusión</w:t>
      </w:r>
    </w:p>
    <w:p w:rsidR="0018317E" w:rsidRDefault="0018317E" w:rsidP="00D1216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Se concluye que topología es la mejor a utilizar,  para el c</w:t>
      </w:r>
      <w:r w:rsidR="003A339F">
        <w:rPr>
          <w:rFonts w:ascii="Times New Roman" w:hAnsi="Times New Roman" w:cs="Times New Roman"/>
          <w:color w:val="000000" w:themeColor="text1"/>
          <w:sz w:val="24"/>
        </w:rPr>
        <w:t xml:space="preserve">aso de fallos de conexiones, </w:t>
      </w:r>
    </w:p>
    <w:p w:rsidR="005F486C" w:rsidRDefault="003A339F" w:rsidP="00D1216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Se concluye</w:t>
      </w:r>
      <w:r w:rsidR="005F486C">
        <w:rPr>
          <w:rFonts w:ascii="Times New Roman" w:hAnsi="Times New Roman" w:cs="Times New Roman"/>
          <w:color w:val="000000" w:themeColor="text1"/>
          <w:sz w:val="24"/>
        </w:rPr>
        <w:t xml:space="preserve"> que el internet mínimo es de 100M para </w:t>
      </w:r>
      <w:r w:rsidR="002E066C">
        <w:rPr>
          <w:rFonts w:ascii="Times New Roman" w:hAnsi="Times New Roman" w:cs="Times New Roman"/>
          <w:color w:val="000000" w:themeColor="text1"/>
          <w:sz w:val="24"/>
        </w:rPr>
        <w:t>obtener</w:t>
      </w:r>
      <w:r w:rsidR="005F486C">
        <w:rPr>
          <w:rFonts w:ascii="Times New Roman" w:hAnsi="Times New Roman" w:cs="Times New Roman"/>
          <w:color w:val="000000" w:themeColor="text1"/>
          <w:sz w:val="24"/>
        </w:rPr>
        <w:t xml:space="preserve"> un buen rendimiento a la hora de la contratación de nuevo personal</w:t>
      </w:r>
      <w:r w:rsidR="00375E3D">
        <w:rPr>
          <w:rFonts w:ascii="Times New Roman" w:hAnsi="Times New Roman" w:cs="Times New Roman"/>
          <w:color w:val="000000" w:themeColor="text1"/>
          <w:sz w:val="24"/>
        </w:rPr>
        <w:t xml:space="preserve"> o de la llegada de muchos huéspedes al </w:t>
      </w:r>
      <w:r w:rsidR="005129E7">
        <w:rPr>
          <w:rFonts w:ascii="Times New Roman" w:hAnsi="Times New Roman" w:cs="Times New Roman"/>
          <w:color w:val="000000" w:themeColor="text1"/>
          <w:sz w:val="24"/>
        </w:rPr>
        <w:t>hotel y</w:t>
      </w:r>
      <w:r w:rsidR="00375E3D">
        <w:rPr>
          <w:rFonts w:ascii="Times New Roman" w:hAnsi="Times New Roman" w:cs="Times New Roman"/>
          <w:color w:val="000000" w:themeColor="text1"/>
          <w:sz w:val="24"/>
        </w:rPr>
        <w:t xml:space="preserve"> que de esta manera no se </w:t>
      </w:r>
      <w:r w:rsidR="002E066C">
        <w:rPr>
          <w:rFonts w:ascii="Times New Roman" w:hAnsi="Times New Roman" w:cs="Times New Roman"/>
          <w:color w:val="000000" w:themeColor="text1"/>
          <w:sz w:val="24"/>
        </w:rPr>
        <w:t>caiga</w:t>
      </w:r>
      <w:r w:rsidR="003526EA">
        <w:rPr>
          <w:rFonts w:ascii="Times New Roman" w:hAnsi="Times New Roman" w:cs="Times New Roman"/>
          <w:color w:val="000000" w:themeColor="text1"/>
          <w:sz w:val="24"/>
        </w:rPr>
        <w:t xml:space="preserve"> ni se baje la velocidad de </w:t>
      </w:r>
      <w:r w:rsidR="00AB6F8A">
        <w:rPr>
          <w:rFonts w:ascii="Times New Roman" w:hAnsi="Times New Roman" w:cs="Times New Roman"/>
          <w:color w:val="000000" w:themeColor="text1"/>
          <w:sz w:val="24"/>
        </w:rPr>
        <w:t>esta</w:t>
      </w:r>
      <w:r w:rsidR="003526EA">
        <w:rPr>
          <w:rFonts w:ascii="Times New Roman" w:hAnsi="Times New Roman" w:cs="Times New Roman"/>
          <w:color w:val="000000" w:themeColor="text1"/>
          <w:sz w:val="24"/>
        </w:rPr>
        <w:t xml:space="preserve">.  </w:t>
      </w:r>
    </w:p>
    <w:p w:rsidR="003526EA" w:rsidRPr="005F486C" w:rsidRDefault="003526EA" w:rsidP="00D1216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Se concluye que los cables y conexiones a utilizar son las optimas debido</w:t>
      </w:r>
      <w:r w:rsidR="003B40B8">
        <w:rPr>
          <w:rFonts w:ascii="Times New Roman" w:hAnsi="Times New Roman" w:cs="Times New Roman"/>
          <w:color w:val="000000" w:themeColor="text1"/>
          <w:sz w:val="24"/>
        </w:rPr>
        <w:t xml:space="preserve"> a las conexiones que debemos utilizar en las pc deben de ser las de un </w:t>
      </w:r>
      <w:r w:rsidR="002E066C">
        <w:rPr>
          <w:rFonts w:ascii="Times New Roman" w:hAnsi="Times New Roman" w:cs="Times New Roman"/>
          <w:color w:val="000000" w:themeColor="text1"/>
          <w:sz w:val="24"/>
        </w:rPr>
        <w:t>par trenzado</w:t>
      </w:r>
      <w:r w:rsidR="003B40B8">
        <w:rPr>
          <w:rFonts w:ascii="Times New Roman" w:hAnsi="Times New Roman" w:cs="Times New Roman"/>
          <w:color w:val="000000" w:themeColor="text1"/>
          <w:sz w:val="24"/>
        </w:rPr>
        <w:t xml:space="preserve"> y para las conexiones externas el internet debe de ser </w:t>
      </w:r>
      <w:r w:rsidR="002E066C">
        <w:rPr>
          <w:rFonts w:ascii="Times New Roman" w:hAnsi="Times New Roman" w:cs="Times New Roman"/>
          <w:color w:val="000000" w:themeColor="text1"/>
          <w:sz w:val="24"/>
        </w:rPr>
        <w:t>con fibra óptica con alta banda ancha</w:t>
      </w:r>
      <w:r w:rsidR="005129E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18317E" w:rsidRDefault="0018317E" w:rsidP="00BA1B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8317E" w:rsidRPr="0018317E" w:rsidRDefault="0018317E" w:rsidP="00BA1B3E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18317E" w:rsidRPr="00183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178"/>
    <w:multiLevelType w:val="hybridMultilevel"/>
    <w:tmpl w:val="CECE5C76"/>
    <w:lvl w:ilvl="0" w:tplc="AAF2A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F9C"/>
    <w:multiLevelType w:val="hybridMultilevel"/>
    <w:tmpl w:val="7696B30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E2E70"/>
    <w:multiLevelType w:val="hybridMultilevel"/>
    <w:tmpl w:val="C6ECE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0C2"/>
    <w:multiLevelType w:val="hybridMultilevel"/>
    <w:tmpl w:val="2DC2F8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2904"/>
    <w:multiLevelType w:val="hybridMultilevel"/>
    <w:tmpl w:val="8FD6AB6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C3839"/>
    <w:multiLevelType w:val="multilevel"/>
    <w:tmpl w:val="5D0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5"/>
    <w:rsid w:val="00001253"/>
    <w:rsid w:val="00012A71"/>
    <w:rsid w:val="000C17ED"/>
    <w:rsid w:val="000C41D7"/>
    <w:rsid w:val="0018317E"/>
    <w:rsid w:val="00221EEB"/>
    <w:rsid w:val="00242FCF"/>
    <w:rsid w:val="002548BD"/>
    <w:rsid w:val="0027106B"/>
    <w:rsid w:val="00284041"/>
    <w:rsid w:val="0029162E"/>
    <w:rsid w:val="002E066C"/>
    <w:rsid w:val="002E21AE"/>
    <w:rsid w:val="003317EE"/>
    <w:rsid w:val="00340967"/>
    <w:rsid w:val="003526EA"/>
    <w:rsid w:val="003726A5"/>
    <w:rsid w:val="00375E3D"/>
    <w:rsid w:val="003A28B3"/>
    <w:rsid w:val="003A339F"/>
    <w:rsid w:val="003B40B8"/>
    <w:rsid w:val="00441906"/>
    <w:rsid w:val="004A37FA"/>
    <w:rsid w:val="004B1656"/>
    <w:rsid w:val="004D4168"/>
    <w:rsid w:val="004E1DC5"/>
    <w:rsid w:val="004E3424"/>
    <w:rsid w:val="004E40A2"/>
    <w:rsid w:val="004E55B6"/>
    <w:rsid w:val="004F1626"/>
    <w:rsid w:val="004F35B1"/>
    <w:rsid w:val="005129E7"/>
    <w:rsid w:val="005425E1"/>
    <w:rsid w:val="00557AB4"/>
    <w:rsid w:val="00583DA1"/>
    <w:rsid w:val="005A1026"/>
    <w:rsid w:val="005C128F"/>
    <w:rsid w:val="005D7319"/>
    <w:rsid w:val="005E7E61"/>
    <w:rsid w:val="005F486C"/>
    <w:rsid w:val="00602186"/>
    <w:rsid w:val="00607070"/>
    <w:rsid w:val="00623C0E"/>
    <w:rsid w:val="006258BD"/>
    <w:rsid w:val="00645A7E"/>
    <w:rsid w:val="006806A7"/>
    <w:rsid w:val="006A5F77"/>
    <w:rsid w:val="006B57D6"/>
    <w:rsid w:val="006C661F"/>
    <w:rsid w:val="006E586B"/>
    <w:rsid w:val="00712818"/>
    <w:rsid w:val="007164A8"/>
    <w:rsid w:val="00734937"/>
    <w:rsid w:val="007A2F49"/>
    <w:rsid w:val="007C13C8"/>
    <w:rsid w:val="007F3928"/>
    <w:rsid w:val="00852A24"/>
    <w:rsid w:val="00854E97"/>
    <w:rsid w:val="00861F45"/>
    <w:rsid w:val="008917CD"/>
    <w:rsid w:val="008A6173"/>
    <w:rsid w:val="008F48F5"/>
    <w:rsid w:val="00904ADA"/>
    <w:rsid w:val="0096412D"/>
    <w:rsid w:val="009B728E"/>
    <w:rsid w:val="009D16E6"/>
    <w:rsid w:val="009F72F8"/>
    <w:rsid w:val="00A13C91"/>
    <w:rsid w:val="00AA776D"/>
    <w:rsid w:val="00AB6042"/>
    <w:rsid w:val="00AB6F8A"/>
    <w:rsid w:val="00AC574C"/>
    <w:rsid w:val="00AC776C"/>
    <w:rsid w:val="00AD7811"/>
    <w:rsid w:val="00AE76E7"/>
    <w:rsid w:val="00AF304C"/>
    <w:rsid w:val="00B00CA2"/>
    <w:rsid w:val="00B62A33"/>
    <w:rsid w:val="00B63139"/>
    <w:rsid w:val="00BA1B3E"/>
    <w:rsid w:val="00BD56EE"/>
    <w:rsid w:val="00C056AC"/>
    <w:rsid w:val="00C06A89"/>
    <w:rsid w:val="00C47FA5"/>
    <w:rsid w:val="00C57069"/>
    <w:rsid w:val="00C62294"/>
    <w:rsid w:val="00CA5214"/>
    <w:rsid w:val="00CB05BB"/>
    <w:rsid w:val="00CB410A"/>
    <w:rsid w:val="00D02321"/>
    <w:rsid w:val="00D12162"/>
    <w:rsid w:val="00D4320D"/>
    <w:rsid w:val="00E06E99"/>
    <w:rsid w:val="00E0720F"/>
    <w:rsid w:val="00E214BB"/>
    <w:rsid w:val="00E23D78"/>
    <w:rsid w:val="00E765FC"/>
    <w:rsid w:val="00E97C14"/>
    <w:rsid w:val="00EF5E10"/>
    <w:rsid w:val="00F00D60"/>
    <w:rsid w:val="00F34E23"/>
    <w:rsid w:val="00F43949"/>
    <w:rsid w:val="00F468CE"/>
    <w:rsid w:val="00F508C5"/>
    <w:rsid w:val="00F73306"/>
    <w:rsid w:val="00F76D1B"/>
    <w:rsid w:val="00F9259A"/>
    <w:rsid w:val="00F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B211"/>
  <w15:docId w15:val="{EDD7E078-E2ED-49F9-9BC8-068BB37D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B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Rojas</dc:creator>
  <cp:keywords>Telematica</cp:keywords>
  <cp:lastModifiedBy>Ricardo Rojas Rodríguez</cp:lastModifiedBy>
  <cp:revision>5</cp:revision>
  <dcterms:created xsi:type="dcterms:W3CDTF">2019-07-25T03:16:00Z</dcterms:created>
  <dcterms:modified xsi:type="dcterms:W3CDTF">2019-07-25T05:27:00Z</dcterms:modified>
</cp:coreProperties>
</file>