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04F85" w14:textId="4BE12A0C" w:rsidR="00CF058D" w:rsidRPr="00192527" w:rsidRDefault="00CF058D" w:rsidP="00CF058D">
      <w:pPr>
        <w:jc w:val="center"/>
        <w:rPr>
          <w:rFonts w:ascii="Aptos" w:hAnsi="Aptos" w:cs="Arial"/>
          <w:b/>
          <w:bCs/>
          <w:sz w:val="24"/>
          <w:szCs w:val="22"/>
        </w:rPr>
      </w:pPr>
      <w:r w:rsidRPr="00192527">
        <w:rPr>
          <w:rFonts w:ascii="Aptos" w:hAnsi="Aptos" w:cs="Arial"/>
          <w:b/>
          <w:bCs/>
          <w:sz w:val="24"/>
          <w:szCs w:val="22"/>
        </w:rPr>
        <w:t>PROFORMA</w:t>
      </w:r>
    </w:p>
    <w:p w14:paraId="1816E2F5" w14:textId="4A5AEF7E" w:rsidR="00CE3D8A" w:rsidRPr="00192527" w:rsidRDefault="00CE3D8A" w:rsidP="00CF058D">
      <w:pPr>
        <w:jc w:val="center"/>
        <w:rPr>
          <w:rFonts w:ascii="Aptos" w:hAnsi="Aptos" w:cs="Arial"/>
          <w:sz w:val="22"/>
          <w:szCs w:val="20"/>
        </w:rPr>
      </w:pPr>
      <w:proofErr w:type="spellStart"/>
      <w:r w:rsidRPr="00192527">
        <w:rPr>
          <w:rFonts w:ascii="Aptos" w:hAnsi="Aptos" w:cs="Arial"/>
          <w:sz w:val="22"/>
          <w:szCs w:val="20"/>
        </w:rPr>
        <w:t>numero_proforma</w:t>
      </w:r>
      <w:proofErr w:type="spellEnd"/>
    </w:p>
    <w:p w14:paraId="4885E9AB" w14:textId="77777777" w:rsidR="00CF058D" w:rsidRPr="00347F7F" w:rsidRDefault="00CF058D" w:rsidP="00731B6D">
      <w:pPr>
        <w:jc w:val="center"/>
        <w:rPr>
          <w:rFonts w:ascii="Aptos" w:hAnsi="Aptos" w:cs="Arial"/>
          <w:sz w:val="28"/>
          <w:szCs w:val="28"/>
        </w:rPr>
      </w:pPr>
    </w:p>
    <w:p w14:paraId="077EA460" w14:textId="38BE9D96" w:rsidR="00CF058D" w:rsidRPr="00347F7F" w:rsidRDefault="00CF058D" w:rsidP="00731B6D">
      <w:pPr>
        <w:rPr>
          <w:rFonts w:ascii="Aptos" w:hAnsi="Aptos" w:cs="Arial"/>
          <w:sz w:val="18"/>
          <w:szCs w:val="18"/>
        </w:rPr>
      </w:pPr>
      <w:r w:rsidRPr="00347F7F">
        <w:rPr>
          <w:rFonts w:ascii="Aptos" w:hAnsi="Aptos" w:cs="Arial"/>
          <w:sz w:val="18"/>
          <w:szCs w:val="18"/>
        </w:rPr>
        <w:t xml:space="preserve"> </w:t>
      </w:r>
      <w:r w:rsidRPr="00347F7F">
        <w:rPr>
          <w:rFonts w:ascii="Aptos" w:hAnsi="Aptos" w:cs="Arial"/>
          <w:b/>
          <w:bCs/>
          <w:sz w:val="18"/>
          <w:szCs w:val="18"/>
        </w:rPr>
        <w:t>Fecha de emisión:</w:t>
      </w:r>
      <w:r w:rsidRPr="00347F7F">
        <w:rPr>
          <w:rFonts w:ascii="Aptos" w:hAnsi="Aptos" w:cs="Arial"/>
          <w:sz w:val="18"/>
          <w:szCs w:val="18"/>
        </w:rPr>
        <w:t xml:space="preserve"> </w:t>
      </w:r>
      <w:r w:rsidR="00731B6D" w:rsidRPr="00347F7F">
        <w:rPr>
          <w:rFonts w:ascii="Aptos" w:hAnsi="Aptos" w:cs="Arial"/>
          <w:sz w:val="18"/>
          <w:szCs w:val="18"/>
        </w:rPr>
        <w:tab/>
      </w:r>
      <w:proofErr w:type="spellStart"/>
      <w:r w:rsidR="00193F35" w:rsidRPr="00347F7F">
        <w:rPr>
          <w:rFonts w:ascii="Aptos" w:hAnsi="Aptos" w:cs="Arial"/>
          <w:sz w:val="18"/>
          <w:szCs w:val="18"/>
        </w:rPr>
        <w:t>fecha_emision</w:t>
      </w:r>
      <w:proofErr w:type="spellEnd"/>
    </w:p>
    <w:p w14:paraId="7F7CC64A" w14:textId="267DE9D4" w:rsidR="00731B6D" w:rsidRPr="00192527" w:rsidRDefault="00CF058D" w:rsidP="00887956">
      <w:pPr>
        <w:pStyle w:val="Prrafodelista"/>
        <w:numPr>
          <w:ilvl w:val="0"/>
          <w:numId w:val="3"/>
        </w:numPr>
        <w:ind w:left="567" w:hanging="567"/>
        <w:rPr>
          <w:rFonts w:ascii="Aptos" w:hAnsi="Aptos" w:cs="Arial"/>
          <w:b/>
          <w:bCs/>
          <w:sz w:val="20"/>
          <w:szCs w:val="20"/>
        </w:rPr>
      </w:pPr>
      <w:r w:rsidRPr="00192527">
        <w:rPr>
          <w:rFonts w:ascii="Aptos" w:hAnsi="Aptos" w:cs="Arial"/>
          <w:b/>
          <w:bCs/>
          <w:sz w:val="20"/>
          <w:szCs w:val="20"/>
        </w:rPr>
        <w:t xml:space="preserve">DATOS DE LA ENTIDAD Y/O EMPRESA 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3256"/>
        <w:gridCol w:w="6336"/>
      </w:tblGrid>
      <w:tr w:rsidR="00887956" w14:paraId="5A28C5C3" w14:textId="77777777" w:rsidTr="00887956">
        <w:tc>
          <w:tcPr>
            <w:tcW w:w="3256" w:type="dxa"/>
          </w:tcPr>
          <w:p w14:paraId="3877B043" w14:textId="4372DFDC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NOMBRE ENTIDAD:</w:t>
            </w:r>
          </w:p>
        </w:tc>
        <w:tc>
          <w:tcPr>
            <w:tcW w:w="6336" w:type="dxa"/>
          </w:tcPr>
          <w:p w14:paraId="62B1CD95" w14:textId="68B274DF" w:rsidR="00887956" w:rsidRPr="00CB2788" w:rsidRDefault="002358DC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lang w:val="es-EC"/>
              </w:rPr>
              <w:t>entidad</w:t>
            </w:r>
          </w:p>
        </w:tc>
      </w:tr>
      <w:tr w:rsidR="00887956" w14:paraId="655701C7" w14:textId="77777777" w:rsidTr="00887956">
        <w:tc>
          <w:tcPr>
            <w:tcW w:w="3256" w:type="dxa"/>
          </w:tcPr>
          <w:p w14:paraId="6937B49C" w14:textId="70C675F5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RUC:</w:t>
            </w:r>
          </w:p>
        </w:tc>
        <w:tc>
          <w:tcPr>
            <w:tcW w:w="6336" w:type="dxa"/>
          </w:tcPr>
          <w:p w14:paraId="1918BEA8" w14:textId="15F44086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</w:rPr>
              <w:t>ruc</w:t>
            </w:r>
          </w:p>
        </w:tc>
      </w:tr>
      <w:tr w:rsidR="00887956" w14:paraId="7A9D55F1" w14:textId="77777777" w:rsidTr="00887956">
        <w:tc>
          <w:tcPr>
            <w:tcW w:w="3256" w:type="dxa"/>
          </w:tcPr>
          <w:p w14:paraId="55EC2BD3" w14:textId="50969CD3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CIUDAD:</w:t>
            </w:r>
          </w:p>
        </w:tc>
        <w:tc>
          <w:tcPr>
            <w:tcW w:w="6336" w:type="dxa"/>
          </w:tcPr>
          <w:p w14:paraId="605A1325" w14:textId="27CDC8DF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</w:rPr>
              <w:t>ciudad</w:t>
            </w:r>
          </w:p>
        </w:tc>
      </w:tr>
      <w:tr w:rsidR="00887956" w14:paraId="07A7430A" w14:textId="77777777" w:rsidTr="00887956">
        <w:tc>
          <w:tcPr>
            <w:tcW w:w="3256" w:type="dxa"/>
          </w:tcPr>
          <w:p w14:paraId="00F70726" w14:textId="567A063F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DIRECCIÓN:</w:t>
            </w:r>
          </w:p>
        </w:tc>
        <w:tc>
          <w:tcPr>
            <w:tcW w:w="6336" w:type="dxa"/>
          </w:tcPr>
          <w:p w14:paraId="1FD9F561" w14:textId="3C6B4E98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direccion</w:t>
            </w:r>
            <w:proofErr w:type="spellEnd"/>
          </w:p>
        </w:tc>
      </w:tr>
      <w:tr w:rsidR="00887956" w14:paraId="1FE024C1" w14:textId="77777777" w:rsidTr="00887956">
        <w:tc>
          <w:tcPr>
            <w:tcW w:w="3256" w:type="dxa"/>
          </w:tcPr>
          <w:p w14:paraId="36C38979" w14:textId="54E5E2E0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TIPO DE NECESIDAD:</w:t>
            </w:r>
          </w:p>
        </w:tc>
        <w:tc>
          <w:tcPr>
            <w:tcW w:w="6336" w:type="dxa"/>
          </w:tcPr>
          <w:p w14:paraId="067DB6F2" w14:textId="1BF089CC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tipo_necesidad</w:t>
            </w:r>
            <w:proofErr w:type="spellEnd"/>
          </w:p>
        </w:tc>
      </w:tr>
      <w:tr w:rsidR="00887956" w14:paraId="7BCC0044" w14:textId="77777777" w:rsidTr="00887956">
        <w:tc>
          <w:tcPr>
            <w:tcW w:w="3256" w:type="dxa"/>
          </w:tcPr>
          <w:p w14:paraId="74EEB47C" w14:textId="13C7ED13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CÓDIGO DE NECESIDAD:</w:t>
            </w:r>
          </w:p>
        </w:tc>
        <w:tc>
          <w:tcPr>
            <w:tcW w:w="6336" w:type="dxa"/>
          </w:tcPr>
          <w:p w14:paraId="048EF7FB" w14:textId="226A6A8C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codigo_necesidad</w:t>
            </w:r>
            <w:proofErr w:type="spellEnd"/>
          </w:p>
        </w:tc>
      </w:tr>
      <w:tr w:rsidR="00887956" w14:paraId="3D469ED2" w14:textId="77777777" w:rsidTr="00887956">
        <w:tc>
          <w:tcPr>
            <w:tcW w:w="3256" w:type="dxa"/>
          </w:tcPr>
          <w:p w14:paraId="5C3337B9" w14:textId="5E02F651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OBJETO DE COMPRA:</w:t>
            </w:r>
          </w:p>
        </w:tc>
        <w:tc>
          <w:tcPr>
            <w:tcW w:w="6336" w:type="dxa"/>
          </w:tcPr>
          <w:p w14:paraId="33ED9A56" w14:textId="21E225F3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objeto_compra</w:t>
            </w:r>
            <w:proofErr w:type="spellEnd"/>
          </w:p>
        </w:tc>
      </w:tr>
    </w:tbl>
    <w:p w14:paraId="0D4BDE77" w14:textId="0419A172" w:rsidR="00D734E4" w:rsidRDefault="00D734E4" w:rsidP="00887956">
      <w:pPr>
        <w:pStyle w:val="Prrafodelista"/>
        <w:ind w:left="0"/>
        <w:jc w:val="both"/>
        <w:rPr>
          <w:rFonts w:ascii="Aptos" w:hAnsi="Aptos" w:cs="Arial"/>
          <w:sz w:val="18"/>
          <w:szCs w:val="18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182"/>
        <w:gridCol w:w="1399"/>
        <w:gridCol w:w="2943"/>
        <w:gridCol w:w="1280"/>
        <w:gridCol w:w="1514"/>
        <w:gridCol w:w="1279"/>
      </w:tblGrid>
      <w:tr w:rsidR="001944E1" w:rsidRPr="00347F7F" w14:paraId="08A5C6B7" w14:textId="77777777" w:rsidTr="00C126F0">
        <w:tc>
          <w:tcPr>
            <w:tcW w:w="9597" w:type="dxa"/>
            <w:gridSpan w:val="6"/>
          </w:tcPr>
          <w:p w14:paraId="36196E35" w14:textId="77777777" w:rsidR="001944E1" w:rsidRPr="00347F7F" w:rsidRDefault="001944E1" w:rsidP="0019252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601" w:hanging="709"/>
              <w:rPr>
                <w:rFonts w:ascii="Aptos" w:hAnsi="Aptos" w:cs="Arial"/>
                <w:b/>
                <w:bCs/>
              </w:rPr>
            </w:pPr>
            <w:r w:rsidRPr="00192527">
              <w:rPr>
                <w:rFonts w:ascii="Aptos" w:hAnsi="Aptos" w:cs="Arial"/>
                <w:b/>
                <w:bCs/>
                <w:sz w:val="20"/>
                <w:szCs w:val="20"/>
              </w:rPr>
              <w:t>CONDICIONES COMERCIALES</w:t>
            </w:r>
          </w:p>
        </w:tc>
      </w:tr>
      <w:tr w:rsidR="0031146B" w:rsidRPr="00347F7F" w14:paraId="17B7159C" w14:textId="77777777" w:rsidTr="0031146B">
        <w:tc>
          <w:tcPr>
            <w:tcW w:w="1139" w:type="dxa"/>
            <w:shd w:val="clear" w:color="auto" w:fill="C2D69B" w:themeFill="accent3" w:themeFillTint="99"/>
            <w:vAlign w:val="center"/>
          </w:tcPr>
          <w:p w14:paraId="5AC51DB1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proofErr w:type="spellStart"/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N°</w:t>
            </w:r>
            <w:proofErr w:type="spellEnd"/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 </w:t>
            </w:r>
          </w:p>
        </w:tc>
        <w:tc>
          <w:tcPr>
            <w:tcW w:w="1413" w:type="dxa"/>
            <w:shd w:val="clear" w:color="auto" w:fill="C2D69B" w:themeFill="accent3" w:themeFillTint="99"/>
            <w:vAlign w:val="center"/>
          </w:tcPr>
          <w:p w14:paraId="5710E684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CPC </w:t>
            </w:r>
          </w:p>
        </w:tc>
        <w:tc>
          <w:tcPr>
            <w:tcW w:w="2977" w:type="dxa"/>
            <w:shd w:val="clear" w:color="auto" w:fill="C2D69B" w:themeFill="accent3" w:themeFillTint="99"/>
            <w:vAlign w:val="center"/>
          </w:tcPr>
          <w:p w14:paraId="3E684047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DESCRIPCIÓN </w:t>
            </w:r>
          </w:p>
        </w:tc>
        <w:tc>
          <w:tcPr>
            <w:tcW w:w="1284" w:type="dxa"/>
            <w:shd w:val="clear" w:color="auto" w:fill="C2D69B" w:themeFill="accent3" w:themeFillTint="99"/>
            <w:vAlign w:val="center"/>
          </w:tcPr>
          <w:p w14:paraId="4076B3F7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CANTIDAD 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14:paraId="24E2F235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V. UNITARIO </w:t>
            </w:r>
          </w:p>
        </w:tc>
        <w:tc>
          <w:tcPr>
            <w:tcW w:w="1289" w:type="dxa"/>
            <w:shd w:val="clear" w:color="auto" w:fill="C2D69B" w:themeFill="accent3" w:themeFillTint="99"/>
          </w:tcPr>
          <w:p w14:paraId="3172AF2D" w14:textId="77777777" w:rsidR="001944E1" w:rsidRPr="00C126F0" w:rsidRDefault="001944E1" w:rsidP="00356F42">
            <w:pPr>
              <w:rPr>
                <w:rStyle w:val="fontstyle01"/>
                <w:rFonts w:ascii="Aptos" w:hAnsi="Aptos" w:cs="Arial"/>
                <w:sz w:val="16"/>
                <w:szCs w:val="16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V. TOTAL</w:t>
            </w:r>
          </w:p>
        </w:tc>
      </w:tr>
      <w:tr w:rsidR="001944E1" w:rsidRPr="00347F7F" w14:paraId="28A7FE91" w14:textId="77777777" w:rsidTr="0031146B">
        <w:tc>
          <w:tcPr>
            <w:tcW w:w="1139" w:type="dxa"/>
            <w:tcBorders>
              <w:left w:val="single" w:sz="4" w:space="0" w:color="auto"/>
            </w:tcBorders>
            <w:vAlign w:val="center"/>
          </w:tcPr>
          <w:p w14:paraId="65C4C75A" w14:textId="77777777" w:rsidR="001944E1" w:rsidRPr="00950775" w:rsidRDefault="001944E1" w:rsidP="00356F42">
            <w:pPr>
              <w:rPr>
                <w:rFonts w:ascii="Aptos" w:hAnsi="Aptos" w:cs="Arial"/>
                <w:color w:val="000000"/>
                <w:lang w:val="es-EC"/>
              </w:rPr>
            </w:pPr>
            <w:r w:rsidRPr="00950775">
              <w:rPr>
                <w:rFonts w:ascii="Aptos" w:hAnsi="Aptos" w:cs="Arial"/>
                <w:color w:val="000000"/>
              </w:rPr>
              <w:t>{productos_1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1413" w:type="dxa"/>
            <w:tcBorders>
              <w:left w:val="single" w:sz="4" w:space="0" w:color="auto"/>
            </w:tcBorders>
            <w:vAlign w:val="center"/>
          </w:tcPr>
          <w:p w14:paraId="4920C50D" w14:textId="77777777" w:rsidR="001944E1" w:rsidRPr="00950775" w:rsidRDefault="001944E1" w:rsidP="00356F42">
            <w:pPr>
              <w:rPr>
                <w:rFonts w:ascii="Aptos" w:hAnsi="Aptos" w:cs="Arial"/>
              </w:rPr>
            </w:pPr>
            <w:r w:rsidRPr="00950775">
              <w:rPr>
                <w:rFonts w:ascii="Aptos" w:hAnsi="Aptos" w:cs="Arial"/>
                <w:color w:val="000000"/>
              </w:rPr>
              <w:t>{cpc_1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09345925" w14:textId="77777777" w:rsidR="001944E1" w:rsidRPr="00950775" w:rsidRDefault="001944E1" w:rsidP="00356F42">
            <w:pPr>
              <w:rPr>
                <w:rFonts w:ascii="Aptos" w:hAnsi="Aptos" w:cs="Arial"/>
              </w:rPr>
            </w:pPr>
            <w:r w:rsidRPr="00950775">
              <w:rPr>
                <w:rFonts w:ascii="Aptos" w:hAnsi="Aptos" w:cs="Arial"/>
                <w:color w:val="000000"/>
              </w:rPr>
              <w:t>{descripcion_1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1284" w:type="dxa"/>
            <w:vAlign w:val="center"/>
          </w:tcPr>
          <w:p w14:paraId="384C969E" w14:textId="77777777" w:rsidR="001944E1" w:rsidRPr="00950775" w:rsidRDefault="001944E1" w:rsidP="00356F42">
            <w:pPr>
              <w:rPr>
                <w:rFonts w:ascii="Aptos" w:hAnsi="Aptos" w:cs="Arial"/>
              </w:rPr>
            </w:pPr>
            <w:r w:rsidRPr="00950775">
              <w:rPr>
                <w:rFonts w:ascii="Aptos" w:hAnsi="Aptos" w:cs="Arial"/>
                <w:color w:val="000000"/>
              </w:rPr>
              <w:t>{cantidad_1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1495" w:type="dxa"/>
            <w:vAlign w:val="center"/>
          </w:tcPr>
          <w:p w14:paraId="6D3AEB63" w14:textId="77777777" w:rsidR="001944E1" w:rsidRPr="00950775" w:rsidRDefault="001944E1" w:rsidP="00356F42">
            <w:pPr>
              <w:rPr>
                <w:rFonts w:ascii="Aptos" w:hAnsi="Aptos" w:cs="Arial"/>
              </w:rPr>
            </w:pPr>
            <w:r w:rsidRPr="00950775">
              <w:rPr>
                <w:rFonts w:ascii="Aptos" w:hAnsi="Aptos" w:cs="Arial"/>
                <w:color w:val="000000"/>
              </w:rPr>
              <w:t>{precio_unitario_1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1289" w:type="dxa"/>
          </w:tcPr>
          <w:p w14:paraId="08651374" w14:textId="77777777" w:rsidR="001944E1" w:rsidRPr="00950775" w:rsidRDefault="001944E1" w:rsidP="00356F42">
            <w:pPr>
              <w:rPr>
                <w:rFonts w:ascii="Aptos" w:hAnsi="Aptos" w:cs="Arial"/>
                <w:color w:val="000000"/>
              </w:rPr>
            </w:pPr>
            <w:r w:rsidRPr="00950775">
              <w:rPr>
                <w:rFonts w:ascii="Aptos" w:hAnsi="Aptos" w:cs="Arial"/>
                <w:color w:val="000000"/>
              </w:rPr>
              <w:t>{total_1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59"/>
        <w:tblW w:w="0" w:type="auto"/>
        <w:tblLook w:val="04A0" w:firstRow="1" w:lastRow="0" w:firstColumn="1" w:lastColumn="0" w:noHBand="0" w:noVBand="1"/>
      </w:tblPr>
      <w:tblGrid>
        <w:gridCol w:w="1701"/>
        <w:gridCol w:w="1325"/>
      </w:tblGrid>
      <w:tr w:rsidR="001944E1" w14:paraId="766F297C" w14:textId="77777777" w:rsidTr="001944E1">
        <w:tc>
          <w:tcPr>
            <w:tcW w:w="1701" w:type="dxa"/>
          </w:tcPr>
          <w:p w14:paraId="322036FE" w14:textId="77777777" w:rsidR="001944E1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SUBTOTAL </w:t>
            </w:r>
          </w:p>
        </w:tc>
        <w:tc>
          <w:tcPr>
            <w:tcW w:w="1325" w:type="dxa"/>
            <w:vAlign w:val="center"/>
          </w:tcPr>
          <w:p w14:paraId="18EA7AA1" w14:textId="3060CA21" w:rsidR="001944E1" w:rsidRDefault="00EA28C4" w:rsidP="001944E1">
            <w:pPr>
              <w:rPr>
                <w:rFonts w:ascii="Aptos" w:hAnsi="Aptos"/>
                <w:sz w:val="18"/>
                <w:szCs w:val="18"/>
              </w:rPr>
            </w:pPr>
            <w:r>
              <w:t>subtotal</w:t>
            </w:r>
          </w:p>
        </w:tc>
      </w:tr>
      <w:tr w:rsidR="001944E1" w14:paraId="759C8AD2" w14:textId="77777777" w:rsidTr="001944E1">
        <w:tc>
          <w:tcPr>
            <w:tcW w:w="1701" w:type="dxa"/>
          </w:tcPr>
          <w:p w14:paraId="21976054" w14:textId="43740FDC" w:rsidR="001944E1" w:rsidRPr="00091C99" w:rsidRDefault="001944E1" w:rsidP="001944E1">
            <w:pPr>
              <w:rPr>
                <w:rFonts w:ascii="Aptos" w:hAnsi="Aptos" w:cs="Arial"/>
                <w:b/>
                <w:bCs/>
                <w:color w:val="000000"/>
                <w:sz w:val="18"/>
                <w:szCs w:val="18"/>
                <w:lang w:val="es-EC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>IVA</w:t>
            </w:r>
            <w:r w:rsidR="002340B0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 </w:t>
            </w:r>
            <w:proofErr w:type="spellStart"/>
            <w:r w:rsidR="002340B0" w:rsidRPr="002340B0">
              <w:rPr>
                <w:rFonts w:ascii="Aptos" w:hAnsi="Aptos" w:cs="Arial"/>
                <w:color w:val="000000"/>
                <w:sz w:val="18"/>
                <w:szCs w:val="18"/>
              </w:rPr>
              <w:t>iva_porcentaje</w:t>
            </w:r>
            <w:proofErr w:type="spellEnd"/>
            <w:r w:rsidR="002340B0">
              <w:rPr>
                <w:rFonts w:ascii="Aptos" w:hAnsi="Aptos" w:cs="Arial"/>
                <w:color w:val="000000"/>
                <w:sz w:val="18"/>
                <w:szCs w:val="18"/>
              </w:rPr>
              <w:t xml:space="preserve"> </w:t>
            </w: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% </w:t>
            </w:r>
          </w:p>
        </w:tc>
        <w:tc>
          <w:tcPr>
            <w:tcW w:w="1325" w:type="dxa"/>
            <w:vAlign w:val="center"/>
          </w:tcPr>
          <w:p w14:paraId="475727BE" w14:textId="61D68A2F" w:rsidR="001944E1" w:rsidRPr="008C3523" w:rsidRDefault="002340B0" w:rsidP="001944E1">
            <w:pPr>
              <w:rPr>
                <w:rFonts w:ascii="Aptos" w:hAnsi="Aptos"/>
                <w:sz w:val="18"/>
                <w:szCs w:val="18"/>
              </w:rPr>
            </w:pPr>
            <w:proofErr w:type="spellStart"/>
            <w:r w:rsidRPr="002340B0">
              <w:rPr>
                <w:rFonts w:ascii="Aptos" w:hAnsi="Aptos" w:cs="Arial"/>
                <w:color w:val="000000"/>
              </w:rPr>
              <w:t>valor_i</w:t>
            </w:r>
            <w:proofErr w:type="spellEnd"/>
          </w:p>
        </w:tc>
      </w:tr>
      <w:tr w:rsidR="001944E1" w14:paraId="384C6BDE" w14:textId="77777777" w:rsidTr="001944E1">
        <w:tc>
          <w:tcPr>
            <w:tcW w:w="1701" w:type="dxa"/>
          </w:tcPr>
          <w:p w14:paraId="1186A296" w14:textId="77777777" w:rsidR="001944E1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TOTAL </w:t>
            </w:r>
          </w:p>
        </w:tc>
        <w:tc>
          <w:tcPr>
            <w:tcW w:w="1325" w:type="dxa"/>
            <w:vAlign w:val="center"/>
          </w:tcPr>
          <w:p w14:paraId="7518178D" w14:textId="77777777" w:rsidR="001944E1" w:rsidRPr="008C3523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950775">
              <w:rPr>
                <w:rFonts w:ascii="Aptos" w:hAnsi="Aptos" w:cs="Arial"/>
                <w:color w:val="000000"/>
              </w:rPr>
              <w:t>total</w:t>
            </w:r>
          </w:p>
        </w:tc>
      </w:tr>
    </w:tbl>
    <w:p w14:paraId="65E24FBA" w14:textId="77777777" w:rsidR="001944E1" w:rsidRPr="00347F7F" w:rsidRDefault="001944E1" w:rsidP="00887956">
      <w:pPr>
        <w:pStyle w:val="Prrafodelista"/>
        <w:ind w:left="0"/>
        <w:jc w:val="both"/>
        <w:rPr>
          <w:rFonts w:ascii="Aptos" w:hAnsi="Aptos" w:cs="Arial"/>
          <w:sz w:val="18"/>
          <w:szCs w:val="18"/>
        </w:rPr>
      </w:pPr>
    </w:p>
    <w:p w14:paraId="7E4074D6" w14:textId="09CF2D42" w:rsidR="00A508AD" w:rsidRDefault="00A508AD" w:rsidP="00731B6D">
      <w:pPr>
        <w:rPr>
          <w:rFonts w:ascii="Aptos" w:hAnsi="Aptos"/>
          <w:sz w:val="18"/>
          <w:szCs w:val="18"/>
        </w:rPr>
      </w:pPr>
    </w:p>
    <w:p w14:paraId="783D44B4" w14:textId="77777777" w:rsidR="00731B6D" w:rsidRPr="001B5AAA" w:rsidRDefault="00731B6D" w:rsidP="00731B6D">
      <w:pPr>
        <w:rPr>
          <w:rFonts w:ascii="Aptos" w:hAnsi="Aptos" w:cs="Arial"/>
          <w:sz w:val="18"/>
          <w:szCs w:val="18"/>
          <w:u w:val="single"/>
          <w:lang w:val="es-EC"/>
        </w:rPr>
      </w:pPr>
    </w:p>
    <w:p w14:paraId="7CC019AB" w14:textId="69BF50E2" w:rsidR="00F126A6" w:rsidRPr="00CB2788" w:rsidRDefault="008561A3" w:rsidP="00731B6D">
      <w:pPr>
        <w:rPr>
          <w:rFonts w:ascii="Aptos" w:hAnsi="Aptos" w:cs="Arial"/>
          <w:lang w:val="es-EC"/>
        </w:rPr>
      </w:pPr>
      <w:r w:rsidRPr="00CB2788">
        <w:rPr>
          <w:rFonts w:ascii="Aptos" w:hAnsi="Aptos" w:cs="Arial"/>
          <w:lang w:val="es-EC"/>
        </w:rPr>
        <w:t>EL PRESUPUESTO REFERENCIAL ES DE letras</w:t>
      </w:r>
      <w:r w:rsidR="00DC486A" w:rsidRPr="00CB2788">
        <w:rPr>
          <w:rFonts w:ascii="Aptos" w:hAnsi="Aptos" w:cs="Arial"/>
          <w:lang w:val="es-EC"/>
        </w:rPr>
        <w:t xml:space="preserve"> con 00/100 CENTAVOS SIN IVA.</w:t>
      </w:r>
    </w:p>
    <w:p w14:paraId="525B2A75" w14:textId="7E184FD2" w:rsidR="00984C61" w:rsidRPr="00192527" w:rsidRDefault="00984C61" w:rsidP="009D1395">
      <w:pPr>
        <w:pStyle w:val="Prrafodelista"/>
        <w:numPr>
          <w:ilvl w:val="0"/>
          <w:numId w:val="3"/>
        </w:numPr>
        <w:ind w:left="567" w:hanging="567"/>
        <w:rPr>
          <w:rFonts w:ascii="Aptos" w:hAnsi="Aptos" w:cs="Arial"/>
          <w:b/>
          <w:bCs/>
          <w:sz w:val="20"/>
          <w:szCs w:val="20"/>
          <w:lang w:val="es-EC"/>
        </w:rPr>
      </w:pPr>
      <w:r w:rsidRPr="00192527">
        <w:rPr>
          <w:rFonts w:ascii="Aptos" w:hAnsi="Aptos" w:cs="Arial"/>
          <w:b/>
          <w:bCs/>
          <w:sz w:val="20"/>
          <w:szCs w:val="20"/>
          <w:lang w:val="es-EC"/>
        </w:rPr>
        <w:t>CONDICIONES GENERALES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3256"/>
        <w:gridCol w:w="6336"/>
      </w:tblGrid>
      <w:tr w:rsidR="00887956" w14:paraId="4DAB482E" w14:textId="77777777" w:rsidTr="00887956">
        <w:tc>
          <w:tcPr>
            <w:tcW w:w="3256" w:type="dxa"/>
          </w:tcPr>
          <w:p w14:paraId="18876CB9" w14:textId="43E55BDA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FORMA DE PAGO:</w:t>
            </w:r>
          </w:p>
        </w:tc>
        <w:tc>
          <w:tcPr>
            <w:tcW w:w="6336" w:type="dxa"/>
          </w:tcPr>
          <w:p w14:paraId="1E62C1A3" w14:textId="760EDBA8" w:rsidR="00887956" w:rsidRPr="000539DF" w:rsidRDefault="00887956" w:rsidP="00731B6D">
            <w:pPr>
              <w:rPr>
                <w:rFonts w:ascii="Aptos" w:hAnsi="Aptos" w:cs="Arial"/>
                <w:b/>
                <w:bCs/>
                <w:u w:val="single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forma_pago</w:t>
            </w:r>
            <w:proofErr w:type="spellEnd"/>
          </w:p>
        </w:tc>
      </w:tr>
      <w:tr w:rsidR="00887956" w14:paraId="15569473" w14:textId="77777777" w:rsidTr="00887956">
        <w:tc>
          <w:tcPr>
            <w:tcW w:w="3256" w:type="dxa"/>
          </w:tcPr>
          <w:p w14:paraId="3EFCEEDE" w14:textId="6237BC09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 xml:space="preserve">PLAZO DE EJECUCIÓN: </w:t>
            </w:r>
            <w:r w:rsidRPr="00CB2788">
              <w:rPr>
                <w:rFonts w:ascii="Aptos" w:hAnsi="Aptos" w:cs="Arial"/>
                <w:b/>
                <w:bCs/>
                <w:lang w:val="es-EC"/>
              </w:rPr>
              <w:tab/>
            </w:r>
          </w:p>
        </w:tc>
        <w:tc>
          <w:tcPr>
            <w:tcW w:w="6336" w:type="dxa"/>
          </w:tcPr>
          <w:p w14:paraId="0864928B" w14:textId="2D57C572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plazo_ejecucion</w:t>
            </w:r>
            <w:proofErr w:type="spellEnd"/>
          </w:p>
        </w:tc>
      </w:tr>
      <w:tr w:rsidR="00887956" w14:paraId="4BF9F428" w14:textId="77777777" w:rsidTr="00887956">
        <w:tc>
          <w:tcPr>
            <w:tcW w:w="3256" w:type="dxa"/>
          </w:tcPr>
          <w:p w14:paraId="3589AADD" w14:textId="0FA8E377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GARANTÍA TÉCNICA:</w:t>
            </w:r>
          </w:p>
        </w:tc>
        <w:tc>
          <w:tcPr>
            <w:tcW w:w="6336" w:type="dxa"/>
          </w:tcPr>
          <w:p w14:paraId="7D6CA4C4" w14:textId="47A5B0F7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garantia_tecnica</w:t>
            </w:r>
            <w:proofErr w:type="spellEnd"/>
          </w:p>
        </w:tc>
      </w:tr>
      <w:tr w:rsidR="00887956" w14:paraId="2631C88D" w14:textId="77777777" w:rsidTr="00887956">
        <w:tc>
          <w:tcPr>
            <w:tcW w:w="3256" w:type="dxa"/>
          </w:tcPr>
          <w:p w14:paraId="4F186D3C" w14:textId="3CF4FC10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LUGAR DE ENTREGA:</w:t>
            </w:r>
          </w:p>
        </w:tc>
        <w:tc>
          <w:tcPr>
            <w:tcW w:w="6336" w:type="dxa"/>
          </w:tcPr>
          <w:p w14:paraId="7723744E" w14:textId="494B723C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lugar_entrega</w:t>
            </w:r>
            <w:proofErr w:type="spellEnd"/>
          </w:p>
        </w:tc>
      </w:tr>
      <w:tr w:rsidR="00887956" w14:paraId="07847BBF" w14:textId="77777777" w:rsidTr="00887956">
        <w:tc>
          <w:tcPr>
            <w:tcW w:w="3256" w:type="dxa"/>
          </w:tcPr>
          <w:p w14:paraId="5EE79892" w14:textId="2E82560B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VIGENCIA DE LA PROFORMA:</w:t>
            </w:r>
          </w:p>
        </w:tc>
        <w:tc>
          <w:tcPr>
            <w:tcW w:w="6336" w:type="dxa"/>
          </w:tcPr>
          <w:p w14:paraId="75D50096" w14:textId="7C650765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vigencia_proforma</w:t>
            </w:r>
            <w:proofErr w:type="spellEnd"/>
          </w:p>
        </w:tc>
      </w:tr>
      <w:tr w:rsidR="00887956" w14:paraId="10C77DCF" w14:textId="77777777" w:rsidTr="00887956">
        <w:tc>
          <w:tcPr>
            <w:tcW w:w="3256" w:type="dxa"/>
          </w:tcPr>
          <w:p w14:paraId="008C0E9B" w14:textId="55072493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ANEXOS:</w:t>
            </w:r>
          </w:p>
        </w:tc>
        <w:tc>
          <w:tcPr>
            <w:tcW w:w="6336" w:type="dxa"/>
          </w:tcPr>
          <w:p w14:paraId="1818F6F9" w14:textId="2DAD8B4B" w:rsidR="00887956" w:rsidRPr="00CB2788" w:rsidRDefault="00D93555" w:rsidP="00731B6D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lang w:val="es-EC"/>
              </w:rPr>
              <w:t>anexos</w:t>
            </w:r>
          </w:p>
        </w:tc>
      </w:tr>
      <w:tr w:rsidR="00493AB1" w14:paraId="04C70448" w14:textId="77777777" w:rsidTr="00887956">
        <w:tc>
          <w:tcPr>
            <w:tcW w:w="3256" w:type="dxa"/>
          </w:tcPr>
          <w:p w14:paraId="76E9883F" w14:textId="70375CA0" w:rsidR="00493AB1" w:rsidRPr="00CB2788" w:rsidRDefault="00493AB1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OTROS PARÁMETROS:</w:t>
            </w:r>
          </w:p>
        </w:tc>
        <w:tc>
          <w:tcPr>
            <w:tcW w:w="6336" w:type="dxa"/>
          </w:tcPr>
          <w:p w14:paraId="781CD291" w14:textId="61D4F3E1" w:rsidR="00493AB1" w:rsidRPr="00CB2788" w:rsidRDefault="00493AB1" w:rsidP="00731B6D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otros_parametros</w:t>
            </w:r>
            <w:proofErr w:type="spellEnd"/>
          </w:p>
        </w:tc>
      </w:tr>
    </w:tbl>
    <w:p w14:paraId="6D075851" w14:textId="096AFD01" w:rsidR="00984C61" w:rsidRPr="00347F7F" w:rsidRDefault="00984C61" w:rsidP="00887956">
      <w:pPr>
        <w:rPr>
          <w:rFonts w:ascii="Aptos" w:hAnsi="Aptos" w:cs="Arial"/>
          <w:sz w:val="18"/>
          <w:szCs w:val="18"/>
          <w:lang w:val="es-EC"/>
        </w:rPr>
      </w:pPr>
    </w:p>
    <w:p w14:paraId="032E0CDE" w14:textId="3C08B2C7" w:rsidR="00A90F46" w:rsidRDefault="00A90F46" w:rsidP="009506B3">
      <w:pPr>
        <w:rPr>
          <w:rFonts w:ascii="Aptos" w:hAnsi="Aptos" w:cs="Arial"/>
          <w:b/>
          <w:bCs/>
          <w:sz w:val="18"/>
          <w:szCs w:val="18"/>
          <w:lang w:val="es-EC"/>
        </w:rPr>
      </w:pPr>
    </w:p>
    <w:p w14:paraId="34BF52B0" w14:textId="6A3110D3" w:rsidR="000C7A65" w:rsidRDefault="000C7A65" w:rsidP="009506B3">
      <w:pPr>
        <w:rPr>
          <w:rFonts w:ascii="Aptos" w:hAnsi="Aptos" w:cs="Arial"/>
          <w:sz w:val="18"/>
          <w:szCs w:val="18"/>
          <w:lang w:val="es-EC"/>
        </w:rPr>
      </w:pPr>
    </w:p>
    <w:p w14:paraId="775F54C7" w14:textId="77777777" w:rsidR="00190856" w:rsidRDefault="00190856" w:rsidP="009506B3">
      <w:pPr>
        <w:rPr>
          <w:rFonts w:ascii="Aptos" w:hAnsi="Aptos" w:cs="Arial"/>
          <w:sz w:val="18"/>
          <w:szCs w:val="18"/>
          <w:lang w:val="es-EC"/>
        </w:rPr>
      </w:pPr>
    </w:p>
    <w:p w14:paraId="0DDBECBB" w14:textId="77777777" w:rsidR="00DC486A" w:rsidRPr="00347F7F" w:rsidRDefault="00DC486A" w:rsidP="009506B3">
      <w:pPr>
        <w:rPr>
          <w:rFonts w:ascii="Aptos" w:hAnsi="Aptos" w:cs="Arial"/>
          <w:sz w:val="18"/>
          <w:szCs w:val="18"/>
          <w:lang w:val="es-EC"/>
        </w:rPr>
      </w:pPr>
    </w:p>
    <w:p w14:paraId="4BE89B8D" w14:textId="77777777" w:rsidR="00984C61" w:rsidRPr="00347F7F" w:rsidRDefault="00984C61" w:rsidP="00441BBF">
      <w:pPr>
        <w:jc w:val="center"/>
        <w:rPr>
          <w:rFonts w:ascii="Aptos" w:hAnsi="Aptos" w:cs="Arial"/>
          <w:sz w:val="18"/>
          <w:szCs w:val="18"/>
          <w:lang w:val="es-EC"/>
        </w:rPr>
      </w:pPr>
      <w:r w:rsidRPr="00347F7F">
        <w:rPr>
          <w:rFonts w:ascii="Aptos" w:hAnsi="Aptos" w:cs="Arial"/>
          <w:sz w:val="18"/>
          <w:szCs w:val="18"/>
          <w:lang w:val="es-EC"/>
        </w:rPr>
        <w:t>Ing. Paulina Culqui</w:t>
      </w:r>
    </w:p>
    <w:p w14:paraId="580EFBB8" w14:textId="77777777" w:rsidR="00ED4F3B" w:rsidRPr="00347F7F" w:rsidRDefault="00984C61" w:rsidP="00441BBF">
      <w:pPr>
        <w:jc w:val="center"/>
        <w:rPr>
          <w:rFonts w:ascii="Aptos" w:hAnsi="Aptos" w:cs="Arial"/>
          <w:b/>
          <w:bCs/>
          <w:sz w:val="18"/>
          <w:szCs w:val="18"/>
          <w:lang w:val="es-EC"/>
        </w:rPr>
      </w:pPr>
      <w:r w:rsidRPr="00347F7F">
        <w:rPr>
          <w:rFonts w:ascii="Aptos" w:hAnsi="Aptos" w:cs="Arial"/>
          <w:b/>
          <w:bCs/>
          <w:sz w:val="18"/>
          <w:szCs w:val="18"/>
          <w:lang w:val="es-EC"/>
        </w:rPr>
        <w:t xml:space="preserve">REPRESENTANTE LEGAL </w:t>
      </w:r>
    </w:p>
    <w:p w14:paraId="65A0C508" w14:textId="5788BD77" w:rsidR="00F126A6" w:rsidRPr="00612DB5" w:rsidRDefault="00984C61" w:rsidP="00950775">
      <w:pPr>
        <w:jc w:val="center"/>
        <w:rPr>
          <w:rFonts w:ascii="Aptos" w:hAnsi="Aptos" w:cs="Arial"/>
          <w:sz w:val="18"/>
          <w:szCs w:val="18"/>
        </w:rPr>
      </w:pPr>
      <w:r w:rsidRPr="00347F7F">
        <w:rPr>
          <w:rFonts w:ascii="Aptos" w:hAnsi="Aptos" w:cs="Arial"/>
          <w:b/>
          <w:bCs/>
          <w:sz w:val="18"/>
          <w:szCs w:val="18"/>
          <w:lang w:val="es-EC"/>
        </w:rPr>
        <w:t>ECUA LIMPIO CIA. LTDA.</w:t>
      </w:r>
    </w:p>
    <w:sectPr w:rsidR="00F126A6" w:rsidRPr="00612DB5" w:rsidSect="00600274">
      <w:headerReference w:type="default" r:id="rId8"/>
      <w:footerReference w:type="default" r:id="rId9"/>
      <w:pgSz w:w="11906" w:h="16838"/>
      <w:pgMar w:top="2269" w:right="1152" w:bottom="1560" w:left="1152" w:header="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DAB2E" w14:textId="77777777" w:rsidR="00155CC9" w:rsidRDefault="00155CC9">
      <w:pPr>
        <w:spacing w:line="240" w:lineRule="auto"/>
      </w:pPr>
      <w:r>
        <w:separator/>
      </w:r>
    </w:p>
  </w:endnote>
  <w:endnote w:type="continuationSeparator" w:id="0">
    <w:p w14:paraId="179E3CFB" w14:textId="77777777" w:rsidR="00155CC9" w:rsidRDefault="00155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CenturyGothic">
    <w:altName w:val="Cambria"/>
    <w:panose1 w:val="00000000000000000000"/>
    <w:charset w:val="00"/>
    <w:family w:val="roman"/>
    <w:notTrueType/>
    <w:pitch w:val="default"/>
  </w:font>
  <w:font w:name="BookmanOldStyle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5B1CA" w14:textId="22C159A7" w:rsidR="0084165D" w:rsidRDefault="004A7D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A508AD">
      <w:rPr>
        <w:noProof/>
      </w:rPr>
      <w:drawing>
        <wp:anchor distT="0" distB="0" distL="114300" distR="114300" simplePos="0" relativeHeight="251661312" behindDoc="0" locked="0" layoutInCell="1" allowOverlap="1" wp14:anchorId="6E99137D" wp14:editId="20D0909C">
          <wp:simplePos x="0" y="0"/>
          <wp:positionH relativeFrom="margin">
            <wp:align>left</wp:align>
          </wp:positionH>
          <wp:positionV relativeFrom="page">
            <wp:posOffset>9753600</wp:posOffset>
          </wp:positionV>
          <wp:extent cx="6286500" cy="830580"/>
          <wp:effectExtent l="0" t="0" r="0" b="7620"/>
          <wp:wrapNone/>
          <wp:docPr id="2" name="Imagen 2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cono&#10;&#10;El contenido generado por IA puede ser incorrecto.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514"/>
                  <a:stretch/>
                </pic:blipFill>
                <pic:spPr bwMode="auto">
                  <a:xfrm>
                    <a:off x="0" y="0"/>
                    <a:ext cx="6286500" cy="8305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62C05" w14:textId="77777777" w:rsidR="00155CC9" w:rsidRDefault="00155CC9">
      <w:pPr>
        <w:spacing w:line="240" w:lineRule="auto"/>
      </w:pPr>
      <w:r>
        <w:separator/>
      </w:r>
    </w:p>
  </w:footnote>
  <w:footnote w:type="continuationSeparator" w:id="0">
    <w:p w14:paraId="00785EFD" w14:textId="77777777" w:rsidR="00155CC9" w:rsidRDefault="00155C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A39BD" w14:textId="231220B8" w:rsidR="0084165D" w:rsidRDefault="004A7D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D734E4"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097E07E4" wp14:editId="47568769">
          <wp:simplePos x="0" y="0"/>
          <wp:positionH relativeFrom="margin">
            <wp:posOffset>-38100</wp:posOffset>
          </wp:positionH>
          <wp:positionV relativeFrom="margin">
            <wp:posOffset>-1235075</wp:posOffset>
          </wp:positionV>
          <wp:extent cx="6316392" cy="1000125"/>
          <wp:effectExtent l="0" t="0" r="8255" b="0"/>
          <wp:wrapNone/>
          <wp:docPr id="3" name="Imagen 3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nterfaz de usuario gráfica&#10;&#10;El contenido generado por IA puede ser incorrecto.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161"/>
                  <a:stretch/>
                </pic:blipFill>
                <pic:spPr bwMode="auto">
                  <a:xfrm>
                    <a:off x="0" y="0"/>
                    <a:ext cx="6316392" cy="1000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F28DF"/>
    <w:multiLevelType w:val="multilevel"/>
    <w:tmpl w:val="249A91B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165244"/>
    <w:multiLevelType w:val="hybridMultilevel"/>
    <w:tmpl w:val="829C3C02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0C40A0"/>
    <w:multiLevelType w:val="hybridMultilevel"/>
    <w:tmpl w:val="DDE2CDF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F500A"/>
    <w:multiLevelType w:val="hybridMultilevel"/>
    <w:tmpl w:val="B64AD68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970555">
    <w:abstractNumId w:val="0"/>
  </w:num>
  <w:num w:numId="2" w16cid:durableId="244076562">
    <w:abstractNumId w:val="2"/>
  </w:num>
  <w:num w:numId="3" w16cid:durableId="1614822326">
    <w:abstractNumId w:val="3"/>
  </w:num>
  <w:num w:numId="4" w16cid:durableId="448204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65D"/>
    <w:rsid w:val="0000467A"/>
    <w:rsid w:val="000255B2"/>
    <w:rsid w:val="00051C36"/>
    <w:rsid w:val="000539DF"/>
    <w:rsid w:val="000555A1"/>
    <w:rsid w:val="000569CA"/>
    <w:rsid w:val="000672C1"/>
    <w:rsid w:val="00075385"/>
    <w:rsid w:val="000914A2"/>
    <w:rsid w:val="00091C99"/>
    <w:rsid w:val="00096F5E"/>
    <w:rsid w:val="000A474B"/>
    <w:rsid w:val="000B00A7"/>
    <w:rsid w:val="000B5224"/>
    <w:rsid w:val="000C7A65"/>
    <w:rsid w:val="000D1BED"/>
    <w:rsid w:val="000F576B"/>
    <w:rsid w:val="00101D9C"/>
    <w:rsid w:val="001020C6"/>
    <w:rsid w:val="00105EDB"/>
    <w:rsid w:val="00113371"/>
    <w:rsid w:val="0013186D"/>
    <w:rsid w:val="00133C7E"/>
    <w:rsid w:val="001508CC"/>
    <w:rsid w:val="00155CC9"/>
    <w:rsid w:val="00161005"/>
    <w:rsid w:val="00166057"/>
    <w:rsid w:val="001753CF"/>
    <w:rsid w:val="00190856"/>
    <w:rsid w:val="00192527"/>
    <w:rsid w:val="001927D8"/>
    <w:rsid w:val="00193F35"/>
    <w:rsid w:val="001944E1"/>
    <w:rsid w:val="001A40AA"/>
    <w:rsid w:val="001A7794"/>
    <w:rsid w:val="001B2BB7"/>
    <w:rsid w:val="001B5A8C"/>
    <w:rsid w:val="001B5AAA"/>
    <w:rsid w:val="001D5287"/>
    <w:rsid w:val="001E760B"/>
    <w:rsid w:val="002043E5"/>
    <w:rsid w:val="00211C2C"/>
    <w:rsid w:val="002121C9"/>
    <w:rsid w:val="00222B1D"/>
    <w:rsid w:val="00230109"/>
    <w:rsid w:val="002340B0"/>
    <w:rsid w:val="002358DC"/>
    <w:rsid w:val="00237BAC"/>
    <w:rsid w:val="00256B11"/>
    <w:rsid w:val="0026073A"/>
    <w:rsid w:val="00266C53"/>
    <w:rsid w:val="002717E9"/>
    <w:rsid w:val="002841A8"/>
    <w:rsid w:val="00286310"/>
    <w:rsid w:val="00287485"/>
    <w:rsid w:val="002941DE"/>
    <w:rsid w:val="002A7074"/>
    <w:rsid w:val="002B4DCE"/>
    <w:rsid w:val="002C09DB"/>
    <w:rsid w:val="002E6D95"/>
    <w:rsid w:val="002F28DE"/>
    <w:rsid w:val="0031146B"/>
    <w:rsid w:val="00324E35"/>
    <w:rsid w:val="00327DEC"/>
    <w:rsid w:val="003329F3"/>
    <w:rsid w:val="0034744C"/>
    <w:rsid w:val="00347F7F"/>
    <w:rsid w:val="003516E7"/>
    <w:rsid w:val="003576E3"/>
    <w:rsid w:val="003614D4"/>
    <w:rsid w:val="00362F57"/>
    <w:rsid w:val="003651B8"/>
    <w:rsid w:val="0036640D"/>
    <w:rsid w:val="003709E8"/>
    <w:rsid w:val="00373AF9"/>
    <w:rsid w:val="0039401A"/>
    <w:rsid w:val="00397416"/>
    <w:rsid w:val="003B41E3"/>
    <w:rsid w:val="003D1638"/>
    <w:rsid w:val="00422B17"/>
    <w:rsid w:val="004260CA"/>
    <w:rsid w:val="00441BBF"/>
    <w:rsid w:val="004430FA"/>
    <w:rsid w:val="004450F0"/>
    <w:rsid w:val="00455ED2"/>
    <w:rsid w:val="00465D70"/>
    <w:rsid w:val="004740D9"/>
    <w:rsid w:val="004771FA"/>
    <w:rsid w:val="00493AB1"/>
    <w:rsid w:val="004A1B46"/>
    <w:rsid w:val="004A7DCB"/>
    <w:rsid w:val="004B1CA5"/>
    <w:rsid w:val="004E0462"/>
    <w:rsid w:val="004F3582"/>
    <w:rsid w:val="004F3C46"/>
    <w:rsid w:val="0050222F"/>
    <w:rsid w:val="005063A0"/>
    <w:rsid w:val="005107C0"/>
    <w:rsid w:val="00512BD3"/>
    <w:rsid w:val="00514429"/>
    <w:rsid w:val="00514591"/>
    <w:rsid w:val="005176B1"/>
    <w:rsid w:val="0053570D"/>
    <w:rsid w:val="005376CE"/>
    <w:rsid w:val="005410A8"/>
    <w:rsid w:val="00543183"/>
    <w:rsid w:val="00543FCE"/>
    <w:rsid w:val="00561B9E"/>
    <w:rsid w:val="0056488B"/>
    <w:rsid w:val="00573EC7"/>
    <w:rsid w:val="005922DC"/>
    <w:rsid w:val="005947DD"/>
    <w:rsid w:val="005C400E"/>
    <w:rsid w:val="005C6802"/>
    <w:rsid w:val="005D31EA"/>
    <w:rsid w:val="005F0D87"/>
    <w:rsid w:val="005F524E"/>
    <w:rsid w:val="00600274"/>
    <w:rsid w:val="00611457"/>
    <w:rsid w:val="00612DB5"/>
    <w:rsid w:val="00624712"/>
    <w:rsid w:val="00636FC5"/>
    <w:rsid w:val="00646298"/>
    <w:rsid w:val="00646EF9"/>
    <w:rsid w:val="006543EC"/>
    <w:rsid w:val="006814B8"/>
    <w:rsid w:val="006979BC"/>
    <w:rsid w:val="006A0A64"/>
    <w:rsid w:val="006B375B"/>
    <w:rsid w:val="006C714B"/>
    <w:rsid w:val="006E3F2F"/>
    <w:rsid w:val="006F40A3"/>
    <w:rsid w:val="0071641E"/>
    <w:rsid w:val="007225E5"/>
    <w:rsid w:val="00724A84"/>
    <w:rsid w:val="007315F2"/>
    <w:rsid w:val="00731B6D"/>
    <w:rsid w:val="007360AC"/>
    <w:rsid w:val="007404BE"/>
    <w:rsid w:val="0074202B"/>
    <w:rsid w:val="007420C0"/>
    <w:rsid w:val="00752765"/>
    <w:rsid w:val="00755E9B"/>
    <w:rsid w:val="0076639E"/>
    <w:rsid w:val="00783F58"/>
    <w:rsid w:val="007866BD"/>
    <w:rsid w:val="007867DA"/>
    <w:rsid w:val="007B1BE1"/>
    <w:rsid w:val="007B316B"/>
    <w:rsid w:val="007B5281"/>
    <w:rsid w:val="007C116F"/>
    <w:rsid w:val="00810353"/>
    <w:rsid w:val="008204EF"/>
    <w:rsid w:val="00827BD7"/>
    <w:rsid w:val="00835EF0"/>
    <w:rsid w:val="0084165D"/>
    <w:rsid w:val="008561A3"/>
    <w:rsid w:val="00887956"/>
    <w:rsid w:val="00894FA4"/>
    <w:rsid w:val="00897955"/>
    <w:rsid w:val="008C1DE9"/>
    <w:rsid w:val="008C2CEE"/>
    <w:rsid w:val="008C3523"/>
    <w:rsid w:val="008C5AB3"/>
    <w:rsid w:val="008D26B5"/>
    <w:rsid w:val="008D3118"/>
    <w:rsid w:val="008F2A26"/>
    <w:rsid w:val="00941026"/>
    <w:rsid w:val="00944D8A"/>
    <w:rsid w:val="009506B3"/>
    <w:rsid w:val="00950775"/>
    <w:rsid w:val="00962D34"/>
    <w:rsid w:val="00970FDF"/>
    <w:rsid w:val="00973F71"/>
    <w:rsid w:val="009803FD"/>
    <w:rsid w:val="00983C1C"/>
    <w:rsid w:val="00984C61"/>
    <w:rsid w:val="0099554E"/>
    <w:rsid w:val="009A49F0"/>
    <w:rsid w:val="009D1395"/>
    <w:rsid w:val="009D24AC"/>
    <w:rsid w:val="009D5A99"/>
    <w:rsid w:val="009E3599"/>
    <w:rsid w:val="009F170F"/>
    <w:rsid w:val="00A16FE8"/>
    <w:rsid w:val="00A2179C"/>
    <w:rsid w:val="00A309AD"/>
    <w:rsid w:val="00A508AD"/>
    <w:rsid w:val="00A72FDD"/>
    <w:rsid w:val="00A90F46"/>
    <w:rsid w:val="00A92E45"/>
    <w:rsid w:val="00A947B7"/>
    <w:rsid w:val="00AB1E3E"/>
    <w:rsid w:val="00AB2752"/>
    <w:rsid w:val="00B108C4"/>
    <w:rsid w:val="00B158FE"/>
    <w:rsid w:val="00B17006"/>
    <w:rsid w:val="00B368BC"/>
    <w:rsid w:val="00B60F33"/>
    <w:rsid w:val="00B63333"/>
    <w:rsid w:val="00B96641"/>
    <w:rsid w:val="00B966F9"/>
    <w:rsid w:val="00BA2B6F"/>
    <w:rsid w:val="00BD40E1"/>
    <w:rsid w:val="00BE2FF2"/>
    <w:rsid w:val="00BE4AF1"/>
    <w:rsid w:val="00C126F0"/>
    <w:rsid w:val="00C25C1E"/>
    <w:rsid w:val="00C27C8D"/>
    <w:rsid w:val="00C47756"/>
    <w:rsid w:val="00C561D6"/>
    <w:rsid w:val="00C62CFB"/>
    <w:rsid w:val="00C92DCF"/>
    <w:rsid w:val="00C931D0"/>
    <w:rsid w:val="00CA0137"/>
    <w:rsid w:val="00CB2788"/>
    <w:rsid w:val="00CC1153"/>
    <w:rsid w:val="00CC3DA1"/>
    <w:rsid w:val="00CC62E6"/>
    <w:rsid w:val="00CD240D"/>
    <w:rsid w:val="00CE3D8A"/>
    <w:rsid w:val="00CF058D"/>
    <w:rsid w:val="00D016D6"/>
    <w:rsid w:val="00D0198A"/>
    <w:rsid w:val="00D20A6F"/>
    <w:rsid w:val="00D42471"/>
    <w:rsid w:val="00D532A0"/>
    <w:rsid w:val="00D734E4"/>
    <w:rsid w:val="00D93555"/>
    <w:rsid w:val="00D97EB9"/>
    <w:rsid w:val="00DA5E25"/>
    <w:rsid w:val="00DB0CBF"/>
    <w:rsid w:val="00DB5810"/>
    <w:rsid w:val="00DC486A"/>
    <w:rsid w:val="00DE50E4"/>
    <w:rsid w:val="00DF04A2"/>
    <w:rsid w:val="00E00757"/>
    <w:rsid w:val="00E07022"/>
    <w:rsid w:val="00E11ED2"/>
    <w:rsid w:val="00E20F13"/>
    <w:rsid w:val="00E24B44"/>
    <w:rsid w:val="00E31796"/>
    <w:rsid w:val="00E404AF"/>
    <w:rsid w:val="00E43F90"/>
    <w:rsid w:val="00E50999"/>
    <w:rsid w:val="00E624BF"/>
    <w:rsid w:val="00E6328B"/>
    <w:rsid w:val="00E80980"/>
    <w:rsid w:val="00E90770"/>
    <w:rsid w:val="00E95D8A"/>
    <w:rsid w:val="00EA28C4"/>
    <w:rsid w:val="00EC3C68"/>
    <w:rsid w:val="00EC5659"/>
    <w:rsid w:val="00ED4F3B"/>
    <w:rsid w:val="00EF7E49"/>
    <w:rsid w:val="00F0220E"/>
    <w:rsid w:val="00F1152C"/>
    <w:rsid w:val="00F126A6"/>
    <w:rsid w:val="00F30C18"/>
    <w:rsid w:val="00F448C0"/>
    <w:rsid w:val="00F6782C"/>
    <w:rsid w:val="00F77BEB"/>
    <w:rsid w:val="00F77D43"/>
    <w:rsid w:val="00F77EA5"/>
    <w:rsid w:val="00F90676"/>
    <w:rsid w:val="00F91F3A"/>
    <w:rsid w:val="00F97E2E"/>
    <w:rsid w:val="00FA5D9E"/>
    <w:rsid w:val="00FA67C6"/>
    <w:rsid w:val="00FF249F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57623E7"/>
  <w15:docId w15:val="{4F502546-16FC-408A-8D83-195CBD55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="Trebuchet MS" w:hAnsi="Trebuchet MS" w:cs="Trebuchet MS"/>
        <w:sz w:val="16"/>
        <w:szCs w:val="16"/>
        <w:lang w:val="es-ES" w:eastAsia="ca-E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jc w:val="right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0" w:line="240" w:lineRule="auto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ind w:left="720" w:hanging="432"/>
      <w:outlineLvl w:val="2"/>
    </w:pPr>
    <w:rPr>
      <w:i/>
      <w:sz w:val="15"/>
      <w:szCs w:val="15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144"/>
      <w:outlineLvl w:val="3"/>
    </w:pPr>
    <w:rPr>
      <w:i/>
      <w:color w:val="B84B2B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432"/>
      <w:outlineLvl w:val="4"/>
    </w:pPr>
    <w:rPr>
      <w:color w:val="B84B2B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432"/>
      <w:outlineLvl w:val="5"/>
    </w:pPr>
    <w:rPr>
      <w:color w:val="7B321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70F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F524E"/>
    <w:pPr>
      <w:spacing w:line="240" w:lineRule="auto"/>
    </w:pPr>
  </w:style>
  <w:style w:type="paragraph" w:styleId="Prrafodelista">
    <w:name w:val="List Paragraph"/>
    <w:aliases w:val="TIT 2 IND,Capítulo,Texto,List Paragraph1,lp1,Titulo 4,tEXTO,Titulo 1,cuadro ghf1,PARRAFOS,Lista Documento,Párrafo 3,Párrafo de lista2,Titulo 2,Bullets,Numbered List Paragraph,123 List Paragraph,Celula,List Paragraph (numbered (a))"/>
    <w:basedOn w:val="Normal"/>
    <w:link w:val="PrrafodelistaCar"/>
    <w:uiPriority w:val="1"/>
    <w:qFormat/>
    <w:rsid w:val="0064629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PrrafodelistaCar">
    <w:name w:val="Párrafo de lista Car"/>
    <w:aliases w:val="TIT 2 IND Car,Capítulo Car,Texto Car,List Paragraph1 Car,lp1 Car,Titulo 4 Car,tEXTO Car,Titulo 1 Car,cuadro ghf1 Car,PARRAFOS Car,Lista Documento Car,Párrafo 3 Car,Párrafo de lista2 Car,Titulo 2 Car,Bullets Car,Celula Car"/>
    <w:link w:val="Prrafodelista"/>
    <w:uiPriority w:val="1"/>
    <w:qFormat/>
    <w:locked/>
    <w:rsid w:val="00646298"/>
    <w:rPr>
      <w:rFonts w:ascii="Calibri" w:eastAsia="Calibri" w:hAnsi="Calibri" w:cs="Times New Roman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161005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005"/>
  </w:style>
  <w:style w:type="paragraph" w:styleId="Piedepgina">
    <w:name w:val="footer"/>
    <w:basedOn w:val="Normal"/>
    <w:link w:val="PiedepginaCar"/>
    <w:uiPriority w:val="99"/>
    <w:unhideWhenUsed/>
    <w:rsid w:val="00161005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005"/>
  </w:style>
  <w:style w:type="paragraph" w:styleId="Textocomentario">
    <w:name w:val="annotation text"/>
    <w:basedOn w:val="Normal"/>
    <w:link w:val="TextocomentarioCar"/>
    <w:uiPriority w:val="99"/>
    <w:semiHidden/>
    <w:rsid w:val="00A2179C"/>
    <w:rPr>
      <w:rFonts w:asciiTheme="minorHAnsi" w:eastAsia="Times New Roman" w:hAnsiTheme="minorHAnsi" w:cs="Times New Roman"/>
      <w:spacing w:val="4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179C"/>
    <w:rPr>
      <w:rFonts w:asciiTheme="minorHAnsi" w:eastAsia="Times New Roman" w:hAnsiTheme="minorHAnsi" w:cs="Times New Roman"/>
      <w:spacing w:val="4"/>
      <w:sz w:val="20"/>
      <w:szCs w:val="20"/>
      <w:lang w:eastAsia="en-US"/>
    </w:rPr>
  </w:style>
  <w:style w:type="character" w:customStyle="1" w:styleId="fontstyle01">
    <w:name w:val="fontstyle01"/>
    <w:basedOn w:val="Fuentedeprrafopredeter"/>
    <w:rsid w:val="003651B8"/>
    <w:rPr>
      <w:rFonts w:ascii="CenturyGothic-Bold" w:hAnsi="CenturyGothic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3651B8"/>
    <w:rPr>
      <w:rFonts w:ascii="CenturyGothic" w:hAnsi="CenturyGothic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3651B8"/>
    <w:rPr>
      <w:rFonts w:ascii="BookmanOldStyle" w:hAnsi="BookmanOldStyle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95E62-628E-44BE-9B8A-DFE2C61F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Ricardo Acebo</cp:lastModifiedBy>
  <cp:revision>4</cp:revision>
  <cp:lastPrinted>2025-04-12T14:23:00Z</cp:lastPrinted>
  <dcterms:created xsi:type="dcterms:W3CDTF">2025-08-12T02:34:00Z</dcterms:created>
  <dcterms:modified xsi:type="dcterms:W3CDTF">2025-08-12T03:46:00Z</dcterms:modified>
</cp:coreProperties>
</file>