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Bookman Old Style" w:hAnsi="Bookman Old Style"/>
          <w:sz w:val="24"/>
        </w:rPr>
        <w:t>Índice Capítulo I.</w:t>
      </w:r>
    </w:p>
    <w:p>
      <w:r>
        <w:br w:type="page"/>
      </w:r>
    </w:p>
    <w:p>
      <w:pPr>
        <w:spacing w:line="360" w:lineRule="auto"/>
      </w:pPr>
      <w:r>
        <w:rPr>
          <w:rFonts w:ascii="Arial" w:hAnsi="Arial"/>
          <w:b/>
          <w:sz w:val="24"/>
        </w:rPr>
        <w:t>I.- DATOS GENERALES DEL PROYECTO Y DEL PROMOVENTE</w:t>
      </w:r>
    </w:p>
    <w:p>
      <w:r>
        <w:rPr>
          <w:rFonts w:ascii="Arial" w:hAnsi="Arial"/>
          <w:b/>
          <w:sz w:val="24"/>
        </w:rPr>
        <w:t>I.1.- Nombre del proyecto</w:t>
      </w:r>
    </w:p>
    <w:p>
      <w:pPr>
        <w:spacing w:after="0" w:line="360" w:lineRule="auto"/>
        <w:jc w:val="both"/>
      </w:pPr>
      <w:r>
        <w:rPr>
          <w:rFonts w:ascii="Arial" w:hAnsi="Arial"/>
          <w:sz w:val="24"/>
        </w:rPr>
        <w:t>Proyecto "Nombre del Proyecto", que para la identificación en este documento se referirá al proyecto como "tipo de material".</w:t>
      </w:r>
    </w:p>
    <w:p>
      <w:pPr>
        <w:spacing w:line="276" w:lineRule="auto"/>
      </w:pPr>
      <w:r>
        <w:rPr>
          <w:rFonts w:ascii="Arial" w:hAnsi="Arial"/>
          <w:b/>
          <w:sz w:val="24"/>
        </w:rPr>
        <w:br/>
        <w:t>I.2.- Nombre o Razón Social del Promovente</w:t>
      </w:r>
    </w:p>
    <w:p>
      <w:pPr>
        <w:spacing w:after="0" w:line="360" w:lineRule="auto"/>
      </w:pPr>
      <w:r>
        <w:rPr>
          <w:rFonts w:ascii="Arial" w:hAnsi="Arial"/>
          <w:b/>
          <w:sz w:val="24"/>
        </w:rPr>
        <w:t>NOMBRE DE LA EMPRESA</w:t>
      </w:r>
    </w:p>
    <w:p>
      <w:pPr>
        <w:spacing w:after="0" w:line="360" w:lineRule="auto"/>
        <w:jc w:val="both"/>
      </w:pPr>
      <w:r>
        <w:rPr>
          <w:rFonts w:ascii="Arial" w:hAnsi="Arial"/>
          <w:sz w:val="24"/>
        </w:rPr>
        <w:t>Descripcion de la empresa</w:t>
      </w:r>
    </w:p>
    <w:p>
      <w:pPr>
        <w:spacing w:line="276" w:lineRule="auto"/>
      </w:pPr>
      <w:r>
        <w:rPr>
          <w:rFonts w:ascii="Arial" w:hAnsi="Arial"/>
          <w:b/>
          <w:sz w:val="24"/>
        </w:rPr>
        <w:br/>
        <w:t>1.2.1.- Representante legal</w:t>
      </w:r>
    </w:p>
    <w:p>
      <w:pPr>
        <w:spacing w:after="0" w:line="360" w:lineRule="auto"/>
      </w:pPr>
      <w:r>
        <w:rPr>
          <w:rFonts w:ascii="Arial" w:hAnsi="Arial"/>
          <w:b/>
          <w:sz w:val="24"/>
        </w:rPr>
        <w:t>NOMBRE DEL REPRESENTANTE LEGAL</w:t>
      </w:r>
    </w:p>
    <w:p>
      <w:pPr>
        <w:spacing w:line="360" w:lineRule="auto"/>
        <w:jc w:val="both"/>
      </w:pPr>
      <w:r>
        <w:rPr>
          <w:rFonts w:ascii="Arial" w:hAnsi="Arial"/>
          <w:sz w:val="24"/>
        </w:rPr>
        <w:t>Descripcion del Representante Legal</w:t>
      </w:r>
    </w:p>
    <w:p>
      <w:pPr>
        <w:spacing w:line="276" w:lineRule="auto"/>
      </w:pPr>
      <w:r>
        <w:rPr>
          <w:rFonts w:ascii="Arial" w:hAnsi="Arial"/>
          <w:b/>
          <w:sz w:val="24"/>
        </w:rPr>
        <w:br/>
        <w:t>I.3.- Ubicación (dirección) del Promovente</w:t>
      </w:r>
    </w:p>
    <w:p>
      <w:pPr>
        <w:spacing w:line="276" w:lineRule="auto"/>
      </w:pPr>
      <w:r>
        <w:rPr>
          <w:rFonts w:ascii="Arial" w:hAnsi="Arial"/>
          <w:b/>
          <w:sz w:val="24"/>
        </w:rPr>
        <w:t>Domicilio Fiscal</w:t>
      </w:r>
    </w:p>
    <w:p>
      <w:pPr>
        <w:spacing w:line="276" w:lineRule="auto"/>
      </w:pPr>
      <w:r>
        <w:rPr>
          <w:rFonts w:ascii="Arial" w:hAnsi="Arial"/>
          <w:sz w:val="24"/>
        </w:rPr>
        <w:t>Calle XXXXX, No. XYZ</w:t>
        <w:br/>
        <w:t>Colonia: XXXXXX</w:t>
        <w:br/>
        <w:t>Municipio: XXXXXX</w:t>
        <w:br/>
        <w:t>Estado: Coahuila</w:t>
        <w:br/>
        <w:t>C.P.: XXXXX</w:t>
        <w:br/>
        <w:t>Telefono: XXX-XXX-XXXX</w:t>
        <w:br/>
        <w:t>Correo: example@email.com</w:t>
      </w:r>
      <w:r>
        <w:br/>
      </w:r>
    </w:p>
    <w:p>
      <w:pPr>
        <w:spacing w:line="276" w:lineRule="auto"/>
      </w:pPr>
      <w:r>
        <w:rPr>
          <w:rFonts w:ascii="Arial" w:hAnsi="Arial"/>
          <w:b/>
          <w:sz w:val="24"/>
        </w:rPr>
        <w:t>1.3.1 Domicilio para oír y recibir notificaciones</w:t>
      </w:r>
    </w:p>
    <w:p>
      <w:pPr>
        <w:spacing w:line="276" w:lineRule="auto"/>
      </w:pPr>
      <w:r>
        <w:rPr>
          <w:rFonts w:ascii="Arial" w:hAnsi="Arial"/>
          <w:sz w:val="24"/>
        </w:rPr>
        <w:t>Calle XXXXX, No. XYZ</w:t>
        <w:br/>
        <w:t>Colonia: XXXXXX</w:t>
        <w:br/>
        <w:t>Municipio: XXXXXX</w:t>
        <w:br/>
        <w:t>Estado: Coahuila</w:t>
        <w:br/>
        <w:t>C.P.: XXXXX</w:t>
        <w:br/>
        <w:t>Telefono: XXX-XXX-XXXX</w:t>
        <w:br/>
        <w:t>Correo: example@email.com</w:t>
      </w:r>
      <w:r>
        <w:br/>
      </w:r>
    </w:p>
    <w:p>
      <w:pPr>
        <w:spacing w:line="276" w:lineRule="auto"/>
      </w:pPr>
      <w:r>
        <w:rPr>
          <w:rFonts w:ascii="Arial" w:hAnsi="Arial"/>
          <w:b/>
          <w:sz w:val="24"/>
        </w:rPr>
        <w:t>I.4.- Superficie Solicitada de Cambio de Uso de Suelo y Tipo de Vegetacion Forestal</w:t>
      </w:r>
    </w:p>
    <w:p>
      <w:pPr>
        <w:spacing w:after="0"/>
      </w:pPr>
      <w:r>
        <w:rPr>
          <w:rFonts w:ascii="Courier New" w:hAnsi="Courier New"/>
          <w:sz w:val="24"/>
        </w:rPr>
        <w:t>Tabla 1.1.- Distribución de Superficies.</w:t>
      </w:r>
    </w:p>
    <w:tbl>
      <w:tblPr>
        <w:tblStyle w:val="TableGrid"/>
        <w:tblW w:type="auto" w:w="0"/>
        <w:jc w:val="center"/>
        <w:tblLook w:firstColumn="1" w:firstRow="1" w:lastColumn="0" w:lastRow="0" w:noHBand="0" w:noVBand="1" w:val="04A0"/>
      </w:tblPr>
      <w:tblGrid>
        <w:gridCol w:w="4694"/>
        <w:gridCol w:w="2801"/>
        <w:gridCol w:w="1202"/>
      </w:tblGrid>
      <w:tr>
        <w:tc>
          <w:tcPr>
            <w:tcW w:type="dxa" w:w="4694"/>
            <w:shd w:val="clear" w:color="auto" w:fill="B8CCE4"/>
          </w:tcPr>
          <w:p>
            <w:pPr>
              <w:jc w:val="center"/>
            </w:pPr>
            <w:r>
              <w:rPr>
                <w:rFonts w:ascii="Arial" w:hAnsi="Arial" w:eastAsia="Arial"/>
                <w:b/>
                <w:sz w:val="24"/>
              </w:rPr>
              <w:t>DISTRIBUCION DE SUPERFICIES</w:t>
            </w:r>
          </w:p>
        </w:tc>
        <w:tc>
          <w:tcPr>
            <w:tcW w:type="dxa" w:w="2801"/>
            <w:shd w:val="clear" w:color="auto" w:fill="B8CCE4"/>
            <w:vAlign w:val="center"/>
          </w:tcPr>
          <w:p>
            <w:pPr>
              <w:jc w:val="center"/>
            </w:pPr>
            <w:r>
              <w:rPr>
                <w:rFonts w:ascii="Arial" w:hAnsi="Arial" w:eastAsia="Arial"/>
                <w:b/>
                <w:sz w:val="24"/>
              </w:rPr>
              <w:t>SUPERFICIE (ha)</w:t>
            </w:r>
          </w:p>
        </w:tc>
        <w:tc>
          <w:tcPr>
            <w:tcW w:type="dxa" w:w="1202"/>
            <w:shd w:val="clear" w:color="auto" w:fill="B8CCE4"/>
            <w:vAlign w:val="center"/>
          </w:tcPr>
          <w:p>
            <w:pPr>
              <w:jc w:val="center"/>
            </w:pPr>
            <w:r>
              <w:rPr>
                <w:rFonts w:ascii="Arial" w:hAnsi="Arial" w:eastAsia="Arial"/>
                <w:b/>
                <w:sz w:val="24"/>
              </w:rPr>
              <w:t>%</w:t>
            </w:r>
          </w:p>
        </w:tc>
      </w:tr>
      <w:tr>
        <w:tc>
          <w:tcPr>
            <w:tcW w:type="dxa" w:w="4694"/>
          </w:tcPr>
          <w:p>
            <w:r>
              <w:rPr>
                <w:rFonts w:ascii="Arial" w:hAnsi="Arial" w:eastAsia="Arial"/>
                <w:b/>
                <w:sz w:val="24"/>
              </w:rPr>
              <w:t>Superficie para ACUSTF</w:t>
            </w:r>
          </w:p>
        </w:tc>
        <w:tc>
          <w:tcPr>
            <w:tcW w:type="dxa" w:w="2801"/>
            <w:vAlign w:val="center"/>
          </w:tcPr>
          <w:p>
            <w:pPr>
              <w:jc w:val="center"/>
            </w:pPr>
          </w:p>
        </w:tc>
        <w:tc>
          <w:tcPr>
            <w:tcW w:type="dxa" w:w="1202"/>
            <w:vAlign w:val="center"/>
          </w:tcPr>
          <w:p>
            <w:pPr>
              <w:jc w:val="center"/>
            </w:pPr>
          </w:p>
        </w:tc>
      </w:tr>
      <w:tr>
        <w:tc>
          <w:tcPr>
            <w:tcW w:type="dxa" w:w="4694"/>
          </w:tcPr>
          <w:p>
            <w:r>
              <w:rPr>
                <w:rFonts w:ascii="Arial" w:hAnsi="Arial" w:eastAsia="Arial"/>
                <w:b/>
                <w:sz w:val="24"/>
              </w:rPr>
              <w:t>Superficie Total</w:t>
            </w:r>
          </w:p>
        </w:tc>
        <w:tc>
          <w:tcPr>
            <w:tcW w:type="dxa" w:w="2801"/>
            <w:vAlign w:val="center"/>
          </w:tcPr>
          <w:p>
            <w:pPr>
              <w:jc w:val="center"/>
            </w:pPr>
          </w:p>
        </w:tc>
        <w:tc>
          <w:tcPr>
            <w:tcW w:type="dxa" w:w="1202"/>
            <w:vAlign w:val="center"/>
          </w:tcPr>
          <w:p>
            <w:pPr>
              <w:jc w:val="center"/>
            </w:pPr>
          </w:p>
        </w:tc>
      </w:tr>
    </w:tbl>
    <w:p>
      <w:pPr>
        <w:pStyle w:val="ListBullet"/>
        <w:spacing w:before="0" w:after="0" w:line="276" w:lineRule="auto"/>
      </w:pPr>
      <w:r>
        <w:rPr>
          <w:rFonts w:ascii="Arial" w:hAnsi="Arial"/>
          <w:sz w:val="24"/>
        </w:rPr>
        <w:t>Segun contrato de arrendamiento (Texto Opcional)</w:t>
      </w:r>
    </w:p>
    <w:p>
      <w:pPr>
        <w:spacing w:before="0" w:after="0" w:line="276" w:lineRule="auto"/>
        <w:jc w:val="both"/>
      </w:pPr>
      <w:r>
        <w:rPr>
          <w:rFonts w:ascii="Arial" w:hAnsi="Arial"/>
          <w:sz w:val="24"/>
        </w:rPr>
        <w:t>La vegetación que se presenta dentro del area de cambio de usos de suelo es el "______________" ocupando una superficie de XXX ha la que representa el XX %, el "____________" el cual ocupa una superficie de XXX ha representado el XXX % de la superficie según la carta de vegetación en su serie VII del INEGI está determinado que su principal uso es de carácter pecuario y forestal, dado, por las características de la comunidad vegetativa, donde se tienen especies adecuadas para el ramoneo del ganado caprino en forma extensiva. Dentro de la superficie contemplada para la implementación del proyecto se tiene suelo dominante de "_______________" de "______________", ocasionando que la vegetación tenga baja cobertura ante la poca disponibilidad de sustrato para su desarrollo.</w:t>
      </w:r>
    </w:p>
    <w:p>
      <w:r>
        <w:rPr>
          <w:rFonts w:ascii="Arial" w:hAnsi="Arial"/>
          <w:b/>
          <w:sz w:val="24"/>
        </w:rPr>
        <w:br/>
        <w:t>I.5.- Duración del Proyecto</w:t>
      </w:r>
    </w:p>
    <w:p>
      <w:pPr>
        <w:spacing w:line="276" w:lineRule="auto"/>
        <w:jc w:val="thaiDistribute"/>
      </w:pPr>
      <w:r>
        <w:rPr>
          <w:rFonts w:ascii="Arial" w:hAnsi="Arial"/>
          <w:sz w:val="24"/>
        </w:rPr>
        <w:t>El proyecto objetivo del estudio que se ubica "______________", contemplado para implementar el proyecto de “_________________________________” se tiene proyectado llevar a cabo la implementación del mismo en un periodo de _____ años donde se pretende aprovechar _____ ha por año, considerando para ello 4 etapas adicionales y actividades que se desarrollarán en forma paulatina, siendo las que a continuación se describen:</w:t>
      </w:r>
    </w:p>
    <w:p>
      <w:pPr>
        <w:spacing w:after="0"/>
      </w:pPr>
      <w:r>
        <w:rPr>
          <w:rFonts w:ascii="Courier New" w:hAnsi="Courier New"/>
          <w:sz w:val="24"/>
        </w:rPr>
        <w:t>Tabla 1.2.- Etapas y actividades del proyecto.</w:t>
      </w:r>
    </w:p>
    <w:tbl>
      <w:tblPr>
        <w:tblStyle w:val="TableGrid"/>
        <w:tblW w:type="auto" w:w="0"/>
        <w:jc w:val="center"/>
        <w:tblLook w:firstColumn="1" w:firstRow="1" w:lastColumn="0" w:lastRow="0" w:noHBand="0" w:noVBand="1" w:val="04A0"/>
      </w:tblPr>
      <w:tblGrid>
        <w:gridCol w:w="2422"/>
        <w:gridCol w:w="2422"/>
        <w:gridCol w:w="2422"/>
        <w:gridCol w:w="2422"/>
      </w:tblGrid>
      <w:tr>
        <w:tc>
          <w:tcPr>
            <w:tcW w:type="dxa" w:w="1247"/>
            <w:shd w:val="clear" w:color="auto" w:fill="B8CCE4"/>
            <w:vAlign w:val="center"/>
          </w:tcPr>
          <w:p>
            <w:pPr>
              <w:jc w:val="center"/>
            </w:pPr>
            <w:r>
              <w:rPr>
                <w:rFonts w:ascii="Arial" w:hAnsi="Arial" w:eastAsia="Arial"/>
                <w:b/>
                <w:sz w:val="24"/>
              </w:rPr>
              <w:t>Etapa</w:t>
            </w:r>
          </w:p>
        </w:tc>
        <w:tc>
          <w:tcPr>
            <w:tcW w:type="dxa" w:w="3231"/>
            <w:shd w:val="clear" w:color="auto" w:fill="B8CCE4"/>
            <w:vAlign w:val="center"/>
          </w:tcPr>
          <w:p>
            <w:pPr>
              <w:jc w:val="center"/>
            </w:pPr>
            <w:r>
              <w:rPr>
                <w:rFonts w:ascii="Arial" w:hAnsi="Arial" w:eastAsia="Arial"/>
                <w:b/>
                <w:sz w:val="24"/>
              </w:rPr>
              <w:t>Actividad</w:t>
            </w:r>
          </w:p>
        </w:tc>
        <w:tc>
          <w:tcPr>
            <w:tcW w:type="dxa" w:w="2353"/>
            <w:shd w:val="clear" w:color="auto" w:fill="B8CCE4"/>
            <w:vAlign w:val="center"/>
          </w:tcPr>
          <w:p>
            <w:pPr>
              <w:jc w:val="center"/>
            </w:pPr>
            <w:r>
              <w:rPr>
                <w:rFonts w:ascii="Arial" w:hAnsi="Arial" w:eastAsia="Arial"/>
                <w:b/>
                <w:sz w:val="24"/>
              </w:rPr>
              <w:t>Periodo</w:t>
            </w:r>
          </w:p>
        </w:tc>
        <w:tc>
          <w:tcPr>
            <w:tcW w:type="dxa" w:w="1701"/>
            <w:shd w:val="clear" w:color="auto" w:fill="B8CCE4"/>
            <w:vAlign w:val="center"/>
          </w:tcPr>
          <w:p>
            <w:pPr>
              <w:jc w:val="center"/>
            </w:pPr>
            <w:r>
              <w:rPr>
                <w:rFonts w:ascii="Arial" w:hAnsi="Arial" w:eastAsia="Arial"/>
                <w:b/>
                <w:sz w:val="24"/>
              </w:rPr>
              <w:t>Superficie en ha</w:t>
            </w:r>
          </w:p>
        </w:tc>
      </w:tr>
      <w:tr>
        <w:tc>
          <w:tcPr>
            <w:tcW w:type="dxa" w:w="1247"/>
            <w:vAlign w:val="center"/>
          </w:tcPr>
          <w:p>
            <w:r>
              <w:rPr>
                <w:rFonts w:ascii="Arial" w:hAnsi="Arial" w:eastAsia="Arial"/>
                <w:b/>
                <w:sz w:val="24"/>
              </w:rPr>
              <w:t>Primera</w:t>
            </w:r>
          </w:p>
        </w:tc>
        <w:tc>
          <w:tcPr>
            <w:tcW w:type="dxa" w:w="3231"/>
            <w:vAlign w:val="center"/>
          </w:tcPr>
          <w:p/>
        </w:tc>
        <w:tc>
          <w:tcPr>
            <w:tcW w:type="dxa" w:w="2353"/>
            <w:vAlign w:val="center"/>
          </w:tcPr>
          <w:p>
            <w:pPr>
              <w:jc w:val="center"/>
            </w:pPr>
          </w:p>
        </w:tc>
        <w:tc>
          <w:tcPr>
            <w:tcW w:type="dxa" w:w="1701"/>
            <w:vAlign w:val="center"/>
          </w:tcPr>
          <w:p>
            <w:pPr>
              <w:jc w:val="center"/>
            </w:pPr>
          </w:p>
        </w:tc>
      </w:tr>
      <w:tr>
        <w:tc>
          <w:tcPr>
            <w:tcW w:type="dxa" w:w="1247"/>
            <w:vAlign w:val="center"/>
          </w:tcPr>
          <w:p>
            <w:r>
              <w:rPr>
                <w:rFonts w:ascii="Arial" w:hAnsi="Arial" w:eastAsia="Arial"/>
                <w:b/>
                <w:sz w:val="24"/>
              </w:rPr>
              <w:t>Segunda</w:t>
            </w:r>
          </w:p>
        </w:tc>
        <w:tc>
          <w:tcPr>
            <w:tcW w:type="dxa" w:w="3231"/>
            <w:vAlign w:val="center"/>
          </w:tcPr>
          <w:p/>
        </w:tc>
        <w:tc>
          <w:tcPr>
            <w:tcW w:type="dxa" w:w="2353"/>
            <w:vAlign w:val="center"/>
          </w:tcPr>
          <w:p>
            <w:pPr>
              <w:jc w:val="center"/>
            </w:pPr>
          </w:p>
        </w:tc>
        <w:tc>
          <w:tcPr>
            <w:tcW w:type="dxa" w:w="1701"/>
            <w:vAlign w:val="center"/>
          </w:tcPr>
          <w:p>
            <w:pPr>
              <w:jc w:val="center"/>
            </w:pPr>
          </w:p>
        </w:tc>
      </w:tr>
      <w:tr>
        <w:tc>
          <w:tcPr>
            <w:tcW w:type="dxa" w:w="1247"/>
            <w:vAlign w:val="center"/>
          </w:tcPr>
          <w:p>
            <w:r>
              <w:rPr>
                <w:rFonts w:ascii="Arial" w:hAnsi="Arial" w:eastAsia="Arial"/>
                <w:b/>
                <w:sz w:val="24"/>
              </w:rPr>
              <w:t>Tercera</w:t>
            </w:r>
          </w:p>
        </w:tc>
        <w:tc>
          <w:tcPr>
            <w:tcW w:type="dxa" w:w="3231"/>
            <w:vAlign w:val="center"/>
          </w:tcPr>
          <w:p/>
        </w:tc>
        <w:tc>
          <w:tcPr>
            <w:tcW w:type="dxa" w:w="2353"/>
            <w:vAlign w:val="center"/>
          </w:tcPr>
          <w:p>
            <w:pPr>
              <w:jc w:val="center"/>
            </w:pPr>
          </w:p>
        </w:tc>
        <w:tc>
          <w:tcPr>
            <w:tcW w:type="dxa" w:w="1701"/>
            <w:vAlign w:val="center"/>
          </w:tcPr>
          <w:p>
            <w:pPr>
              <w:jc w:val="center"/>
            </w:pPr>
          </w:p>
        </w:tc>
      </w:tr>
      <w:tr>
        <w:tc>
          <w:tcPr>
            <w:tcW w:type="dxa" w:w="1247"/>
            <w:vAlign w:val="center"/>
          </w:tcPr>
          <w:p>
            <w:r>
              <w:rPr>
                <w:rFonts w:ascii="Arial" w:hAnsi="Arial" w:eastAsia="Arial"/>
                <w:b/>
                <w:sz w:val="24"/>
              </w:rPr>
              <w:t>Cuarta</w:t>
            </w:r>
          </w:p>
        </w:tc>
        <w:tc>
          <w:tcPr>
            <w:tcW w:type="dxa" w:w="3231"/>
            <w:vAlign w:val="center"/>
          </w:tcPr>
          <w:p/>
        </w:tc>
        <w:tc>
          <w:tcPr>
            <w:tcW w:type="dxa" w:w="2353"/>
            <w:vAlign w:val="center"/>
          </w:tcPr>
          <w:p>
            <w:pPr>
              <w:jc w:val="center"/>
            </w:pPr>
          </w:p>
        </w:tc>
        <w:tc>
          <w:tcPr>
            <w:tcW w:type="dxa" w:w="1701"/>
            <w:vAlign w:val="center"/>
          </w:tcPr>
          <w:p>
            <w:pPr>
              <w:jc w:val="center"/>
            </w:pPr>
          </w:p>
        </w:tc>
      </w:tr>
    </w:tbl>
    <w:p>
      <w:pPr>
        <w:spacing w:before="0" w:after="0" w:line="276" w:lineRule="auto"/>
        <w:jc w:val="both"/>
      </w:pPr>
      <w:r>
        <w:rPr>
          <w:rFonts w:ascii="Arial" w:hAnsi="Arial"/>
          <w:sz w:val="18"/>
        </w:rPr>
        <w:t>El área destinada para el proyecto contempla una superficie total de XXXX ha, pero solo el XXXX ha serán destinadas para la extraccion de material xxxxxxx, mientras que el XXX ha restantes serán destinadas para otras infraestructuras.</w:t>
      </w:r>
    </w:p>
    <w:p>
      <w:pPr>
        <w:spacing w:before="0" w:after="0" w:line="276" w:lineRule="auto"/>
        <w:jc w:val="both"/>
      </w:pPr>
      <w:r>
        <w:rPr>
          <w:rFonts w:ascii="Arial" w:hAnsi="Arial"/>
          <w:sz w:val="24"/>
        </w:rPr>
        <w:br/>
        <w:t>En relación al cuadro anterior sería la vigencia del citado estudio, así también previo a estas etapas se contempla el proceso de elaboración del estudio, evaluación y gestión hasta su resolutivo e implementación del proyecto de acuerdo a s etapas descritas, los periodos de ejecución para cada una de ellas se determina el plazo en virtud de que serán desarrolladas en forma paulatina y de acuerdo a la necesidad de _________________________ y la demanda de la región.</w:t>
      </w:r>
    </w:p>
    <w:sectPr w:rsidR="00FC693F" w:rsidRPr="0006063C" w:rsidSect="00034616">
      <w:pgSz w:w="12240" w:h="15840"/>
      <w:pgMar w:top="1417" w:right="1134"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