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0FE" w:rsidRDefault="00D579B1" w:rsidP="00482FED">
      <w:r>
        <w:rPr>
          <w:noProof/>
        </w:rPr>
        <w:drawing>
          <wp:inline distT="114300" distB="114300" distL="114300" distR="114300">
            <wp:extent cx="3619500" cy="1390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3619500" cy="1390650"/>
                    </a:xfrm>
                    <a:prstGeom prst="rect">
                      <a:avLst/>
                    </a:prstGeom>
                  </pic:spPr>
                </pic:pic>
              </a:graphicData>
            </a:graphic>
          </wp:inline>
        </w:drawing>
      </w:r>
    </w:p>
    <w:p w:rsidR="00E950FE" w:rsidRDefault="00E950FE">
      <w:pPr>
        <w:widowControl w:val="0"/>
      </w:pPr>
    </w:p>
    <w:tbl>
      <w:tblPr>
        <w:tblStyle w:val="Style10"/>
        <w:tblW w:w="922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0"/>
        <w:gridCol w:w="105"/>
        <w:gridCol w:w="3780"/>
      </w:tblGrid>
      <w:tr w:rsidR="00E950FE">
        <w:tc>
          <w:tcPr>
            <w:tcW w:w="5445" w:type="dxa"/>
            <w:gridSpan w:val="2"/>
          </w:tcPr>
          <w:p w:rsidR="00E950FE" w:rsidRDefault="00D579B1">
            <w:pPr>
              <w:spacing w:line="360" w:lineRule="auto"/>
              <w:rPr>
                <w:sz w:val="24"/>
                <w:szCs w:val="24"/>
                <w:lang w:val="es-MX"/>
              </w:rPr>
            </w:pPr>
            <w:r>
              <w:rPr>
                <w:b/>
                <w:sz w:val="24"/>
                <w:szCs w:val="24"/>
              </w:rPr>
              <w:t>Nombres</w:t>
            </w:r>
            <w:r>
              <w:rPr>
                <w:sz w:val="24"/>
                <w:szCs w:val="24"/>
              </w:rPr>
              <w:t>:</w:t>
            </w:r>
            <w:r>
              <w:rPr>
                <w:sz w:val="24"/>
                <w:szCs w:val="24"/>
                <w:lang w:val="es-MX"/>
              </w:rPr>
              <w:t xml:space="preserve"> </w:t>
            </w:r>
            <w:r>
              <w:rPr>
                <w:sz w:val="24"/>
                <w:szCs w:val="24"/>
              </w:rPr>
              <w:t>Ricardo Alfonso Pulido Leñero</w:t>
            </w:r>
          </w:p>
        </w:tc>
        <w:tc>
          <w:tcPr>
            <w:tcW w:w="3780" w:type="dxa"/>
          </w:tcPr>
          <w:p w:rsidR="00E950FE" w:rsidRDefault="00D579B1">
            <w:pPr>
              <w:spacing w:line="360" w:lineRule="auto"/>
              <w:rPr>
                <w:sz w:val="24"/>
                <w:szCs w:val="24"/>
                <w:lang w:val="es-MX"/>
              </w:rPr>
            </w:pPr>
            <w:r>
              <w:rPr>
                <w:b/>
                <w:sz w:val="24"/>
                <w:szCs w:val="24"/>
              </w:rPr>
              <w:t>Matrículas</w:t>
            </w:r>
            <w:r>
              <w:rPr>
                <w:sz w:val="24"/>
                <w:szCs w:val="24"/>
              </w:rPr>
              <w:t>: 2871165</w:t>
            </w:r>
          </w:p>
        </w:tc>
      </w:tr>
      <w:tr w:rsidR="00E950FE">
        <w:tc>
          <w:tcPr>
            <w:tcW w:w="5340" w:type="dxa"/>
          </w:tcPr>
          <w:p w:rsidR="00E950FE" w:rsidRDefault="00D579B1">
            <w:pPr>
              <w:spacing w:line="360" w:lineRule="auto"/>
              <w:rPr>
                <w:sz w:val="24"/>
                <w:szCs w:val="24"/>
                <w:lang w:val="es-MX"/>
              </w:rPr>
            </w:pPr>
            <w:r>
              <w:rPr>
                <w:b/>
                <w:sz w:val="24"/>
                <w:szCs w:val="24"/>
              </w:rPr>
              <w:t>Nombre del curso</w:t>
            </w:r>
            <w:r>
              <w:rPr>
                <w:sz w:val="24"/>
                <w:szCs w:val="24"/>
              </w:rPr>
              <w:t xml:space="preserve">: </w:t>
            </w:r>
            <w:r>
              <w:rPr>
                <w:sz w:val="24"/>
                <w:szCs w:val="24"/>
                <w:lang w:val="es-MX"/>
              </w:rPr>
              <w:t>Herramientas y técnicas de dibujo para videojuegos</w:t>
            </w:r>
          </w:p>
        </w:tc>
        <w:tc>
          <w:tcPr>
            <w:tcW w:w="3885" w:type="dxa"/>
            <w:gridSpan w:val="2"/>
          </w:tcPr>
          <w:p w:rsidR="00E950FE" w:rsidRDefault="00D579B1">
            <w:pPr>
              <w:spacing w:line="360" w:lineRule="auto"/>
              <w:rPr>
                <w:sz w:val="24"/>
                <w:szCs w:val="24"/>
                <w:lang w:val="es-MX"/>
              </w:rPr>
            </w:pPr>
            <w:r>
              <w:rPr>
                <w:b/>
                <w:sz w:val="24"/>
                <w:szCs w:val="24"/>
              </w:rPr>
              <w:t>Nombre del profesor</w:t>
            </w:r>
            <w:r>
              <w:rPr>
                <w:sz w:val="24"/>
                <w:szCs w:val="24"/>
              </w:rPr>
              <w:t>:</w:t>
            </w:r>
            <w:r>
              <w:rPr>
                <w:sz w:val="24"/>
                <w:szCs w:val="24"/>
                <w:lang w:val="es-MX"/>
              </w:rPr>
              <w:t xml:space="preserve"> Claudia Lorenzo Muradas</w:t>
            </w:r>
          </w:p>
        </w:tc>
      </w:tr>
      <w:tr w:rsidR="00E950FE">
        <w:trPr>
          <w:trHeight w:val="90"/>
        </w:trPr>
        <w:tc>
          <w:tcPr>
            <w:tcW w:w="5340" w:type="dxa"/>
          </w:tcPr>
          <w:p w:rsidR="00E950FE" w:rsidRDefault="00D579B1">
            <w:pPr>
              <w:spacing w:line="360" w:lineRule="auto"/>
              <w:rPr>
                <w:sz w:val="24"/>
                <w:szCs w:val="24"/>
                <w:lang w:val="es-MX"/>
              </w:rPr>
            </w:pPr>
            <w:r>
              <w:rPr>
                <w:b/>
                <w:sz w:val="24"/>
                <w:szCs w:val="24"/>
              </w:rPr>
              <w:t>Módulo</w:t>
            </w:r>
            <w:r>
              <w:rPr>
                <w:sz w:val="24"/>
                <w:szCs w:val="24"/>
              </w:rPr>
              <w:t xml:space="preserve">: </w:t>
            </w:r>
            <w:r w:rsidR="00482FED">
              <w:rPr>
                <w:sz w:val="24"/>
                <w:szCs w:val="24"/>
                <w:lang w:val="es-MX"/>
              </w:rPr>
              <w:t>3</w:t>
            </w:r>
          </w:p>
        </w:tc>
        <w:tc>
          <w:tcPr>
            <w:tcW w:w="3885" w:type="dxa"/>
            <w:gridSpan w:val="2"/>
          </w:tcPr>
          <w:p w:rsidR="00E950FE" w:rsidRDefault="00D579B1">
            <w:pPr>
              <w:spacing w:line="360" w:lineRule="auto"/>
              <w:rPr>
                <w:sz w:val="24"/>
                <w:szCs w:val="24"/>
                <w:lang w:val="es-MX"/>
              </w:rPr>
            </w:pPr>
            <w:r>
              <w:rPr>
                <w:b/>
                <w:sz w:val="24"/>
                <w:szCs w:val="24"/>
              </w:rPr>
              <w:t>Actividad</w:t>
            </w:r>
            <w:r>
              <w:rPr>
                <w:sz w:val="24"/>
                <w:szCs w:val="24"/>
              </w:rPr>
              <w:t>:</w:t>
            </w:r>
            <w:r w:rsidR="00482FED">
              <w:rPr>
                <w:sz w:val="24"/>
                <w:szCs w:val="24"/>
              </w:rPr>
              <w:t xml:space="preserve"> 1</w:t>
            </w:r>
            <w:r w:rsidR="0091282A">
              <w:rPr>
                <w:sz w:val="24"/>
                <w:szCs w:val="24"/>
              </w:rPr>
              <w:t>3</w:t>
            </w:r>
          </w:p>
        </w:tc>
      </w:tr>
      <w:tr w:rsidR="00E950FE">
        <w:tc>
          <w:tcPr>
            <w:tcW w:w="9225" w:type="dxa"/>
            <w:gridSpan w:val="3"/>
          </w:tcPr>
          <w:p w:rsidR="00E950FE" w:rsidRDefault="00D579B1">
            <w:pPr>
              <w:spacing w:line="360" w:lineRule="auto"/>
              <w:rPr>
                <w:sz w:val="24"/>
                <w:szCs w:val="24"/>
                <w:lang w:val="es-MX"/>
              </w:rPr>
            </w:pPr>
            <w:r>
              <w:rPr>
                <w:b/>
                <w:sz w:val="24"/>
                <w:szCs w:val="24"/>
              </w:rPr>
              <w:t>Fecha</w:t>
            </w:r>
            <w:r>
              <w:rPr>
                <w:sz w:val="24"/>
                <w:szCs w:val="24"/>
              </w:rPr>
              <w:t xml:space="preserve">: </w:t>
            </w:r>
          </w:p>
        </w:tc>
      </w:tr>
      <w:tr w:rsidR="00E950FE">
        <w:tc>
          <w:tcPr>
            <w:tcW w:w="9225" w:type="dxa"/>
            <w:gridSpan w:val="3"/>
          </w:tcPr>
          <w:p w:rsidR="00E6620C" w:rsidRPr="00E6620C" w:rsidRDefault="00D579B1" w:rsidP="00E6620C">
            <w:pPr>
              <w:tabs>
                <w:tab w:val="left" w:pos="2895"/>
              </w:tabs>
              <w:spacing w:line="360" w:lineRule="auto"/>
              <w:rPr>
                <w:color w:val="37393C"/>
                <w:shd w:val="clear" w:color="auto" w:fill="FFFFFF"/>
              </w:rPr>
            </w:pPr>
            <w:r>
              <w:rPr>
                <w:b/>
                <w:sz w:val="24"/>
                <w:szCs w:val="24"/>
                <w:lang w:val="es-MX"/>
              </w:rPr>
              <w:t xml:space="preserve">Referencias: </w:t>
            </w:r>
          </w:p>
        </w:tc>
      </w:tr>
    </w:tbl>
    <w:p w:rsidR="00E950FE" w:rsidRDefault="00E950FE">
      <w:pPr>
        <w:rPr>
          <w:rFonts w:eastAsia="sans-serif"/>
          <w:sz w:val="24"/>
          <w:szCs w:val="24"/>
          <w:shd w:val="clear" w:color="auto" w:fill="FFFFFF"/>
          <w:lang w:val="es-MX"/>
        </w:rPr>
      </w:pPr>
    </w:p>
    <w:p w:rsidR="0091282A" w:rsidRPr="0091282A" w:rsidRDefault="0091282A" w:rsidP="0091282A">
      <w:pPr>
        <w:shd w:val="clear" w:color="auto" w:fill="FFFFFF"/>
        <w:spacing w:line="240" w:lineRule="auto"/>
        <w:rPr>
          <w:rFonts w:eastAsia="Times New Roman"/>
          <w:sz w:val="24"/>
          <w:szCs w:val="21"/>
          <w:lang w:val="es-MX"/>
        </w:rPr>
      </w:pPr>
      <w:r w:rsidRPr="0091282A">
        <w:rPr>
          <w:rFonts w:eastAsia="Times New Roman"/>
          <w:b/>
          <w:bCs/>
          <w:sz w:val="24"/>
          <w:szCs w:val="21"/>
          <w:bdr w:val="none" w:sz="0" w:space="0" w:color="auto" w:frame="1"/>
          <w:lang w:val="es-MX"/>
        </w:rPr>
        <w:t>Desarrollo:</w:t>
      </w:r>
    </w:p>
    <w:p w:rsidR="0091282A" w:rsidRDefault="0091282A" w:rsidP="0091282A">
      <w:pPr>
        <w:numPr>
          <w:ilvl w:val="0"/>
          <w:numId w:val="15"/>
        </w:numPr>
        <w:shd w:val="clear" w:color="auto" w:fill="FFFFFF"/>
        <w:spacing w:line="240" w:lineRule="auto"/>
        <w:ind w:left="600"/>
        <w:rPr>
          <w:rFonts w:eastAsia="Times New Roman"/>
          <w:sz w:val="24"/>
          <w:szCs w:val="21"/>
          <w:lang w:val="es-MX"/>
        </w:rPr>
      </w:pPr>
      <w:bookmarkStart w:id="0" w:name="_GoBack"/>
      <w:r w:rsidRPr="0091282A">
        <w:rPr>
          <w:rFonts w:eastAsia="Times New Roman"/>
          <w:b/>
          <w:sz w:val="24"/>
          <w:szCs w:val="21"/>
          <w:lang w:val="es-MX"/>
        </w:rPr>
        <w:t>Crea un archivo en Photoshop</w:t>
      </w:r>
      <w:bookmarkEnd w:id="0"/>
      <w:r w:rsidRPr="0091282A">
        <w:rPr>
          <w:rFonts w:eastAsia="Times New Roman"/>
          <w:sz w:val="24"/>
          <w:szCs w:val="21"/>
          <w:lang w:val="es-MX"/>
        </w:rPr>
        <w:t>.</w:t>
      </w:r>
    </w:p>
    <w:p w:rsidR="0091282A" w:rsidRDefault="0091282A" w:rsidP="0091282A">
      <w:pPr>
        <w:shd w:val="clear" w:color="auto" w:fill="FFFFFF"/>
        <w:spacing w:line="240" w:lineRule="auto"/>
        <w:rPr>
          <w:rFonts w:eastAsia="Times New Roman"/>
          <w:sz w:val="24"/>
          <w:szCs w:val="21"/>
          <w:lang w:val="es-MX"/>
        </w:rPr>
      </w:pPr>
    </w:p>
    <w:p w:rsidR="0091282A" w:rsidRDefault="0091282A" w:rsidP="0091282A">
      <w:pPr>
        <w:shd w:val="clear" w:color="auto" w:fill="FFFFFF"/>
        <w:spacing w:line="240" w:lineRule="auto"/>
        <w:rPr>
          <w:rFonts w:eastAsia="Times New Roman"/>
          <w:sz w:val="24"/>
          <w:szCs w:val="21"/>
          <w:lang w:val="es-MX"/>
        </w:rPr>
      </w:pPr>
      <w:r>
        <w:rPr>
          <w:noProof/>
        </w:rPr>
        <w:drawing>
          <wp:inline distT="0" distB="0" distL="0" distR="0" wp14:anchorId="69613E7C" wp14:editId="2A9F8F57">
            <wp:extent cx="6647815" cy="373761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7815" cy="3737610"/>
                    </a:xfrm>
                    <a:prstGeom prst="rect">
                      <a:avLst/>
                    </a:prstGeom>
                  </pic:spPr>
                </pic:pic>
              </a:graphicData>
            </a:graphic>
          </wp:inline>
        </w:drawing>
      </w:r>
    </w:p>
    <w:p w:rsidR="0091282A" w:rsidRPr="0091282A" w:rsidRDefault="0091282A" w:rsidP="0091282A">
      <w:pPr>
        <w:shd w:val="clear" w:color="auto" w:fill="FFFFFF"/>
        <w:spacing w:line="240" w:lineRule="auto"/>
        <w:rPr>
          <w:rFonts w:eastAsia="Times New Roman"/>
          <w:sz w:val="24"/>
          <w:szCs w:val="21"/>
          <w:lang w:val="es-MX"/>
        </w:rPr>
      </w:pPr>
    </w:p>
    <w:p w:rsidR="0091282A" w:rsidRPr="008C3244" w:rsidRDefault="0091282A" w:rsidP="0091282A">
      <w:pPr>
        <w:numPr>
          <w:ilvl w:val="0"/>
          <w:numId w:val="15"/>
        </w:numPr>
        <w:shd w:val="clear" w:color="auto" w:fill="FFFFFF"/>
        <w:spacing w:line="240" w:lineRule="auto"/>
        <w:ind w:left="600"/>
        <w:rPr>
          <w:rFonts w:eastAsia="Times New Roman"/>
          <w:b/>
          <w:sz w:val="24"/>
          <w:szCs w:val="21"/>
          <w:lang w:val="es-MX"/>
        </w:rPr>
      </w:pPr>
      <w:r w:rsidRPr="0091282A">
        <w:rPr>
          <w:rFonts w:eastAsia="Times New Roman"/>
          <w:b/>
          <w:sz w:val="24"/>
          <w:szCs w:val="21"/>
          <w:lang w:val="es-MX"/>
        </w:rPr>
        <w:t>Define en un párrafo lo que buscas expresar con tu imagen e incluye una lista de colores a utilizar y qué representa cada uno.</w:t>
      </w:r>
    </w:p>
    <w:p w:rsidR="0091282A" w:rsidRDefault="0091282A" w:rsidP="0091282A">
      <w:pPr>
        <w:shd w:val="clear" w:color="auto" w:fill="FFFFFF"/>
        <w:spacing w:line="240" w:lineRule="auto"/>
        <w:rPr>
          <w:rFonts w:eastAsia="Times New Roman"/>
          <w:sz w:val="24"/>
          <w:szCs w:val="21"/>
          <w:lang w:val="es-MX"/>
        </w:rPr>
      </w:pPr>
    </w:p>
    <w:p w:rsidR="0091282A" w:rsidRDefault="0091282A" w:rsidP="0091282A">
      <w:pPr>
        <w:shd w:val="clear" w:color="auto" w:fill="FFFFFF"/>
        <w:spacing w:line="240" w:lineRule="auto"/>
        <w:rPr>
          <w:rFonts w:eastAsia="Times New Roman"/>
          <w:sz w:val="24"/>
          <w:szCs w:val="21"/>
          <w:lang w:val="es-MX"/>
        </w:rPr>
      </w:pPr>
      <w:r>
        <w:rPr>
          <w:rFonts w:eastAsia="Times New Roman"/>
          <w:sz w:val="24"/>
          <w:szCs w:val="21"/>
          <w:lang w:val="es-MX"/>
        </w:rPr>
        <w:t>Un ambiente melancólico y/o triste a través de una tormenta eléctrica, llena de nubes grises, lluvia</w:t>
      </w:r>
      <w:r w:rsidR="004361E6">
        <w:rPr>
          <w:rFonts w:eastAsia="Times New Roman"/>
          <w:sz w:val="24"/>
          <w:szCs w:val="21"/>
          <w:lang w:val="es-MX"/>
        </w:rPr>
        <w:t xml:space="preserve"> y rayos, donde un solitario árbol prevalece en el centro de todo.</w:t>
      </w:r>
      <w:r w:rsidR="008C3244">
        <w:rPr>
          <w:rFonts w:eastAsia="Times New Roman"/>
          <w:sz w:val="24"/>
          <w:szCs w:val="21"/>
          <w:lang w:val="es-MX"/>
        </w:rPr>
        <w:t xml:space="preserve"> Siendo algo desesperante de ver a primera vista.</w:t>
      </w:r>
    </w:p>
    <w:p w:rsidR="0091282A" w:rsidRDefault="0091282A" w:rsidP="0091282A">
      <w:pPr>
        <w:shd w:val="clear" w:color="auto" w:fill="FFFFFF"/>
        <w:spacing w:line="240" w:lineRule="auto"/>
        <w:rPr>
          <w:rFonts w:eastAsia="Times New Roman"/>
          <w:sz w:val="24"/>
          <w:szCs w:val="21"/>
          <w:lang w:val="es-MX"/>
        </w:rPr>
      </w:pPr>
    </w:p>
    <w:p w:rsidR="0091282A" w:rsidRDefault="0091282A" w:rsidP="0091282A">
      <w:pPr>
        <w:shd w:val="clear" w:color="auto" w:fill="FFFFFF"/>
        <w:spacing w:line="240" w:lineRule="auto"/>
        <w:rPr>
          <w:rFonts w:eastAsia="Times New Roman"/>
          <w:sz w:val="24"/>
          <w:szCs w:val="21"/>
          <w:lang w:val="es-MX"/>
        </w:rPr>
      </w:pPr>
    </w:p>
    <w:p w:rsidR="0091282A" w:rsidRDefault="0091282A" w:rsidP="0091282A">
      <w:pPr>
        <w:shd w:val="clear" w:color="auto" w:fill="FFFFFF"/>
        <w:spacing w:line="240" w:lineRule="auto"/>
        <w:rPr>
          <w:rFonts w:eastAsia="Times New Roman"/>
          <w:sz w:val="24"/>
          <w:szCs w:val="21"/>
          <w:lang w:val="es-MX"/>
        </w:rPr>
      </w:pPr>
    </w:p>
    <w:p w:rsidR="0091282A" w:rsidRDefault="0091282A" w:rsidP="0091282A">
      <w:pPr>
        <w:shd w:val="clear" w:color="auto" w:fill="FFFFFF"/>
        <w:spacing w:line="240" w:lineRule="auto"/>
        <w:rPr>
          <w:rFonts w:eastAsia="Times New Roman"/>
          <w:sz w:val="24"/>
          <w:szCs w:val="21"/>
          <w:lang w:val="es-MX"/>
        </w:rPr>
      </w:pPr>
    </w:p>
    <w:p w:rsidR="0091282A" w:rsidRPr="0091282A" w:rsidRDefault="0091282A" w:rsidP="0091282A">
      <w:pPr>
        <w:shd w:val="clear" w:color="auto" w:fill="FFFFFF"/>
        <w:spacing w:line="240" w:lineRule="auto"/>
        <w:rPr>
          <w:rFonts w:eastAsia="Times New Roman"/>
          <w:sz w:val="24"/>
          <w:szCs w:val="21"/>
          <w:lang w:val="es-MX"/>
        </w:rPr>
      </w:pPr>
    </w:p>
    <w:p w:rsidR="0091282A" w:rsidRPr="008C3244" w:rsidRDefault="0091282A" w:rsidP="0091282A">
      <w:pPr>
        <w:numPr>
          <w:ilvl w:val="0"/>
          <w:numId w:val="15"/>
        </w:numPr>
        <w:shd w:val="clear" w:color="auto" w:fill="FFFFFF"/>
        <w:spacing w:line="240" w:lineRule="auto"/>
        <w:ind w:left="600"/>
        <w:rPr>
          <w:rFonts w:eastAsia="Times New Roman"/>
          <w:b/>
          <w:sz w:val="24"/>
          <w:szCs w:val="21"/>
          <w:lang w:val="es-MX"/>
        </w:rPr>
      </w:pPr>
      <w:r w:rsidRPr="0091282A">
        <w:rPr>
          <w:rFonts w:eastAsia="Times New Roman"/>
          <w:b/>
          <w:sz w:val="24"/>
          <w:szCs w:val="21"/>
          <w:lang w:val="es-MX"/>
        </w:rPr>
        <w:t>Crea un boceto de tu ilustración incluyendo la armonía de los colores previamente definidos.</w:t>
      </w:r>
    </w:p>
    <w:p w:rsidR="0091282A" w:rsidRDefault="0091282A" w:rsidP="0091282A">
      <w:pPr>
        <w:shd w:val="clear" w:color="auto" w:fill="FFFFFF"/>
        <w:spacing w:line="240" w:lineRule="auto"/>
        <w:rPr>
          <w:rFonts w:eastAsia="Times New Roman"/>
          <w:sz w:val="24"/>
          <w:szCs w:val="21"/>
          <w:lang w:val="es-MX"/>
        </w:rPr>
      </w:pPr>
    </w:p>
    <w:p w:rsidR="0091282A" w:rsidRDefault="008C3244" w:rsidP="0091282A">
      <w:pPr>
        <w:shd w:val="clear" w:color="auto" w:fill="FFFFFF"/>
        <w:spacing w:line="240" w:lineRule="auto"/>
        <w:rPr>
          <w:rFonts w:eastAsia="Times New Roman"/>
          <w:sz w:val="24"/>
          <w:szCs w:val="21"/>
          <w:lang w:val="es-MX"/>
        </w:rPr>
      </w:pPr>
      <w:r>
        <w:rPr>
          <w:noProof/>
        </w:rPr>
        <w:drawing>
          <wp:inline distT="0" distB="0" distL="0" distR="0">
            <wp:extent cx="6647815" cy="373825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7815" cy="3738255"/>
                    </a:xfrm>
                    <a:prstGeom prst="rect">
                      <a:avLst/>
                    </a:prstGeom>
                    <a:noFill/>
                    <a:ln>
                      <a:noFill/>
                    </a:ln>
                  </pic:spPr>
                </pic:pic>
              </a:graphicData>
            </a:graphic>
          </wp:inline>
        </w:drawing>
      </w:r>
    </w:p>
    <w:p w:rsidR="0091282A" w:rsidRPr="0091282A" w:rsidRDefault="0091282A" w:rsidP="0091282A">
      <w:pPr>
        <w:shd w:val="clear" w:color="auto" w:fill="FFFFFF"/>
        <w:spacing w:line="240" w:lineRule="auto"/>
        <w:rPr>
          <w:rFonts w:eastAsia="Times New Roman"/>
          <w:sz w:val="24"/>
          <w:szCs w:val="21"/>
          <w:lang w:val="es-MX"/>
        </w:rPr>
      </w:pPr>
    </w:p>
    <w:p w:rsidR="0091282A" w:rsidRPr="008C3244" w:rsidRDefault="0091282A" w:rsidP="0091282A">
      <w:pPr>
        <w:numPr>
          <w:ilvl w:val="0"/>
          <w:numId w:val="15"/>
        </w:numPr>
        <w:shd w:val="clear" w:color="auto" w:fill="FFFFFF"/>
        <w:spacing w:line="240" w:lineRule="auto"/>
        <w:ind w:left="600"/>
        <w:rPr>
          <w:rFonts w:eastAsia="Times New Roman"/>
          <w:b/>
          <w:sz w:val="24"/>
          <w:szCs w:val="21"/>
          <w:lang w:val="es-MX"/>
        </w:rPr>
      </w:pPr>
      <w:r w:rsidRPr="0091282A">
        <w:rPr>
          <w:rFonts w:eastAsia="Times New Roman"/>
          <w:b/>
          <w:sz w:val="24"/>
          <w:szCs w:val="21"/>
          <w:lang w:val="es-MX"/>
        </w:rPr>
        <w:t>Después de limpiarla, aplica los colores, observa y escribe si tiene el efecto deseado.</w:t>
      </w:r>
    </w:p>
    <w:p w:rsidR="008C3244" w:rsidRDefault="008C3244" w:rsidP="008C3244">
      <w:pPr>
        <w:shd w:val="clear" w:color="auto" w:fill="FFFFFF"/>
        <w:spacing w:line="240" w:lineRule="auto"/>
        <w:rPr>
          <w:rFonts w:eastAsia="Times New Roman"/>
          <w:sz w:val="24"/>
          <w:szCs w:val="21"/>
          <w:lang w:val="es-MX"/>
        </w:rPr>
      </w:pPr>
    </w:p>
    <w:p w:rsidR="008C3244" w:rsidRDefault="008C3244" w:rsidP="008C3244">
      <w:pPr>
        <w:shd w:val="clear" w:color="auto" w:fill="FFFFFF"/>
        <w:spacing w:line="240" w:lineRule="auto"/>
        <w:rPr>
          <w:rFonts w:eastAsia="Times New Roman"/>
          <w:sz w:val="24"/>
          <w:szCs w:val="21"/>
          <w:lang w:val="es-MX"/>
        </w:rPr>
      </w:pPr>
      <w:r>
        <w:rPr>
          <w:rFonts w:eastAsia="Times New Roman"/>
          <w:sz w:val="24"/>
          <w:szCs w:val="21"/>
          <w:lang w:val="es-MX"/>
        </w:rPr>
        <w:t>En un inicio dentro del boceto, no transmite nada de lo que quiero que transmita, pero poco a poco mejorando el dibujo, con los pinceles, y un mejor color gris, pude mejorar cada vez mas el transmitir un dibujo triste y/o melancólico.</w:t>
      </w:r>
    </w:p>
    <w:p w:rsidR="008C3244" w:rsidRPr="0091282A" w:rsidRDefault="008C3244" w:rsidP="008C3244">
      <w:pPr>
        <w:shd w:val="clear" w:color="auto" w:fill="FFFFFF"/>
        <w:spacing w:line="240" w:lineRule="auto"/>
        <w:rPr>
          <w:rFonts w:eastAsia="Times New Roman"/>
          <w:sz w:val="24"/>
          <w:szCs w:val="21"/>
          <w:lang w:val="es-MX"/>
        </w:rPr>
      </w:pPr>
    </w:p>
    <w:p w:rsidR="0091282A" w:rsidRPr="008C3244" w:rsidRDefault="0091282A" w:rsidP="0091282A">
      <w:pPr>
        <w:numPr>
          <w:ilvl w:val="0"/>
          <w:numId w:val="15"/>
        </w:numPr>
        <w:shd w:val="clear" w:color="auto" w:fill="FFFFFF"/>
        <w:spacing w:line="240" w:lineRule="auto"/>
        <w:ind w:left="600"/>
        <w:rPr>
          <w:rFonts w:eastAsia="Times New Roman"/>
          <w:b/>
          <w:sz w:val="24"/>
          <w:szCs w:val="21"/>
          <w:lang w:val="es-MX"/>
        </w:rPr>
      </w:pPr>
      <w:r w:rsidRPr="0091282A">
        <w:rPr>
          <w:rFonts w:eastAsia="Times New Roman"/>
          <w:b/>
          <w:sz w:val="24"/>
          <w:szCs w:val="21"/>
          <w:lang w:val="es-MX"/>
        </w:rPr>
        <w:t>Repite el cuarto paso hasta que encuentres una combinación que pueda transmitir lo que buscas.</w:t>
      </w:r>
    </w:p>
    <w:p w:rsidR="008C3244" w:rsidRDefault="008C3244" w:rsidP="008C3244">
      <w:pPr>
        <w:shd w:val="clear" w:color="auto" w:fill="FFFFFF"/>
        <w:spacing w:line="240" w:lineRule="auto"/>
        <w:rPr>
          <w:rFonts w:eastAsia="Times New Roman"/>
          <w:sz w:val="24"/>
          <w:szCs w:val="21"/>
          <w:lang w:val="es-MX"/>
        </w:rPr>
      </w:pPr>
    </w:p>
    <w:p w:rsidR="008C3244" w:rsidRDefault="008C3244" w:rsidP="008C3244">
      <w:pPr>
        <w:shd w:val="clear" w:color="auto" w:fill="FFFFFF"/>
        <w:spacing w:line="240" w:lineRule="auto"/>
        <w:rPr>
          <w:rFonts w:eastAsia="Times New Roman"/>
          <w:sz w:val="24"/>
          <w:szCs w:val="21"/>
          <w:lang w:val="es-MX"/>
        </w:rPr>
      </w:pPr>
      <w:r>
        <w:rPr>
          <w:noProof/>
        </w:rPr>
        <w:lastRenderedPageBreak/>
        <w:drawing>
          <wp:inline distT="0" distB="0" distL="0" distR="0">
            <wp:extent cx="6647815" cy="4431877"/>
            <wp:effectExtent l="0" t="0" r="63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4431877"/>
                    </a:xfrm>
                    <a:prstGeom prst="rect">
                      <a:avLst/>
                    </a:prstGeom>
                    <a:noFill/>
                    <a:ln>
                      <a:noFill/>
                    </a:ln>
                  </pic:spPr>
                </pic:pic>
              </a:graphicData>
            </a:graphic>
          </wp:inline>
        </w:drawing>
      </w:r>
    </w:p>
    <w:p w:rsidR="008C3244" w:rsidRPr="0091282A" w:rsidRDefault="008C3244" w:rsidP="008C3244">
      <w:pPr>
        <w:shd w:val="clear" w:color="auto" w:fill="FFFFFF"/>
        <w:spacing w:line="240" w:lineRule="auto"/>
        <w:rPr>
          <w:rFonts w:eastAsia="Times New Roman"/>
          <w:sz w:val="24"/>
          <w:szCs w:val="21"/>
          <w:lang w:val="es-MX"/>
        </w:rPr>
      </w:pPr>
    </w:p>
    <w:p w:rsidR="00450C32" w:rsidRPr="008C3244" w:rsidRDefault="0091282A" w:rsidP="0091282A">
      <w:pPr>
        <w:numPr>
          <w:ilvl w:val="0"/>
          <w:numId w:val="15"/>
        </w:numPr>
        <w:shd w:val="clear" w:color="auto" w:fill="FFFFFF"/>
        <w:spacing w:line="240" w:lineRule="auto"/>
        <w:ind w:left="600"/>
        <w:rPr>
          <w:rFonts w:eastAsia="Times New Roman"/>
          <w:b/>
          <w:sz w:val="24"/>
          <w:szCs w:val="21"/>
          <w:lang w:val="es-MX"/>
        </w:rPr>
      </w:pPr>
      <w:r w:rsidRPr="0091282A">
        <w:rPr>
          <w:rFonts w:eastAsia="Times New Roman"/>
          <w:b/>
          <w:sz w:val="24"/>
          <w:szCs w:val="21"/>
          <w:lang w:val="es-MX"/>
        </w:rPr>
        <w:t>Concluye si tu imagen representa lo definido en el párrafo.</w:t>
      </w:r>
    </w:p>
    <w:p w:rsidR="00450C32" w:rsidRDefault="00450C32" w:rsidP="00450C32">
      <w:pPr>
        <w:shd w:val="clear" w:color="auto" w:fill="FFFFFF"/>
        <w:spacing w:line="240" w:lineRule="auto"/>
        <w:ind w:left="240"/>
        <w:rPr>
          <w:rFonts w:eastAsia="Times New Roman"/>
          <w:szCs w:val="21"/>
          <w:lang w:val="es-MX"/>
        </w:rPr>
      </w:pPr>
    </w:p>
    <w:p w:rsidR="00450C32" w:rsidRDefault="008C3244" w:rsidP="00450C32">
      <w:pPr>
        <w:shd w:val="clear" w:color="auto" w:fill="FFFFFF"/>
        <w:spacing w:line="240" w:lineRule="auto"/>
        <w:ind w:left="240"/>
        <w:rPr>
          <w:rFonts w:eastAsia="Times New Roman"/>
          <w:szCs w:val="21"/>
          <w:lang w:val="es-MX"/>
        </w:rPr>
      </w:pPr>
      <w:r>
        <w:rPr>
          <w:rFonts w:eastAsia="Times New Roman"/>
          <w:szCs w:val="21"/>
          <w:lang w:val="es-MX"/>
        </w:rPr>
        <w:t>La melancolía y la tristeza en su mayoría se representa como algo donde la soledad, el desorden o la angustia esta presente, donde yo quise representar un árbol solitario enfrentando a los problemas de la naturaleza, siendo un ambiente de melancolía, dolor, soledad, angustia y desorden, donde el árbol solo puede esperar a que este pare, y depende de él resistir la gran fuerza de la naturaleza, como todos nosotros, las personas, se sienten en su vida en algún momento. Razón de porque el árbol en lugar de verse bien como las demás cosas, se ve borroso.</w:t>
      </w:r>
    </w:p>
    <w:p w:rsidR="008C3244" w:rsidRDefault="008C3244" w:rsidP="00450C32">
      <w:pPr>
        <w:shd w:val="clear" w:color="auto" w:fill="FFFFFF"/>
        <w:spacing w:line="240" w:lineRule="auto"/>
        <w:ind w:left="240"/>
        <w:rPr>
          <w:rFonts w:eastAsia="Times New Roman"/>
          <w:szCs w:val="21"/>
          <w:lang w:val="es-MX"/>
        </w:rPr>
      </w:pPr>
    </w:p>
    <w:p w:rsidR="008C3244" w:rsidRDefault="008C3244" w:rsidP="00450C32">
      <w:pPr>
        <w:shd w:val="clear" w:color="auto" w:fill="FFFFFF"/>
        <w:spacing w:line="240" w:lineRule="auto"/>
        <w:ind w:left="240"/>
        <w:rPr>
          <w:rFonts w:eastAsia="Times New Roman"/>
          <w:szCs w:val="21"/>
          <w:lang w:val="es-MX"/>
        </w:rPr>
      </w:pPr>
    </w:p>
    <w:p w:rsidR="008C3244" w:rsidRDefault="008C3244"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Default="00450C32" w:rsidP="00450C32">
      <w:pPr>
        <w:shd w:val="clear" w:color="auto" w:fill="FFFFFF"/>
        <w:spacing w:line="240" w:lineRule="auto"/>
        <w:ind w:left="240"/>
        <w:rPr>
          <w:rFonts w:eastAsia="Times New Roman"/>
          <w:szCs w:val="21"/>
          <w:lang w:val="es-MX"/>
        </w:rPr>
      </w:pPr>
    </w:p>
    <w:p w:rsidR="00450C32" w:rsidRPr="00450C32" w:rsidRDefault="00450C32" w:rsidP="00450C32">
      <w:pPr>
        <w:shd w:val="clear" w:color="auto" w:fill="FFFFFF"/>
        <w:spacing w:line="240" w:lineRule="auto"/>
        <w:ind w:left="240"/>
        <w:rPr>
          <w:rFonts w:eastAsia="Times New Roman"/>
          <w:szCs w:val="21"/>
          <w:lang w:val="es-MX"/>
        </w:rPr>
      </w:pPr>
    </w:p>
    <w:sectPr w:rsidR="00450C32" w:rsidRPr="00450C3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609" w:rsidRDefault="002B3609">
      <w:pPr>
        <w:spacing w:line="240" w:lineRule="auto"/>
      </w:pPr>
      <w:r>
        <w:separator/>
      </w:r>
    </w:p>
  </w:endnote>
  <w:endnote w:type="continuationSeparator" w:id="0">
    <w:p w:rsidR="002B3609" w:rsidRDefault="002B3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ans-serif">
    <w:altName w:val="Perfect DOS VGA 437"/>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609" w:rsidRDefault="002B3609">
      <w:r>
        <w:separator/>
      </w:r>
    </w:p>
  </w:footnote>
  <w:footnote w:type="continuationSeparator" w:id="0">
    <w:p w:rsidR="002B3609" w:rsidRDefault="002B3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289E5"/>
    <w:multiLevelType w:val="multilevel"/>
    <w:tmpl w:val="88C289E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0060BFE"/>
    <w:multiLevelType w:val="singleLevel"/>
    <w:tmpl w:val="00060BFE"/>
    <w:lvl w:ilvl="0">
      <w:start w:val="1"/>
      <w:numFmt w:val="lowerLetter"/>
      <w:lvlText w:val="%1."/>
      <w:lvlJc w:val="left"/>
      <w:pPr>
        <w:tabs>
          <w:tab w:val="left" w:pos="425"/>
        </w:tabs>
        <w:ind w:left="425" w:hanging="425"/>
      </w:pPr>
      <w:rPr>
        <w:rFonts w:hint="default"/>
      </w:rPr>
    </w:lvl>
  </w:abstractNum>
  <w:abstractNum w:abstractNumId="2" w15:restartNumberingAfterBreak="0">
    <w:nsid w:val="1630542C"/>
    <w:multiLevelType w:val="hybridMultilevel"/>
    <w:tmpl w:val="A128ECCA"/>
    <w:lvl w:ilvl="0" w:tplc="AE14E1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730739"/>
    <w:multiLevelType w:val="multilevel"/>
    <w:tmpl w:val="92181C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531B1"/>
    <w:multiLevelType w:val="multilevel"/>
    <w:tmpl w:val="1900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27C95"/>
    <w:multiLevelType w:val="hybridMultilevel"/>
    <w:tmpl w:val="0D282900"/>
    <w:lvl w:ilvl="0" w:tplc="6F20A9A0">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6576CA"/>
    <w:multiLevelType w:val="multilevel"/>
    <w:tmpl w:val="ED96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904A9"/>
    <w:multiLevelType w:val="hybridMultilevel"/>
    <w:tmpl w:val="324CE9A8"/>
    <w:lvl w:ilvl="0" w:tplc="F886F0EC">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3237FE"/>
    <w:multiLevelType w:val="multilevel"/>
    <w:tmpl w:val="B400FD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F78CC"/>
    <w:multiLevelType w:val="hybridMultilevel"/>
    <w:tmpl w:val="2A02DAC8"/>
    <w:lvl w:ilvl="0" w:tplc="80A22FE0">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70049A"/>
    <w:multiLevelType w:val="hybridMultilevel"/>
    <w:tmpl w:val="AAF89DF4"/>
    <w:lvl w:ilvl="0" w:tplc="0AB8A92C">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CA598F"/>
    <w:multiLevelType w:val="singleLevel"/>
    <w:tmpl w:val="5ACA598F"/>
    <w:lvl w:ilvl="0">
      <w:start w:val="1"/>
      <w:numFmt w:val="lowerLetter"/>
      <w:lvlText w:val="%1."/>
      <w:lvlJc w:val="left"/>
      <w:pPr>
        <w:tabs>
          <w:tab w:val="left" w:pos="425"/>
        </w:tabs>
        <w:ind w:left="425" w:hanging="425"/>
      </w:pPr>
      <w:rPr>
        <w:rFonts w:hint="default"/>
      </w:rPr>
    </w:lvl>
  </w:abstractNum>
  <w:abstractNum w:abstractNumId="12" w15:restartNumberingAfterBreak="0">
    <w:nsid w:val="641A00E9"/>
    <w:multiLevelType w:val="hybridMultilevel"/>
    <w:tmpl w:val="44B2BD68"/>
    <w:lvl w:ilvl="0" w:tplc="1DEC2C78">
      <w:start w:val="5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3D482B"/>
    <w:multiLevelType w:val="hybridMultilevel"/>
    <w:tmpl w:val="A59CC44E"/>
    <w:lvl w:ilvl="0" w:tplc="5C18899C">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6D62BA"/>
    <w:multiLevelType w:val="hybridMultilevel"/>
    <w:tmpl w:val="F2D8E9F2"/>
    <w:lvl w:ilvl="0" w:tplc="18A25EF2">
      <w:start w:val="44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3"/>
  </w:num>
  <w:num w:numId="5">
    <w:abstractNumId w:val="14"/>
  </w:num>
  <w:num w:numId="6">
    <w:abstractNumId w:val="13"/>
  </w:num>
  <w:num w:numId="7">
    <w:abstractNumId w:val="5"/>
  </w:num>
  <w:num w:numId="8">
    <w:abstractNumId w:val="7"/>
  </w:num>
  <w:num w:numId="9">
    <w:abstractNumId w:val="10"/>
  </w:num>
  <w:num w:numId="10">
    <w:abstractNumId w:val="12"/>
  </w:num>
  <w:num w:numId="11">
    <w:abstractNumId w:val="8"/>
  </w:num>
  <w:num w:numId="12">
    <w:abstractNumId w:val="2"/>
  </w:num>
  <w:num w:numId="13">
    <w:abstractNumId w:val="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0FE"/>
    <w:rsid w:val="00031347"/>
    <w:rsid w:val="001050CB"/>
    <w:rsid w:val="00132356"/>
    <w:rsid w:val="00226777"/>
    <w:rsid w:val="002B0E27"/>
    <w:rsid w:val="002B3609"/>
    <w:rsid w:val="004361E6"/>
    <w:rsid w:val="00450C32"/>
    <w:rsid w:val="00482FED"/>
    <w:rsid w:val="00525889"/>
    <w:rsid w:val="006405E4"/>
    <w:rsid w:val="008C3244"/>
    <w:rsid w:val="0091282A"/>
    <w:rsid w:val="00A10399"/>
    <w:rsid w:val="00BC3365"/>
    <w:rsid w:val="00C722D0"/>
    <w:rsid w:val="00C771F3"/>
    <w:rsid w:val="00D579B1"/>
    <w:rsid w:val="00DB2FBF"/>
    <w:rsid w:val="00DD129F"/>
    <w:rsid w:val="00E166C6"/>
    <w:rsid w:val="00E448E1"/>
    <w:rsid w:val="00E6620C"/>
    <w:rsid w:val="00E950FE"/>
    <w:rsid w:val="00EE2D3B"/>
    <w:rsid w:val="00F04F27"/>
    <w:rsid w:val="010E6935"/>
    <w:rsid w:val="01A66817"/>
    <w:rsid w:val="023C73C1"/>
    <w:rsid w:val="04417E9E"/>
    <w:rsid w:val="06BC1B97"/>
    <w:rsid w:val="0E4C2ECD"/>
    <w:rsid w:val="0EB25D96"/>
    <w:rsid w:val="13F270B4"/>
    <w:rsid w:val="1441163F"/>
    <w:rsid w:val="1AA649BF"/>
    <w:rsid w:val="1B356123"/>
    <w:rsid w:val="1CB7473E"/>
    <w:rsid w:val="1EE76035"/>
    <w:rsid w:val="21B04BD7"/>
    <w:rsid w:val="23323112"/>
    <w:rsid w:val="25A72C55"/>
    <w:rsid w:val="25B2345B"/>
    <w:rsid w:val="26202F2A"/>
    <w:rsid w:val="29965DAC"/>
    <w:rsid w:val="2B8A6C91"/>
    <w:rsid w:val="2D2D6F87"/>
    <w:rsid w:val="2FBF20F2"/>
    <w:rsid w:val="3002386D"/>
    <w:rsid w:val="33AB6964"/>
    <w:rsid w:val="355024B3"/>
    <w:rsid w:val="38867E33"/>
    <w:rsid w:val="3AC4342B"/>
    <w:rsid w:val="3AD04529"/>
    <w:rsid w:val="3C7C0B7A"/>
    <w:rsid w:val="3D70269A"/>
    <w:rsid w:val="3FD67557"/>
    <w:rsid w:val="400244A8"/>
    <w:rsid w:val="409211B8"/>
    <w:rsid w:val="469474AB"/>
    <w:rsid w:val="48256597"/>
    <w:rsid w:val="4F507DF4"/>
    <w:rsid w:val="5123075E"/>
    <w:rsid w:val="54656532"/>
    <w:rsid w:val="57672F12"/>
    <w:rsid w:val="57F06CD9"/>
    <w:rsid w:val="58C25B28"/>
    <w:rsid w:val="617A112C"/>
    <w:rsid w:val="66886A01"/>
    <w:rsid w:val="6AC64300"/>
    <w:rsid w:val="72293B37"/>
    <w:rsid w:val="736C1D94"/>
    <w:rsid w:val="75C4627C"/>
    <w:rsid w:val="7C5807CC"/>
    <w:rsid w:val="7FF1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EB0C"/>
  <w15:docId w15:val="{1C642DE4-DA9B-42DD-8074-D1C426C0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eastAsia="Arial" w:hAnsi="Arial" w:cs="Arial"/>
      <w:sz w:val="22"/>
      <w:szCs w:val="22"/>
      <w:lang w:val="es"/>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paragraph" w:styleId="Piedepgina">
    <w:name w:val="footer"/>
    <w:basedOn w:val="Normal"/>
    <w:qFormat/>
    <w:pPr>
      <w:tabs>
        <w:tab w:val="center" w:pos="4153"/>
        <w:tab w:val="right" w:pos="8306"/>
      </w:tabs>
      <w:snapToGrid w:val="0"/>
    </w:pPr>
    <w:rPr>
      <w:sz w:val="18"/>
      <w:szCs w:val="18"/>
    </w:rPr>
  </w:style>
  <w:style w:type="paragraph" w:styleId="Encabezado">
    <w:name w:val="header"/>
    <w:basedOn w:val="Normal"/>
    <w:qFormat/>
    <w:pPr>
      <w:tabs>
        <w:tab w:val="center" w:pos="4153"/>
        <w:tab w:val="right" w:pos="8306"/>
      </w:tabs>
      <w:snapToGrid w:val="0"/>
    </w:pPr>
    <w:rPr>
      <w:sz w:val="18"/>
      <w:szCs w:val="18"/>
    </w:rPr>
  </w:style>
  <w:style w:type="character" w:styleId="Hipervnculo">
    <w:name w:val="Hyperlink"/>
    <w:basedOn w:val="Fuentedeprrafopredeter"/>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Textoennegrita">
    <w:name w:val="Strong"/>
    <w:basedOn w:val="Fuentedeprrafopredeter"/>
    <w:uiPriority w:val="22"/>
    <w:qFormat/>
    <w:rPr>
      <w:b/>
      <w:bCs/>
    </w:rPr>
  </w:style>
  <w:style w:type="paragraph" w:styleId="Subttulo">
    <w:name w:val="Subtitle"/>
    <w:basedOn w:val="Normal"/>
    <w:next w:val="Normal"/>
    <w:qFormat/>
    <w:pPr>
      <w:keepNext/>
      <w:keepLines/>
      <w:spacing w:after="320"/>
    </w:pPr>
    <w:rPr>
      <w:color w:val="666666"/>
      <w:sz w:val="30"/>
      <w:szCs w:val="30"/>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15" w:type="dxa"/>
        <w:right w:w="115"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E6620C"/>
    <w:rPr>
      <w:color w:val="605E5C"/>
      <w:shd w:val="clear" w:color="auto" w:fill="E1DFDD"/>
    </w:rPr>
  </w:style>
  <w:style w:type="paragraph" w:styleId="Prrafodelista">
    <w:name w:val="List Paragraph"/>
    <w:basedOn w:val="Normal"/>
    <w:uiPriority w:val="99"/>
    <w:rsid w:val="00DD1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9996">
      <w:bodyDiv w:val="1"/>
      <w:marLeft w:val="0"/>
      <w:marRight w:val="0"/>
      <w:marTop w:val="0"/>
      <w:marBottom w:val="0"/>
      <w:divBdr>
        <w:top w:val="none" w:sz="0" w:space="0" w:color="auto"/>
        <w:left w:val="none" w:sz="0" w:space="0" w:color="auto"/>
        <w:bottom w:val="none" w:sz="0" w:space="0" w:color="auto"/>
        <w:right w:val="none" w:sz="0" w:space="0" w:color="auto"/>
      </w:divBdr>
    </w:div>
    <w:div w:id="937522447">
      <w:bodyDiv w:val="1"/>
      <w:marLeft w:val="0"/>
      <w:marRight w:val="0"/>
      <w:marTop w:val="0"/>
      <w:marBottom w:val="0"/>
      <w:divBdr>
        <w:top w:val="none" w:sz="0" w:space="0" w:color="auto"/>
        <w:left w:val="none" w:sz="0" w:space="0" w:color="auto"/>
        <w:bottom w:val="none" w:sz="0" w:space="0" w:color="auto"/>
        <w:right w:val="none" w:sz="0" w:space="0" w:color="auto"/>
      </w:divBdr>
    </w:div>
    <w:div w:id="1580409379">
      <w:bodyDiv w:val="1"/>
      <w:marLeft w:val="0"/>
      <w:marRight w:val="0"/>
      <w:marTop w:val="0"/>
      <w:marBottom w:val="0"/>
      <w:divBdr>
        <w:top w:val="none" w:sz="0" w:space="0" w:color="auto"/>
        <w:left w:val="none" w:sz="0" w:space="0" w:color="auto"/>
        <w:bottom w:val="none" w:sz="0" w:space="0" w:color="auto"/>
        <w:right w:val="none" w:sz="0" w:space="0" w:color="auto"/>
      </w:divBdr>
    </w:div>
    <w:div w:id="200331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CA4C-7B1B-4D6A-9E1B-0643203F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Pages>
  <Words>272</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Kcalb</dc:creator>
  <cp:lastModifiedBy>dell</cp:lastModifiedBy>
  <cp:revision>11</cp:revision>
  <dcterms:created xsi:type="dcterms:W3CDTF">2022-01-28T05:18:00Z</dcterms:created>
  <dcterms:modified xsi:type="dcterms:W3CDTF">2022-11-14T03:09:00Z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E8C6CABA980542249665E242B851D9DB</vt:lpwstr>
  </property>
</Properties>
</file>