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04BE" w14:textId="09E4FFAD" w:rsidR="006C703B" w:rsidRPr="00CA1E6C" w:rsidRDefault="00CA1E6C">
      <w:pPr>
        <w:rPr>
          <w:color w:val="000000" w:themeColor="text1"/>
        </w:rPr>
      </w:pPr>
      <w:r w:rsidRPr="00CA1E6C">
        <w:rPr>
          <w:color w:val="000000" w:themeColor="text1"/>
        </w:rPr>
        <w:t>LAB 9C fix</w:t>
      </w:r>
    </w:p>
    <w:p w14:paraId="31313AEF" w14:textId="48AEA74F" w:rsidR="00CA1E6C" w:rsidRPr="00CA1E6C" w:rsidRDefault="00CA1E6C">
      <w:pPr>
        <w:rPr>
          <w:color w:val="000000" w:themeColor="text1"/>
        </w:rPr>
      </w:pPr>
    </w:p>
    <w:p w14:paraId="6F555C49" w14:textId="3465A8D4" w:rsidR="00CA1E6C" w:rsidRPr="00CA1E6C" w:rsidRDefault="00CA1E6C">
      <w:pPr>
        <w:rPr>
          <w:color w:val="000000" w:themeColor="text1"/>
        </w:rPr>
      </w:pPr>
      <w:r w:rsidRPr="00CA1E6C">
        <w:rPr>
          <w:color w:val="000000" w:themeColor="text1"/>
        </w:rPr>
        <w:t>CODE</w:t>
      </w:r>
    </w:p>
    <w:p w14:paraId="3B0A9A44" w14:textId="20CD06F6" w:rsidR="00CA1E6C" w:rsidRPr="00CA1E6C" w:rsidRDefault="00CA1E6C">
      <w:pPr>
        <w:rPr>
          <w:color w:val="000000" w:themeColor="text1"/>
        </w:rPr>
      </w:pPr>
    </w:p>
    <w:p w14:paraId="5B919620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//</w:t>
      </w:r>
    </w:p>
    <w:p w14:paraId="7B392974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CA1E6C">
        <w:rPr>
          <w:rFonts w:ascii="Menlo" w:hAnsi="Menlo" w:cs="Menlo"/>
          <w:i/>
          <w:iCs/>
          <w:color w:val="000000" w:themeColor="text1"/>
        </w:rPr>
        <w:t>/  main.cpp</w:t>
      </w:r>
      <w:proofErr w:type="gramEnd"/>
    </w:p>
    <w:p w14:paraId="5AF8538E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CA1E6C">
        <w:rPr>
          <w:rFonts w:ascii="Menlo" w:hAnsi="Menlo" w:cs="Menlo"/>
          <w:i/>
          <w:iCs/>
          <w:color w:val="000000" w:themeColor="text1"/>
        </w:rPr>
        <w:t>/  lab</w:t>
      </w:r>
      <w:proofErr w:type="gramEnd"/>
      <w:r w:rsidRPr="00CA1E6C">
        <w:rPr>
          <w:rFonts w:ascii="Menlo" w:hAnsi="Menlo" w:cs="Menlo"/>
          <w:i/>
          <w:iCs/>
          <w:color w:val="000000" w:themeColor="text1"/>
        </w:rPr>
        <w:t>9</w:t>
      </w:r>
    </w:p>
    <w:p w14:paraId="03AA57B7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//</w:t>
      </w:r>
    </w:p>
    <w:p w14:paraId="38F3B4E3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CA1E6C">
        <w:rPr>
          <w:rFonts w:ascii="Menlo" w:hAnsi="Menlo" w:cs="Menlo"/>
          <w:i/>
          <w:iCs/>
          <w:color w:val="000000" w:themeColor="text1"/>
        </w:rPr>
        <w:t>/  Created</w:t>
      </w:r>
      <w:proofErr w:type="gramEnd"/>
      <w:r w:rsidRPr="00CA1E6C">
        <w:rPr>
          <w:rFonts w:ascii="Menlo" w:hAnsi="Menlo" w:cs="Menlo"/>
          <w:i/>
          <w:iCs/>
          <w:color w:val="000000" w:themeColor="text1"/>
        </w:rPr>
        <w:t xml:space="preserve"> by Ricardo Santos  on 5/2/19.</w:t>
      </w:r>
    </w:p>
    <w:p w14:paraId="786F4526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CA1E6C">
        <w:rPr>
          <w:rFonts w:ascii="Menlo" w:hAnsi="Menlo" w:cs="Menlo"/>
          <w:i/>
          <w:iCs/>
          <w:color w:val="000000" w:themeColor="text1"/>
        </w:rPr>
        <w:t>/  Copyright</w:t>
      </w:r>
      <w:proofErr w:type="gramEnd"/>
      <w:r w:rsidRPr="00CA1E6C">
        <w:rPr>
          <w:rFonts w:ascii="Menlo" w:hAnsi="Menlo" w:cs="Menlo"/>
          <w:i/>
          <w:iCs/>
          <w:color w:val="000000" w:themeColor="text1"/>
        </w:rPr>
        <w:t xml:space="preserve"> © 2019 Ricardo Santos . All rights reserved.</w:t>
      </w:r>
    </w:p>
    <w:p w14:paraId="5FBCB717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//</w:t>
      </w:r>
    </w:p>
    <w:p w14:paraId="65C8E9F6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7C45ED4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376CA66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F3F8DA9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//</w:t>
      </w:r>
    </w:p>
    <w:p w14:paraId="342A67BC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CA1E6C">
        <w:rPr>
          <w:rFonts w:ascii="Menlo" w:hAnsi="Menlo" w:cs="Menlo"/>
          <w:i/>
          <w:iCs/>
          <w:color w:val="000000" w:themeColor="text1"/>
        </w:rPr>
        <w:t>/  main.cpp</w:t>
      </w:r>
      <w:proofErr w:type="gramEnd"/>
    </w:p>
    <w:p w14:paraId="59DA5AE2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CA1E6C">
        <w:rPr>
          <w:rFonts w:ascii="Menlo" w:hAnsi="Menlo" w:cs="Menlo"/>
          <w:i/>
          <w:iCs/>
          <w:color w:val="000000" w:themeColor="text1"/>
        </w:rPr>
        <w:t>/  LAB</w:t>
      </w:r>
      <w:proofErr w:type="gramEnd"/>
      <w:r w:rsidRPr="00CA1E6C">
        <w:rPr>
          <w:rFonts w:ascii="Menlo" w:hAnsi="Menlo" w:cs="Menlo"/>
          <w:i/>
          <w:iCs/>
          <w:color w:val="000000" w:themeColor="text1"/>
        </w:rPr>
        <w:t xml:space="preserve"> 9 Ricardo Santos</w:t>
      </w:r>
    </w:p>
    <w:p w14:paraId="28DD63CC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//</w:t>
      </w:r>
    </w:p>
    <w:p w14:paraId="504A5ED4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CA1E6C">
        <w:rPr>
          <w:rFonts w:ascii="Menlo" w:hAnsi="Menlo" w:cs="Menlo"/>
          <w:i/>
          <w:iCs/>
          <w:color w:val="000000" w:themeColor="text1"/>
        </w:rPr>
        <w:t>/  Created</w:t>
      </w:r>
      <w:proofErr w:type="gramEnd"/>
      <w:r w:rsidRPr="00CA1E6C">
        <w:rPr>
          <w:rFonts w:ascii="Menlo" w:hAnsi="Menlo" w:cs="Menlo"/>
          <w:i/>
          <w:iCs/>
          <w:color w:val="000000" w:themeColor="text1"/>
        </w:rPr>
        <w:t xml:space="preserve"> by Ricardo Santos  on 5/1/19.</w:t>
      </w:r>
    </w:p>
    <w:p w14:paraId="5024BD10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CA1E6C">
        <w:rPr>
          <w:rFonts w:ascii="Menlo" w:hAnsi="Menlo" w:cs="Menlo"/>
          <w:i/>
          <w:iCs/>
          <w:color w:val="000000" w:themeColor="text1"/>
        </w:rPr>
        <w:t>/  Copyright</w:t>
      </w:r>
      <w:proofErr w:type="gramEnd"/>
      <w:r w:rsidRPr="00CA1E6C">
        <w:rPr>
          <w:rFonts w:ascii="Menlo" w:hAnsi="Menlo" w:cs="Menlo"/>
          <w:i/>
          <w:iCs/>
          <w:color w:val="000000" w:themeColor="text1"/>
        </w:rPr>
        <w:t xml:space="preserve"> © 2019 Ricardo Santos . All rights reserved.</w:t>
      </w:r>
    </w:p>
    <w:p w14:paraId="2C75E4AF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i/>
          <w:iCs/>
          <w:color w:val="000000" w:themeColor="text1"/>
        </w:rPr>
        <w:t>//</w:t>
      </w:r>
    </w:p>
    <w:p w14:paraId="41D2C732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E3096CA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>#include &lt;iostream&gt;</w:t>
      </w:r>
    </w:p>
    <w:p w14:paraId="3915A41E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>#include &lt;string&gt;</w:t>
      </w:r>
    </w:p>
    <w:p w14:paraId="0E45D97C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>#include &lt;</w:t>
      </w:r>
      <w:proofErr w:type="spellStart"/>
      <w:r w:rsidRPr="00CA1E6C">
        <w:rPr>
          <w:rFonts w:ascii="Menlo" w:hAnsi="Menlo" w:cs="Menlo"/>
          <w:color w:val="000000" w:themeColor="text1"/>
        </w:rPr>
        <w:t>cctype</w:t>
      </w:r>
      <w:proofErr w:type="spellEnd"/>
      <w:r w:rsidRPr="00CA1E6C">
        <w:rPr>
          <w:rFonts w:ascii="Menlo" w:hAnsi="Menlo" w:cs="Menlo"/>
          <w:color w:val="000000" w:themeColor="text1"/>
        </w:rPr>
        <w:t>&gt;</w:t>
      </w:r>
    </w:p>
    <w:p w14:paraId="28B52192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>#include &lt;</w:t>
      </w:r>
      <w:proofErr w:type="spellStart"/>
      <w:r w:rsidRPr="00CA1E6C">
        <w:rPr>
          <w:rFonts w:ascii="Menlo" w:hAnsi="Menlo" w:cs="Menlo"/>
          <w:color w:val="000000" w:themeColor="text1"/>
        </w:rPr>
        <w:t>cstring</w:t>
      </w:r>
      <w:proofErr w:type="spellEnd"/>
      <w:r w:rsidRPr="00CA1E6C">
        <w:rPr>
          <w:rFonts w:ascii="Menlo" w:hAnsi="Menlo" w:cs="Menlo"/>
          <w:color w:val="000000" w:themeColor="text1"/>
        </w:rPr>
        <w:t>&gt;</w:t>
      </w:r>
    </w:p>
    <w:p w14:paraId="47D5A85E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>#include &lt;</w:t>
      </w:r>
      <w:proofErr w:type="spellStart"/>
      <w:r w:rsidRPr="00CA1E6C">
        <w:rPr>
          <w:rFonts w:ascii="Menlo" w:hAnsi="Menlo" w:cs="Menlo"/>
          <w:color w:val="000000" w:themeColor="text1"/>
        </w:rPr>
        <w:t>cstdlib</w:t>
      </w:r>
      <w:proofErr w:type="spellEnd"/>
      <w:r w:rsidRPr="00CA1E6C">
        <w:rPr>
          <w:rFonts w:ascii="Menlo" w:hAnsi="Menlo" w:cs="Menlo"/>
          <w:color w:val="000000" w:themeColor="text1"/>
        </w:rPr>
        <w:t>&gt;</w:t>
      </w:r>
    </w:p>
    <w:p w14:paraId="6AA8FF2E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0526A2A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b/>
          <w:bCs/>
          <w:color w:val="000000" w:themeColor="text1"/>
        </w:rPr>
        <w:t>using</w:t>
      </w:r>
      <w:r w:rsidRPr="00CA1E6C">
        <w:rPr>
          <w:rFonts w:ascii="Menlo" w:hAnsi="Menlo" w:cs="Menlo"/>
          <w:color w:val="000000" w:themeColor="text1"/>
        </w:rPr>
        <w:t xml:space="preserve"> </w:t>
      </w:r>
      <w:r w:rsidRPr="00CA1E6C">
        <w:rPr>
          <w:rFonts w:ascii="Menlo" w:hAnsi="Menlo" w:cs="Menlo"/>
          <w:b/>
          <w:bCs/>
          <w:color w:val="000000" w:themeColor="text1"/>
        </w:rPr>
        <w:t>namespace</w:t>
      </w:r>
      <w:r w:rsidRPr="00CA1E6C">
        <w:rPr>
          <w:rFonts w:ascii="Menlo" w:hAnsi="Menlo" w:cs="Menlo"/>
          <w:color w:val="000000" w:themeColor="text1"/>
        </w:rPr>
        <w:t xml:space="preserve"> </w:t>
      </w:r>
      <w:proofErr w:type="spellStart"/>
      <w:r w:rsidRPr="00CA1E6C">
        <w:rPr>
          <w:rFonts w:ascii="Menlo" w:hAnsi="Menlo" w:cs="Menlo"/>
          <w:color w:val="000000" w:themeColor="text1"/>
        </w:rPr>
        <w:t>std</w:t>
      </w:r>
      <w:proofErr w:type="spellEnd"/>
      <w:r w:rsidRPr="00CA1E6C">
        <w:rPr>
          <w:rFonts w:ascii="Menlo" w:hAnsi="Menlo" w:cs="Menlo"/>
          <w:color w:val="000000" w:themeColor="text1"/>
        </w:rPr>
        <w:t>;</w:t>
      </w:r>
    </w:p>
    <w:p w14:paraId="24BFC106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B5CCF14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proofErr w:type="spellStart"/>
      <w:r w:rsidRPr="00CA1E6C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 </w:t>
      </w:r>
      <w:proofErr w:type="gramStart"/>
      <w:r w:rsidRPr="00CA1E6C">
        <w:rPr>
          <w:rFonts w:ascii="Menlo" w:hAnsi="Menlo" w:cs="Menlo"/>
          <w:color w:val="000000" w:themeColor="text1"/>
        </w:rPr>
        <w:t>main(</w:t>
      </w:r>
      <w:proofErr w:type="gramEnd"/>
      <w:r w:rsidRPr="00CA1E6C">
        <w:rPr>
          <w:rFonts w:ascii="Menlo" w:hAnsi="Menlo" w:cs="Menlo"/>
          <w:color w:val="000000" w:themeColor="text1"/>
        </w:rPr>
        <w:t>)</w:t>
      </w:r>
    </w:p>
    <w:p w14:paraId="6281328B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>{</w:t>
      </w:r>
    </w:p>
    <w:p w14:paraId="117CD724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A1E6C">
        <w:rPr>
          <w:rFonts w:ascii="Menlo" w:hAnsi="Menlo" w:cs="Menlo"/>
          <w:b/>
          <w:bCs/>
          <w:color w:val="000000" w:themeColor="text1"/>
        </w:rPr>
        <w:t>const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 </w:t>
      </w:r>
      <w:proofErr w:type="spellStart"/>
      <w:r w:rsidRPr="00CA1E6C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 SIZE = 25;</w:t>
      </w:r>
    </w:p>
    <w:p w14:paraId="7D562EFB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r w:rsidRPr="00CA1E6C">
        <w:rPr>
          <w:rFonts w:ascii="Menlo" w:hAnsi="Menlo" w:cs="Menlo"/>
          <w:b/>
          <w:bCs/>
          <w:color w:val="000000" w:themeColor="text1"/>
        </w:rPr>
        <w:t>char</w:t>
      </w:r>
      <w:r w:rsidRPr="00CA1E6C">
        <w:rPr>
          <w:rFonts w:ascii="Menlo" w:hAnsi="Menlo" w:cs="Menlo"/>
          <w:color w:val="000000" w:themeColor="text1"/>
        </w:rPr>
        <w:t xml:space="preserve"> </w:t>
      </w:r>
      <w:proofErr w:type="gramStart"/>
      <w:r w:rsidRPr="00CA1E6C">
        <w:rPr>
          <w:rFonts w:ascii="Menlo" w:hAnsi="Menlo" w:cs="Menlo"/>
          <w:color w:val="000000" w:themeColor="text1"/>
        </w:rPr>
        <w:t>line[</w:t>
      </w:r>
      <w:proofErr w:type="gramEnd"/>
      <w:r w:rsidRPr="00CA1E6C">
        <w:rPr>
          <w:rFonts w:ascii="Menlo" w:hAnsi="Menlo" w:cs="Menlo"/>
          <w:color w:val="000000" w:themeColor="text1"/>
        </w:rPr>
        <w:t>SIZE];</w:t>
      </w:r>
    </w:p>
    <w:p w14:paraId="6E554825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r w:rsidRPr="00CA1E6C">
        <w:rPr>
          <w:rFonts w:ascii="Menlo" w:hAnsi="Menlo" w:cs="Menlo"/>
          <w:b/>
          <w:bCs/>
          <w:color w:val="000000" w:themeColor="text1"/>
        </w:rPr>
        <w:t>char</w:t>
      </w:r>
      <w:r w:rsidRPr="00CA1E6C">
        <w:rPr>
          <w:rFonts w:ascii="Menlo" w:hAnsi="Menlo" w:cs="Menlo"/>
          <w:color w:val="000000" w:themeColor="text1"/>
        </w:rPr>
        <w:t xml:space="preserve"> line2[SIZE];</w:t>
      </w:r>
    </w:p>
    <w:p w14:paraId="58BDA21C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string line3;</w:t>
      </w:r>
    </w:p>
    <w:p w14:paraId="7E00F0F2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string word = "the";</w:t>
      </w:r>
    </w:p>
    <w:p w14:paraId="05287FE2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</w:p>
    <w:p w14:paraId="7DBEC043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</w:p>
    <w:p w14:paraId="19E2CF44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r w:rsidRPr="00CA1E6C">
        <w:rPr>
          <w:rFonts w:ascii="Menlo" w:hAnsi="Menlo" w:cs="Menlo"/>
          <w:i/>
          <w:iCs/>
          <w:color w:val="000000" w:themeColor="text1"/>
        </w:rPr>
        <w:t>//</w:t>
      </w:r>
      <w:proofErr w:type="spellStart"/>
      <w:r w:rsidRPr="00CA1E6C">
        <w:rPr>
          <w:rFonts w:ascii="Menlo" w:hAnsi="Menlo" w:cs="Menlo"/>
          <w:i/>
          <w:iCs/>
          <w:color w:val="000000" w:themeColor="text1"/>
        </w:rPr>
        <w:t>int</w:t>
      </w:r>
      <w:proofErr w:type="spellEnd"/>
      <w:r w:rsidRPr="00CA1E6C">
        <w:rPr>
          <w:rFonts w:ascii="Menlo" w:hAnsi="Menlo" w:cs="Menlo"/>
          <w:i/>
          <w:iCs/>
          <w:color w:val="000000" w:themeColor="text1"/>
        </w:rPr>
        <w:t xml:space="preserve"> count = 0;</w:t>
      </w:r>
    </w:p>
    <w:p w14:paraId="2D36202C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</w:p>
    <w:p w14:paraId="107D01DE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A1E6C">
        <w:rPr>
          <w:rFonts w:ascii="Menlo" w:hAnsi="Menlo" w:cs="Menlo"/>
          <w:color w:val="000000" w:themeColor="text1"/>
        </w:rPr>
        <w:t>cout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 &lt;&lt; "Enter a string of no more than " &lt;&lt; SIZE - 1 &lt;&lt; " characters: \n";</w:t>
      </w:r>
    </w:p>
    <w:p w14:paraId="26BD58DF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proofErr w:type="spellStart"/>
      <w:proofErr w:type="gramStart"/>
      <w:r w:rsidRPr="00CA1E6C">
        <w:rPr>
          <w:rFonts w:ascii="Menlo" w:hAnsi="Menlo" w:cs="Menlo"/>
          <w:color w:val="000000" w:themeColor="text1"/>
        </w:rPr>
        <w:t>cin.getline</w:t>
      </w:r>
      <w:proofErr w:type="spellEnd"/>
      <w:proofErr w:type="gramEnd"/>
      <w:r w:rsidRPr="00CA1E6C">
        <w:rPr>
          <w:rFonts w:ascii="Menlo" w:hAnsi="Menlo" w:cs="Menlo"/>
          <w:color w:val="000000" w:themeColor="text1"/>
        </w:rPr>
        <w:t>(line, SIZE);</w:t>
      </w:r>
    </w:p>
    <w:p w14:paraId="490737D5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A1E6C">
        <w:rPr>
          <w:rFonts w:ascii="Menlo" w:hAnsi="Menlo" w:cs="Menlo"/>
          <w:color w:val="000000" w:themeColor="text1"/>
        </w:rPr>
        <w:t>cout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 &lt;&lt; "Enter a string of no more than " &lt;&lt; SIZE - 1 &lt;&lt; " characters: \n";</w:t>
      </w:r>
    </w:p>
    <w:p w14:paraId="34F5B188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lastRenderedPageBreak/>
        <w:t xml:space="preserve">    </w:t>
      </w:r>
      <w:proofErr w:type="spellStart"/>
      <w:proofErr w:type="gramStart"/>
      <w:r w:rsidRPr="00CA1E6C">
        <w:rPr>
          <w:rFonts w:ascii="Menlo" w:hAnsi="Menlo" w:cs="Menlo"/>
          <w:color w:val="000000" w:themeColor="text1"/>
        </w:rPr>
        <w:t>cin.getline</w:t>
      </w:r>
      <w:proofErr w:type="spellEnd"/>
      <w:proofErr w:type="gramEnd"/>
      <w:r w:rsidRPr="00CA1E6C">
        <w:rPr>
          <w:rFonts w:ascii="Menlo" w:hAnsi="Menlo" w:cs="Menlo"/>
          <w:color w:val="000000" w:themeColor="text1"/>
        </w:rPr>
        <w:t>(line2, SIZE);</w:t>
      </w:r>
    </w:p>
    <w:p w14:paraId="50A88F5D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</w:p>
    <w:p w14:paraId="6D90BE45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A1E6C">
        <w:rPr>
          <w:rFonts w:ascii="Menlo" w:hAnsi="Menlo" w:cs="Menlo"/>
          <w:color w:val="000000" w:themeColor="text1"/>
        </w:rPr>
        <w:t>cout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 &lt;&lt; line &lt;&lt; </w:t>
      </w:r>
      <w:proofErr w:type="spellStart"/>
      <w:r w:rsidRPr="00CA1E6C">
        <w:rPr>
          <w:rFonts w:ascii="Menlo" w:hAnsi="Menlo" w:cs="Menlo"/>
          <w:color w:val="000000" w:themeColor="text1"/>
        </w:rPr>
        <w:t>endl</w:t>
      </w:r>
      <w:proofErr w:type="spellEnd"/>
      <w:r w:rsidRPr="00CA1E6C">
        <w:rPr>
          <w:rFonts w:ascii="Menlo" w:hAnsi="Menlo" w:cs="Menlo"/>
          <w:color w:val="000000" w:themeColor="text1"/>
        </w:rPr>
        <w:t>;</w:t>
      </w:r>
    </w:p>
    <w:p w14:paraId="64E054F3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A1E6C">
        <w:rPr>
          <w:rFonts w:ascii="Menlo" w:hAnsi="Menlo" w:cs="Menlo"/>
          <w:color w:val="000000" w:themeColor="text1"/>
        </w:rPr>
        <w:t>cout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 &lt;&lt; line2 &lt;&lt; </w:t>
      </w:r>
      <w:proofErr w:type="spellStart"/>
      <w:r w:rsidRPr="00CA1E6C">
        <w:rPr>
          <w:rFonts w:ascii="Menlo" w:hAnsi="Menlo" w:cs="Menlo"/>
          <w:color w:val="000000" w:themeColor="text1"/>
        </w:rPr>
        <w:t>endl</w:t>
      </w:r>
      <w:proofErr w:type="spellEnd"/>
      <w:r w:rsidRPr="00CA1E6C">
        <w:rPr>
          <w:rFonts w:ascii="Menlo" w:hAnsi="Menlo" w:cs="Menlo"/>
          <w:color w:val="000000" w:themeColor="text1"/>
        </w:rPr>
        <w:t>;</w:t>
      </w:r>
    </w:p>
    <w:p w14:paraId="0D27E019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line3 = </w:t>
      </w:r>
      <w:proofErr w:type="spellStart"/>
      <w:proofErr w:type="gramStart"/>
      <w:r w:rsidRPr="00CA1E6C">
        <w:rPr>
          <w:rFonts w:ascii="Menlo" w:hAnsi="Menlo" w:cs="Menlo"/>
          <w:color w:val="000000" w:themeColor="text1"/>
        </w:rPr>
        <w:t>strcat</w:t>
      </w:r>
      <w:proofErr w:type="spellEnd"/>
      <w:r w:rsidRPr="00CA1E6C">
        <w:rPr>
          <w:rFonts w:ascii="Menlo" w:hAnsi="Menlo" w:cs="Menlo"/>
          <w:color w:val="000000" w:themeColor="text1"/>
        </w:rPr>
        <w:t>(</w:t>
      </w:r>
      <w:proofErr w:type="gramEnd"/>
      <w:r w:rsidRPr="00CA1E6C">
        <w:rPr>
          <w:rFonts w:ascii="Menlo" w:hAnsi="Menlo" w:cs="Menlo"/>
          <w:color w:val="000000" w:themeColor="text1"/>
        </w:rPr>
        <w:t>line, line2);</w:t>
      </w:r>
    </w:p>
    <w:p w14:paraId="4DCCCF2F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</w:p>
    <w:p w14:paraId="45352F71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CA1E6C">
        <w:rPr>
          <w:rFonts w:ascii="Menlo" w:hAnsi="Menlo" w:cs="Menlo"/>
          <w:b/>
          <w:bCs/>
          <w:color w:val="000000" w:themeColor="text1"/>
        </w:rPr>
        <w:t>for</w:t>
      </w:r>
      <w:r w:rsidRPr="00CA1E6C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CA1E6C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 </w:t>
      </w:r>
      <w:proofErr w:type="spellStart"/>
      <w:r w:rsidRPr="00CA1E6C">
        <w:rPr>
          <w:rFonts w:ascii="Menlo" w:hAnsi="Menlo" w:cs="Menlo"/>
          <w:color w:val="000000" w:themeColor="text1"/>
        </w:rPr>
        <w:t>i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 = 0; line3[</w:t>
      </w:r>
      <w:proofErr w:type="spellStart"/>
      <w:r w:rsidRPr="00CA1E6C">
        <w:rPr>
          <w:rFonts w:ascii="Menlo" w:hAnsi="Menlo" w:cs="Menlo"/>
          <w:color w:val="000000" w:themeColor="text1"/>
        </w:rPr>
        <w:t>i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] != '\0'; </w:t>
      </w:r>
      <w:proofErr w:type="spellStart"/>
      <w:r w:rsidRPr="00CA1E6C">
        <w:rPr>
          <w:rFonts w:ascii="Menlo" w:hAnsi="Menlo" w:cs="Menlo"/>
          <w:color w:val="000000" w:themeColor="text1"/>
        </w:rPr>
        <w:t>i</w:t>
      </w:r>
      <w:proofErr w:type="spellEnd"/>
      <w:r w:rsidRPr="00CA1E6C">
        <w:rPr>
          <w:rFonts w:ascii="Menlo" w:hAnsi="Menlo" w:cs="Menlo"/>
          <w:color w:val="000000" w:themeColor="text1"/>
        </w:rPr>
        <w:t>++)</w:t>
      </w:r>
    </w:p>
    <w:p w14:paraId="2469D513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{</w:t>
      </w:r>
    </w:p>
    <w:p w14:paraId="0B1FF746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    line3[</w:t>
      </w:r>
      <w:proofErr w:type="spellStart"/>
      <w:r w:rsidRPr="00CA1E6C">
        <w:rPr>
          <w:rFonts w:ascii="Menlo" w:hAnsi="Menlo" w:cs="Menlo"/>
          <w:color w:val="000000" w:themeColor="text1"/>
        </w:rPr>
        <w:t>i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] = </w:t>
      </w:r>
      <w:proofErr w:type="spellStart"/>
      <w:r w:rsidRPr="00CA1E6C">
        <w:rPr>
          <w:rFonts w:ascii="Menlo" w:hAnsi="Menlo" w:cs="Menlo"/>
          <w:color w:val="000000" w:themeColor="text1"/>
        </w:rPr>
        <w:t>tolower</w:t>
      </w:r>
      <w:proofErr w:type="spellEnd"/>
      <w:r w:rsidRPr="00CA1E6C">
        <w:rPr>
          <w:rFonts w:ascii="Menlo" w:hAnsi="Menlo" w:cs="Menlo"/>
          <w:color w:val="000000" w:themeColor="text1"/>
        </w:rPr>
        <w:t>(line3[</w:t>
      </w:r>
      <w:proofErr w:type="spellStart"/>
      <w:r w:rsidRPr="00CA1E6C">
        <w:rPr>
          <w:rFonts w:ascii="Menlo" w:hAnsi="Menlo" w:cs="Menlo"/>
          <w:color w:val="000000" w:themeColor="text1"/>
        </w:rPr>
        <w:t>i</w:t>
      </w:r>
      <w:proofErr w:type="spellEnd"/>
      <w:r w:rsidRPr="00CA1E6C">
        <w:rPr>
          <w:rFonts w:ascii="Menlo" w:hAnsi="Menlo" w:cs="Menlo"/>
          <w:color w:val="000000" w:themeColor="text1"/>
        </w:rPr>
        <w:t>]);</w:t>
      </w:r>
    </w:p>
    <w:p w14:paraId="645DE2D6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}</w:t>
      </w:r>
    </w:p>
    <w:p w14:paraId="00D4249B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</w:p>
    <w:p w14:paraId="658D0142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</w:p>
    <w:p w14:paraId="6D762E98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A1E6C">
        <w:rPr>
          <w:rFonts w:ascii="Menlo" w:hAnsi="Menlo" w:cs="Menlo"/>
          <w:color w:val="000000" w:themeColor="text1"/>
        </w:rPr>
        <w:t>cout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 &lt;&lt; line3 &lt;&lt; </w:t>
      </w:r>
      <w:proofErr w:type="spellStart"/>
      <w:r w:rsidRPr="00CA1E6C">
        <w:rPr>
          <w:rFonts w:ascii="Menlo" w:hAnsi="Menlo" w:cs="Menlo"/>
          <w:color w:val="000000" w:themeColor="text1"/>
        </w:rPr>
        <w:t>endl</w:t>
      </w:r>
      <w:proofErr w:type="spellEnd"/>
      <w:r w:rsidRPr="00CA1E6C">
        <w:rPr>
          <w:rFonts w:ascii="Menlo" w:hAnsi="Menlo" w:cs="Menlo"/>
          <w:color w:val="000000" w:themeColor="text1"/>
        </w:rPr>
        <w:t>;</w:t>
      </w:r>
    </w:p>
    <w:p w14:paraId="69E67EEB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A1E6C">
        <w:rPr>
          <w:rFonts w:ascii="Menlo" w:hAnsi="Menlo" w:cs="Menlo"/>
          <w:color w:val="000000" w:themeColor="text1"/>
        </w:rPr>
        <w:t>size_t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 found = </w:t>
      </w:r>
      <w:proofErr w:type="spellStart"/>
      <w:proofErr w:type="gramStart"/>
      <w:r w:rsidRPr="00CA1E6C">
        <w:rPr>
          <w:rFonts w:ascii="Menlo" w:hAnsi="Menlo" w:cs="Menlo"/>
          <w:color w:val="000000" w:themeColor="text1"/>
        </w:rPr>
        <w:t>word.find</w:t>
      </w:r>
      <w:proofErr w:type="spellEnd"/>
      <w:proofErr w:type="gramEnd"/>
      <w:r w:rsidRPr="00CA1E6C">
        <w:rPr>
          <w:rFonts w:ascii="Menlo" w:hAnsi="Menlo" w:cs="Menlo"/>
          <w:color w:val="000000" w:themeColor="text1"/>
        </w:rPr>
        <w:t>(line3);</w:t>
      </w:r>
    </w:p>
    <w:p w14:paraId="4A9FE765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CA1E6C">
        <w:rPr>
          <w:rFonts w:ascii="Menlo" w:hAnsi="Menlo" w:cs="Menlo"/>
          <w:b/>
          <w:bCs/>
          <w:color w:val="000000" w:themeColor="text1"/>
        </w:rPr>
        <w:t>if</w:t>
      </w:r>
      <w:r w:rsidRPr="00CA1E6C">
        <w:rPr>
          <w:rFonts w:ascii="Menlo" w:hAnsi="Menlo" w:cs="Menlo"/>
          <w:color w:val="000000" w:themeColor="text1"/>
        </w:rPr>
        <w:t>(</w:t>
      </w:r>
      <w:proofErr w:type="gramEnd"/>
      <w:r w:rsidRPr="00CA1E6C">
        <w:rPr>
          <w:rFonts w:ascii="Menlo" w:hAnsi="Menlo" w:cs="Menlo"/>
          <w:color w:val="000000" w:themeColor="text1"/>
        </w:rPr>
        <w:t>found != string::</w:t>
      </w:r>
      <w:proofErr w:type="spellStart"/>
      <w:r w:rsidRPr="00CA1E6C">
        <w:rPr>
          <w:rFonts w:ascii="Menlo" w:hAnsi="Menlo" w:cs="Menlo"/>
          <w:color w:val="000000" w:themeColor="text1"/>
        </w:rPr>
        <w:t>npos</w:t>
      </w:r>
      <w:proofErr w:type="spellEnd"/>
      <w:r w:rsidRPr="00CA1E6C">
        <w:rPr>
          <w:rFonts w:ascii="Menlo" w:hAnsi="Menlo" w:cs="Menlo"/>
          <w:color w:val="000000" w:themeColor="text1"/>
        </w:rPr>
        <w:t>)</w:t>
      </w:r>
    </w:p>
    <w:p w14:paraId="737CE85A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{</w:t>
      </w:r>
    </w:p>
    <w:p w14:paraId="19EABCA8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CA1E6C">
        <w:rPr>
          <w:rFonts w:ascii="Menlo" w:hAnsi="Menlo" w:cs="Menlo"/>
          <w:color w:val="000000" w:themeColor="text1"/>
        </w:rPr>
        <w:t>cout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 &lt;&lt; "Not </w:t>
      </w:r>
      <w:proofErr w:type="gramStart"/>
      <w:r w:rsidRPr="00CA1E6C">
        <w:rPr>
          <w:rFonts w:ascii="Menlo" w:hAnsi="Menlo" w:cs="Menlo"/>
          <w:color w:val="000000" w:themeColor="text1"/>
        </w:rPr>
        <w:t>found!\</w:t>
      </w:r>
      <w:proofErr w:type="gramEnd"/>
      <w:r w:rsidRPr="00CA1E6C">
        <w:rPr>
          <w:rFonts w:ascii="Menlo" w:hAnsi="Menlo" w:cs="Menlo"/>
          <w:color w:val="000000" w:themeColor="text1"/>
        </w:rPr>
        <w:t>n";</w:t>
      </w:r>
    </w:p>
    <w:p w14:paraId="5D544B87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}</w:t>
      </w:r>
    </w:p>
    <w:p w14:paraId="05E2535D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  <w:r w:rsidRPr="00CA1E6C">
        <w:rPr>
          <w:rFonts w:ascii="Menlo" w:hAnsi="Menlo" w:cs="Menlo"/>
          <w:b/>
          <w:bCs/>
          <w:color w:val="000000" w:themeColor="text1"/>
        </w:rPr>
        <w:t>else</w:t>
      </w:r>
    </w:p>
    <w:p w14:paraId="56A4B7AD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CA1E6C">
        <w:rPr>
          <w:rFonts w:ascii="Menlo" w:hAnsi="Menlo" w:cs="Menlo"/>
          <w:color w:val="000000" w:themeColor="text1"/>
        </w:rPr>
        <w:t>cout</w:t>
      </w:r>
      <w:proofErr w:type="spellEnd"/>
      <w:r w:rsidRPr="00CA1E6C">
        <w:rPr>
          <w:rFonts w:ascii="Menlo" w:hAnsi="Menlo" w:cs="Menlo"/>
          <w:color w:val="000000" w:themeColor="text1"/>
        </w:rPr>
        <w:t xml:space="preserve"> &lt;&lt; "</w:t>
      </w:r>
      <w:proofErr w:type="gramStart"/>
      <w:r w:rsidRPr="00CA1E6C">
        <w:rPr>
          <w:rFonts w:ascii="Menlo" w:hAnsi="Menlo" w:cs="Menlo"/>
          <w:color w:val="000000" w:themeColor="text1"/>
        </w:rPr>
        <w:t>Found!\</w:t>
      </w:r>
      <w:proofErr w:type="gramEnd"/>
      <w:r w:rsidRPr="00CA1E6C">
        <w:rPr>
          <w:rFonts w:ascii="Menlo" w:hAnsi="Menlo" w:cs="Menlo"/>
          <w:color w:val="000000" w:themeColor="text1"/>
        </w:rPr>
        <w:t>n";</w:t>
      </w:r>
    </w:p>
    <w:p w14:paraId="08275E17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 xml:space="preserve">    </w:t>
      </w:r>
    </w:p>
    <w:p w14:paraId="69513D98" w14:textId="77777777" w:rsidR="00CA1E6C" w:rsidRPr="00CA1E6C" w:rsidRDefault="00CA1E6C" w:rsidP="00CA1E6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A1E6C">
        <w:rPr>
          <w:rFonts w:ascii="Menlo" w:hAnsi="Menlo" w:cs="Menlo"/>
          <w:color w:val="000000" w:themeColor="text1"/>
        </w:rPr>
        <w:t>}</w:t>
      </w:r>
    </w:p>
    <w:p w14:paraId="7490C030" w14:textId="6CB4D49F" w:rsidR="00CA1E6C" w:rsidRDefault="00CA1E6C">
      <w:pPr>
        <w:rPr>
          <w:color w:val="000000" w:themeColor="text1"/>
        </w:rPr>
      </w:pPr>
    </w:p>
    <w:p w14:paraId="704DC0E2" w14:textId="1BB7EBC9" w:rsidR="00CA1E6C" w:rsidRDefault="00CA1E6C">
      <w:pPr>
        <w:rPr>
          <w:color w:val="000000" w:themeColor="text1"/>
        </w:rPr>
      </w:pPr>
      <w:r>
        <w:rPr>
          <w:color w:val="000000" w:themeColor="text1"/>
        </w:rPr>
        <w:t>OUTPUT</w:t>
      </w:r>
    </w:p>
    <w:p w14:paraId="79DD3504" w14:textId="3647C0BB" w:rsidR="00CA1E6C" w:rsidRDefault="00CA1E6C">
      <w:pPr>
        <w:rPr>
          <w:color w:val="000000" w:themeColor="text1"/>
        </w:rPr>
      </w:pPr>
    </w:p>
    <w:p w14:paraId="79B99D86" w14:textId="3E33FDF3" w:rsidR="00CA1E6C" w:rsidRPr="00CA1E6C" w:rsidRDefault="00CA1E6C">
      <w:pPr>
        <w:rPr>
          <w:color w:val="000000" w:themeColor="text1"/>
        </w:rPr>
      </w:pPr>
      <w:r w:rsidRPr="00CA1E6C">
        <w:rPr>
          <w:color w:val="000000" w:themeColor="text1"/>
        </w:rPr>
        <w:drawing>
          <wp:inline distT="0" distB="0" distL="0" distR="0" wp14:anchorId="6BA21EF4" wp14:editId="458A6203">
            <wp:extent cx="49276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E6C" w:rsidRPr="00CA1E6C" w:rsidSect="00CF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6C"/>
    <w:rsid w:val="004E09D9"/>
    <w:rsid w:val="00CA1E6C"/>
    <w:rsid w:val="00C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C2048"/>
  <w15:chartTrackingRefBased/>
  <w15:docId w15:val="{6416D6A4-75F7-D642-98DE-EA925CA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2019-05-07T04:19:00Z</dcterms:created>
  <dcterms:modified xsi:type="dcterms:W3CDTF">2019-05-07T04:20:00Z</dcterms:modified>
</cp:coreProperties>
</file>