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3927" w14:textId="0B6C0120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LAB 9F FIXED</w:t>
      </w:r>
    </w:p>
    <w:p w14:paraId="4973D7E8" w14:textId="7C2EAA5B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</w:rPr>
      </w:pPr>
    </w:p>
    <w:p w14:paraId="254A656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</w:rPr>
      </w:pPr>
    </w:p>
    <w:p w14:paraId="6C0C9289" w14:textId="060035C3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395E89A8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main.cpp</w:t>
      </w:r>
      <w:proofErr w:type="gramEnd"/>
    </w:p>
    <w:p w14:paraId="7AD3BD7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lab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>9</w:t>
      </w:r>
    </w:p>
    <w:p w14:paraId="2819148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6534D71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 xml:space="preserve"> by Ricardo Santos  on 5/2/19.</w:t>
      </w:r>
    </w:p>
    <w:p w14:paraId="372D07C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558FC5B1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079FE8D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CB3B21C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4C48C47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3464AC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6AB04721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main.cpp</w:t>
      </w:r>
      <w:proofErr w:type="gramEnd"/>
    </w:p>
    <w:p w14:paraId="07A5A0B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LAB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 xml:space="preserve"> 9 Ricardo Santos</w:t>
      </w:r>
    </w:p>
    <w:p w14:paraId="7813839D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1FAD16E6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 xml:space="preserve"> by Ricardo Santos  on 5/1/19.</w:t>
      </w:r>
    </w:p>
    <w:p w14:paraId="4E542895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64029F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64029F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0DA5AA5C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i/>
          <w:iCs/>
          <w:color w:val="000000" w:themeColor="text1"/>
        </w:rPr>
        <w:t>//</w:t>
      </w:r>
    </w:p>
    <w:p w14:paraId="278530D0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BAE678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&lt;iostream&gt;</w:t>
      </w:r>
    </w:p>
    <w:p w14:paraId="2CC6FA0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&lt;string&gt;</w:t>
      </w:r>
    </w:p>
    <w:p w14:paraId="68723FF8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</w:t>
      </w:r>
      <w:proofErr w:type="spellStart"/>
      <w:r w:rsidRPr="0064029F">
        <w:rPr>
          <w:rFonts w:ascii="Menlo" w:hAnsi="Menlo" w:cs="Menlo"/>
          <w:color w:val="000000" w:themeColor="text1"/>
        </w:rPr>
        <w:t>cctype</w:t>
      </w:r>
      <w:proofErr w:type="spellEnd"/>
      <w:r w:rsidRPr="0064029F">
        <w:rPr>
          <w:rFonts w:ascii="Menlo" w:hAnsi="Menlo" w:cs="Menlo"/>
          <w:color w:val="000000" w:themeColor="text1"/>
        </w:rPr>
        <w:t>&gt;</w:t>
      </w:r>
    </w:p>
    <w:p w14:paraId="020D091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</w:t>
      </w:r>
      <w:proofErr w:type="spellStart"/>
      <w:r w:rsidRPr="0064029F">
        <w:rPr>
          <w:rFonts w:ascii="Menlo" w:hAnsi="Menlo" w:cs="Menlo"/>
          <w:color w:val="000000" w:themeColor="text1"/>
        </w:rPr>
        <w:t>cstring</w:t>
      </w:r>
      <w:proofErr w:type="spellEnd"/>
      <w:r w:rsidRPr="0064029F">
        <w:rPr>
          <w:rFonts w:ascii="Menlo" w:hAnsi="Menlo" w:cs="Menlo"/>
          <w:color w:val="000000" w:themeColor="text1"/>
        </w:rPr>
        <w:t>&gt;</w:t>
      </w:r>
    </w:p>
    <w:p w14:paraId="4922F586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</w:t>
      </w:r>
      <w:proofErr w:type="spellStart"/>
      <w:r w:rsidRPr="0064029F">
        <w:rPr>
          <w:rFonts w:ascii="Menlo" w:hAnsi="Menlo" w:cs="Menlo"/>
          <w:color w:val="000000" w:themeColor="text1"/>
        </w:rPr>
        <w:t>cstdlib</w:t>
      </w:r>
      <w:proofErr w:type="spellEnd"/>
      <w:r w:rsidRPr="0064029F">
        <w:rPr>
          <w:rFonts w:ascii="Menlo" w:hAnsi="Menlo" w:cs="Menlo"/>
          <w:color w:val="000000" w:themeColor="text1"/>
        </w:rPr>
        <w:t>&gt;</w:t>
      </w:r>
    </w:p>
    <w:p w14:paraId="5D31EFA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FC469B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b/>
          <w:bCs/>
          <w:color w:val="000000" w:themeColor="text1"/>
        </w:rPr>
        <w:t>using</w:t>
      </w:r>
      <w:r w:rsidRPr="0064029F">
        <w:rPr>
          <w:rFonts w:ascii="Menlo" w:hAnsi="Menlo" w:cs="Menlo"/>
          <w:color w:val="000000" w:themeColor="text1"/>
        </w:rPr>
        <w:t xml:space="preserve"> </w:t>
      </w:r>
      <w:r w:rsidRPr="0064029F">
        <w:rPr>
          <w:rFonts w:ascii="Menlo" w:hAnsi="Menlo" w:cs="Menlo"/>
          <w:b/>
          <w:bCs/>
          <w:color w:val="000000" w:themeColor="text1"/>
        </w:rPr>
        <w:t>namespace</w:t>
      </w:r>
      <w:r w:rsidRPr="0064029F">
        <w:rPr>
          <w:rFonts w:ascii="Menlo" w:hAnsi="Menlo" w:cs="Menlo"/>
          <w:color w:val="000000" w:themeColor="text1"/>
        </w:rPr>
        <w:t xml:space="preserve"> </w:t>
      </w:r>
      <w:proofErr w:type="spellStart"/>
      <w:r w:rsidRPr="0064029F">
        <w:rPr>
          <w:rFonts w:ascii="Menlo" w:hAnsi="Menlo" w:cs="Menlo"/>
          <w:color w:val="000000" w:themeColor="text1"/>
        </w:rPr>
        <w:t>std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0D19196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6EF6E0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A5D3A4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5912B3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#include &lt;iostream&gt;</w:t>
      </w:r>
    </w:p>
    <w:p w14:paraId="0D3438E6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b/>
          <w:bCs/>
          <w:color w:val="000000" w:themeColor="text1"/>
        </w:rPr>
        <w:t>using</w:t>
      </w:r>
      <w:r w:rsidRPr="0064029F">
        <w:rPr>
          <w:rFonts w:ascii="Menlo" w:hAnsi="Menlo" w:cs="Menlo"/>
          <w:color w:val="000000" w:themeColor="text1"/>
        </w:rPr>
        <w:t xml:space="preserve"> </w:t>
      </w:r>
      <w:r w:rsidRPr="0064029F">
        <w:rPr>
          <w:rFonts w:ascii="Menlo" w:hAnsi="Menlo" w:cs="Menlo"/>
          <w:b/>
          <w:bCs/>
          <w:color w:val="000000" w:themeColor="text1"/>
        </w:rPr>
        <w:t>namespace</w:t>
      </w:r>
      <w:r w:rsidRPr="0064029F">
        <w:rPr>
          <w:rFonts w:ascii="Menlo" w:hAnsi="Menlo" w:cs="Menlo"/>
          <w:color w:val="000000" w:themeColor="text1"/>
        </w:rPr>
        <w:t xml:space="preserve"> </w:t>
      </w:r>
      <w:proofErr w:type="spellStart"/>
      <w:r w:rsidRPr="0064029F">
        <w:rPr>
          <w:rFonts w:ascii="Menlo" w:hAnsi="Menlo" w:cs="Menlo"/>
          <w:color w:val="000000" w:themeColor="text1"/>
        </w:rPr>
        <w:t>std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2777877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F9433F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64029F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</w:t>
      </w:r>
      <w:proofErr w:type="gramStart"/>
      <w:r w:rsidRPr="0064029F">
        <w:rPr>
          <w:rFonts w:ascii="Menlo" w:hAnsi="Menlo" w:cs="Menlo"/>
          <w:color w:val="000000" w:themeColor="text1"/>
        </w:rPr>
        <w:t>main(</w:t>
      </w:r>
      <w:proofErr w:type="gramEnd"/>
      <w:r w:rsidRPr="0064029F">
        <w:rPr>
          <w:rFonts w:ascii="Menlo" w:hAnsi="Menlo" w:cs="Menlo"/>
          <w:color w:val="000000" w:themeColor="text1"/>
        </w:rPr>
        <w:t>)</w:t>
      </w:r>
    </w:p>
    <w:p w14:paraId="6399BDB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{</w:t>
      </w:r>
    </w:p>
    <w:p w14:paraId="1C0F86B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</w:t>
      </w:r>
      <w:proofErr w:type="spellStart"/>
      <w:r w:rsidRPr="0064029F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SIZE = 50;</w:t>
      </w:r>
    </w:p>
    <w:p w14:paraId="1AB02301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r w:rsidRPr="0064029F">
        <w:rPr>
          <w:rFonts w:ascii="Menlo" w:hAnsi="Menlo" w:cs="Menlo"/>
          <w:b/>
          <w:bCs/>
          <w:color w:val="000000" w:themeColor="text1"/>
        </w:rPr>
        <w:t>char</w:t>
      </w:r>
      <w:r w:rsidRPr="0064029F">
        <w:rPr>
          <w:rFonts w:ascii="Menlo" w:hAnsi="Menlo" w:cs="Menlo"/>
          <w:color w:val="000000" w:themeColor="text1"/>
        </w:rPr>
        <w:t xml:space="preserve"> </w:t>
      </w:r>
      <w:proofErr w:type="gramStart"/>
      <w:r w:rsidRPr="0064029F">
        <w:rPr>
          <w:rFonts w:ascii="Menlo" w:hAnsi="Menlo" w:cs="Menlo"/>
          <w:color w:val="000000" w:themeColor="text1"/>
        </w:rPr>
        <w:t>line[</w:t>
      </w:r>
      <w:proofErr w:type="gramEnd"/>
      <w:r w:rsidRPr="0064029F">
        <w:rPr>
          <w:rFonts w:ascii="Menlo" w:hAnsi="Menlo" w:cs="Menlo"/>
          <w:color w:val="000000" w:themeColor="text1"/>
        </w:rPr>
        <w:t>SIZE];</w:t>
      </w:r>
    </w:p>
    <w:p w14:paraId="723B8EE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vowels, </w:t>
      </w:r>
      <w:proofErr w:type="spellStart"/>
      <w:r w:rsidRPr="0064029F">
        <w:rPr>
          <w:rFonts w:ascii="Menlo" w:hAnsi="Menlo" w:cs="Menlo"/>
          <w:color w:val="000000" w:themeColor="text1"/>
        </w:rPr>
        <w:t>avowel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64029F">
        <w:rPr>
          <w:rFonts w:ascii="Menlo" w:hAnsi="Menlo" w:cs="Menlo"/>
          <w:color w:val="000000" w:themeColor="text1"/>
        </w:rPr>
        <w:t>evowel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64029F">
        <w:rPr>
          <w:rFonts w:ascii="Menlo" w:hAnsi="Menlo" w:cs="Menlo"/>
          <w:color w:val="000000" w:themeColor="text1"/>
        </w:rPr>
        <w:t>ivowel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= 0, </w:t>
      </w:r>
      <w:proofErr w:type="spellStart"/>
      <w:r w:rsidRPr="0064029F">
        <w:rPr>
          <w:rFonts w:ascii="Menlo" w:hAnsi="Menlo" w:cs="Menlo"/>
          <w:color w:val="000000" w:themeColor="text1"/>
        </w:rPr>
        <w:t>ovowel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= 0, </w:t>
      </w:r>
      <w:proofErr w:type="spellStart"/>
      <w:r w:rsidRPr="0064029F">
        <w:rPr>
          <w:rFonts w:ascii="Menlo" w:hAnsi="Menlo" w:cs="Menlo"/>
          <w:color w:val="000000" w:themeColor="text1"/>
        </w:rPr>
        <w:t>uvowel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= 0, spaces;</w:t>
      </w:r>
    </w:p>
    <w:p w14:paraId="71E59D2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10CA3F87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vowels </w:t>
      </w:r>
      <w:proofErr w:type="gramStart"/>
      <w:r w:rsidRPr="0064029F">
        <w:rPr>
          <w:rFonts w:ascii="Menlo" w:hAnsi="Menlo" w:cs="Menlo"/>
          <w:color w:val="000000" w:themeColor="text1"/>
        </w:rPr>
        <w:t xml:space="preserve">=  </w:t>
      </w:r>
      <w:proofErr w:type="spellStart"/>
      <w:r w:rsidRPr="0064029F">
        <w:rPr>
          <w:rFonts w:ascii="Menlo" w:hAnsi="Menlo" w:cs="Menlo"/>
          <w:color w:val="000000" w:themeColor="text1"/>
        </w:rPr>
        <w:t>avowel</w:t>
      </w:r>
      <w:proofErr w:type="spellEnd"/>
      <w:proofErr w:type="gramEnd"/>
      <w:r w:rsidRPr="0064029F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64029F">
        <w:rPr>
          <w:rFonts w:ascii="Menlo" w:hAnsi="Menlo" w:cs="Menlo"/>
          <w:color w:val="000000" w:themeColor="text1"/>
        </w:rPr>
        <w:t>evowel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= spaces = 0;</w:t>
      </w:r>
    </w:p>
    <w:p w14:paraId="39F3E29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5C490F80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"Enter a line of string: ";</w:t>
      </w:r>
    </w:p>
    <w:p w14:paraId="79E48E5E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64029F">
        <w:rPr>
          <w:rFonts w:ascii="Menlo" w:hAnsi="Menlo" w:cs="Menlo"/>
          <w:color w:val="000000" w:themeColor="text1"/>
        </w:rPr>
        <w:t>cin.getline</w:t>
      </w:r>
      <w:proofErr w:type="spellEnd"/>
      <w:proofErr w:type="gramEnd"/>
      <w:r w:rsidRPr="0064029F">
        <w:rPr>
          <w:rFonts w:ascii="Menlo" w:hAnsi="Menlo" w:cs="Menlo"/>
          <w:color w:val="000000" w:themeColor="text1"/>
        </w:rPr>
        <w:t>(line, SIZE);</w:t>
      </w:r>
    </w:p>
    <w:p w14:paraId="5036A96E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64029F">
        <w:rPr>
          <w:rFonts w:ascii="Menlo" w:hAnsi="Menlo" w:cs="Menlo"/>
          <w:b/>
          <w:bCs/>
          <w:color w:val="000000" w:themeColor="text1"/>
        </w:rPr>
        <w:t>for</w:t>
      </w:r>
      <w:r w:rsidRPr="0064029F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64029F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= 0;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]!='\0'; ++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)</w:t>
      </w:r>
    </w:p>
    <w:p w14:paraId="5C0EAF6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lastRenderedPageBreak/>
        <w:t xml:space="preserve">    {</w:t>
      </w:r>
    </w:p>
    <w:p w14:paraId="3A6C2FCD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 'a'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'A')</w:t>
      </w:r>
    </w:p>
    <w:p w14:paraId="6372B17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420E6AC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</w:t>
      </w:r>
      <w:proofErr w:type="spellStart"/>
      <w:r w:rsidRPr="0064029F">
        <w:rPr>
          <w:rFonts w:ascii="Menlo" w:hAnsi="Menlo" w:cs="Menlo"/>
          <w:color w:val="000000" w:themeColor="text1"/>
        </w:rPr>
        <w:t>avowel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3E236AF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6FCBB70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]=='a'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]=='e'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' ||</w:t>
      </w:r>
    </w:p>
    <w:p w14:paraId="7538BEC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]=='o'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]=='u'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]=='A' ||</w:t>
      </w:r>
    </w:p>
    <w:p w14:paraId="1CFC16FD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]=='E'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]=='I'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]=='O' ||</w:t>
      </w:r>
    </w:p>
    <w:p w14:paraId="0E0AA607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]=='U')</w:t>
      </w:r>
    </w:p>
    <w:p w14:paraId="49902446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39CC6114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++vowels;</w:t>
      </w:r>
    </w:p>
    <w:p w14:paraId="70B5195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6E9975E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'e'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'E')</w:t>
      </w:r>
    </w:p>
    <w:p w14:paraId="104DA07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0D111ACC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</w:t>
      </w:r>
      <w:proofErr w:type="spellStart"/>
      <w:r w:rsidRPr="0064029F">
        <w:rPr>
          <w:rFonts w:ascii="Menlo" w:hAnsi="Menlo" w:cs="Menlo"/>
          <w:color w:val="000000" w:themeColor="text1"/>
        </w:rPr>
        <w:t>evowel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643DAE5E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2D57371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'I')</w:t>
      </w:r>
    </w:p>
    <w:p w14:paraId="05E88F1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45C67897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</w:t>
      </w:r>
      <w:proofErr w:type="spellStart"/>
      <w:r w:rsidRPr="0064029F">
        <w:rPr>
          <w:rFonts w:ascii="Menlo" w:hAnsi="Menlo" w:cs="Menlo"/>
          <w:color w:val="000000" w:themeColor="text1"/>
        </w:rPr>
        <w:t>ivowel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6A0D0FC5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1222ED6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'o'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'O')</w:t>
      </w:r>
    </w:p>
    <w:p w14:paraId="60F982E5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5F1F712B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</w:t>
      </w:r>
      <w:proofErr w:type="spellStart"/>
      <w:r w:rsidRPr="0064029F">
        <w:rPr>
          <w:rFonts w:ascii="Menlo" w:hAnsi="Menlo" w:cs="Menlo"/>
          <w:color w:val="000000" w:themeColor="text1"/>
        </w:rPr>
        <w:t>ovowel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544560A0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0498CA7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  <w:r w:rsidRPr="0064029F">
        <w:rPr>
          <w:rFonts w:ascii="Menlo" w:hAnsi="Menlo" w:cs="Menlo"/>
          <w:b/>
          <w:bCs/>
          <w:color w:val="000000" w:themeColor="text1"/>
        </w:rPr>
        <w:t>if</w:t>
      </w:r>
      <w:r w:rsidRPr="0064029F">
        <w:rPr>
          <w:rFonts w:ascii="Menlo" w:hAnsi="Menlo" w:cs="Menlo"/>
          <w:color w:val="000000" w:themeColor="text1"/>
        </w:rPr>
        <w:t>(line[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'u' || line[</w:t>
      </w:r>
      <w:proofErr w:type="spellStart"/>
      <w:r w:rsidRPr="0064029F">
        <w:rPr>
          <w:rFonts w:ascii="Menlo" w:hAnsi="Menlo" w:cs="Menlo"/>
          <w:color w:val="000000" w:themeColor="text1"/>
        </w:rPr>
        <w:t>i</w:t>
      </w:r>
      <w:proofErr w:type="spellEnd"/>
      <w:r w:rsidRPr="0064029F">
        <w:rPr>
          <w:rFonts w:ascii="Menlo" w:hAnsi="Menlo" w:cs="Menlo"/>
          <w:color w:val="000000" w:themeColor="text1"/>
        </w:rPr>
        <w:t>] == 'U')</w:t>
      </w:r>
    </w:p>
    <w:p w14:paraId="749B359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{</w:t>
      </w:r>
    </w:p>
    <w:p w14:paraId="01644C0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    ++</w:t>
      </w:r>
      <w:proofErr w:type="spellStart"/>
      <w:r w:rsidRPr="0064029F">
        <w:rPr>
          <w:rFonts w:ascii="Menlo" w:hAnsi="Menlo" w:cs="Menlo"/>
          <w:color w:val="000000" w:themeColor="text1"/>
        </w:rPr>
        <w:t>uvowel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7FC4B45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}</w:t>
      </w:r>
    </w:p>
    <w:p w14:paraId="3846DEEC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    </w:t>
      </w:r>
    </w:p>
    <w:p w14:paraId="11E2D20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}</w:t>
      </w:r>
    </w:p>
    <w:p w14:paraId="45A075FE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37DB5921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"Vowels total: " &lt;&lt; vowels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74F7283E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"Total of the </w:t>
      </w:r>
      <w:proofErr w:type="spellStart"/>
      <w:r w:rsidRPr="0064029F">
        <w:rPr>
          <w:rFonts w:ascii="Menlo" w:hAnsi="Menlo" w:cs="Menlo"/>
          <w:color w:val="000000" w:themeColor="text1"/>
        </w:rPr>
        <w:t>vowal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A: " &lt;&lt; </w:t>
      </w:r>
      <w:proofErr w:type="spellStart"/>
      <w:r w:rsidRPr="0064029F">
        <w:rPr>
          <w:rFonts w:ascii="Menlo" w:hAnsi="Menlo" w:cs="Menlo"/>
          <w:color w:val="000000" w:themeColor="text1"/>
        </w:rPr>
        <w:t>avowel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48CFC9E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"Total of the </w:t>
      </w:r>
      <w:proofErr w:type="spellStart"/>
      <w:r w:rsidRPr="0064029F">
        <w:rPr>
          <w:rFonts w:ascii="Menlo" w:hAnsi="Menlo" w:cs="Menlo"/>
          <w:color w:val="000000" w:themeColor="text1"/>
        </w:rPr>
        <w:t>vowal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E: " &lt;&lt; </w:t>
      </w:r>
      <w:proofErr w:type="spellStart"/>
      <w:r w:rsidRPr="0064029F">
        <w:rPr>
          <w:rFonts w:ascii="Menlo" w:hAnsi="Menlo" w:cs="Menlo"/>
          <w:color w:val="000000" w:themeColor="text1"/>
        </w:rPr>
        <w:t>evowel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6680CA93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"Total of the </w:t>
      </w:r>
      <w:proofErr w:type="spellStart"/>
      <w:r w:rsidRPr="0064029F">
        <w:rPr>
          <w:rFonts w:ascii="Menlo" w:hAnsi="Menlo" w:cs="Menlo"/>
          <w:color w:val="000000" w:themeColor="text1"/>
        </w:rPr>
        <w:t>vowal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I: " &lt;&lt; </w:t>
      </w:r>
      <w:proofErr w:type="spellStart"/>
      <w:r w:rsidRPr="0064029F">
        <w:rPr>
          <w:rFonts w:ascii="Menlo" w:hAnsi="Menlo" w:cs="Menlo"/>
          <w:color w:val="000000" w:themeColor="text1"/>
        </w:rPr>
        <w:t>ivowel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75E863AF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"Total of the </w:t>
      </w:r>
      <w:proofErr w:type="spellStart"/>
      <w:r w:rsidRPr="0064029F">
        <w:rPr>
          <w:rFonts w:ascii="Menlo" w:hAnsi="Menlo" w:cs="Menlo"/>
          <w:color w:val="000000" w:themeColor="text1"/>
        </w:rPr>
        <w:t>vowal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O: " &lt;&lt; </w:t>
      </w:r>
      <w:proofErr w:type="spellStart"/>
      <w:r w:rsidRPr="0064029F">
        <w:rPr>
          <w:rFonts w:ascii="Menlo" w:hAnsi="Menlo" w:cs="Menlo"/>
          <w:color w:val="000000" w:themeColor="text1"/>
        </w:rPr>
        <w:t>ovowel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6F451B32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64029F">
        <w:rPr>
          <w:rFonts w:ascii="Menlo" w:hAnsi="Menlo" w:cs="Menlo"/>
          <w:color w:val="000000" w:themeColor="text1"/>
        </w:rPr>
        <w:t>cout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"Total of the </w:t>
      </w:r>
      <w:proofErr w:type="spellStart"/>
      <w:r w:rsidRPr="0064029F">
        <w:rPr>
          <w:rFonts w:ascii="Menlo" w:hAnsi="Menlo" w:cs="Menlo"/>
          <w:color w:val="000000" w:themeColor="text1"/>
        </w:rPr>
        <w:t>vowal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U: " &lt;&lt; </w:t>
      </w:r>
      <w:proofErr w:type="spellStart"/>
      <w:r w:rsidRPr="0064029F">
        <w:rPr>
          <w:rFonts w:ascii="Menlo" w:hAnsi="Menlo" w:cs="Menlo"/>
          <w:color w:val="000000" w:themeColor="text1"/>
        </w:rPr>
        <w:t>uvowel</w:t>
      </w:r>
      <w:proofErr w:type="spellEnd"/>
      <w:r w:rsidRPr="0064029F">
        <w:rPr>
          <w:rFonts w:ascii="Menlo" w:hAnsi="Menlo" w:cs="Menlo"/>
          <w:color w:val="000000" w:themeColor="text1"/>
        </w:rPr>
        <w:t xml:space="preserve"> &lt;&lt; </w:t>
      </w:r>
      <w:proofErr w:type="spellStart"/>
      <w:r w:rsidRPr="0064029F">
        <w:rPr>
          <w:rFonts w:ascii="Menlo" w:hAnsi="Menlo" w:cs="Menlo"/>
          <w:color w:val="000000" w:themeColor="text1"/>
        </w:rPr>
        <w:t>endl</w:t>
      </w:r>
      <w:proofErr w:type="spellEnd"/>
      <w:r w:rsidRPr="0064029F">
        <w:rPr>
          <w:rFonts w:ascii="Menlo" w:hAnsi="Menlo" w:cs="Menlo"/>
          <w:color w:val="000000" w:themeColor="text1"/>
        </w:rPr>
        <w:t>;</w:t>
      </w:r>
    </w:p>
    <w:p w14:paraId="49313949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006F838F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5116B6DA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</w:p>
    <w:p w14:paraId="6F71A1FC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 xml:space="preserve">    </w:t>
      </w:r>
      <w:r w:rsidRPr="0064029F">
        <w:rPr>
          <w:rFonts w:ascii="Menlo" w:hAnsi="Menlo" w:cs="Menlo"/>
          <w:b/>
          <w:bCs/>
          <w:color w:val="000000" w:themeColor="text1"/>
        </w:rPr>
        <w:t>return</w:t>
      </w:r>
      <w:r w:rsidRPr="0064029F">
        <w:rPr>
          <w:rFonts w:ascii="Menlo" w:hAnsi="Menlo" w:cs="Menlo"/>
          <w:color w:val="000000" w:themeColor="text1"/>
        </w:rPr>
        <w:t xml:space="preserve"> 0;</w:t>
      </w:r>
    </w:p>
    <w:p w14:paraId="75602F37" w14:textId="77777777" w:rsidR="0064029F" w:rsidRPr="0064029F" w:rsidRDefault="0064029F" w:rsidP="006402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64029F">
        <w:rPr>
          <w:rFonts w:ascii="Menlo" w:hAnsi="Menlo" w:cs="Menlo"/>
          <w:color w:val="000000" w:themeColor="text1"/>
        </w:rPr>
        <w:t>}</w:t>
      </w:r>
    </w:p>
    <w:p w14:paraId="491A7727" w14:textId="32214CD4" w:rsidR="006C703B" w:rsidRDefault="0064029F">
      <w:pPr>
        <w:rPr>
          <w:color w:val="000000" w:themeColor="text1"/>
        </w:rPr>
      </w:pPr>
    </w:p>
    <w:p w14:paraId="428D3922" w14:textId="3ED59835" w:rsidR="0064029F" w:rsidRDefault="0064029F">
      <w:pPr>
        <w:rPr>
          <w:color w:val="000000" w:themeColor="text1"/>
        </w:rPr>
      </w:pPr>
    </w:p>
    <w:p w14:paraId="233CEE57" w14:textId="260AC3B1" w:rsidR="0064029F" w:rsidRDefault="0064029F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06021354" w14:textId="18AC2F92" w:rsidR="0064029F" w:rsidRDefault="0064029F">
      <w:pPr>
        <w:rPr>
          <w:color w:val="000000" w:themeColor="text1"/>
        </w:rPr>
      </w:pPr>
    </w:p>
    <w:p w14:paraId="20A9B468" w14:textId="638FCA19" w:rsidR="0064029F" w:rsidRPr="0064029F" w:rsidRDefault="0064029F">
      <w:pPr>
        <w:rPr>
          <w:color w:val="000000" w:themeColor="text1"/>
        </w:rPr>
      </w:pPr>
      <w:r w:rsidRPr="0064029F">
        <w:rPr>
          <w:color w:val="000000" w:themeColor="text1"/>
        </w:rPr>
        <w:lastRenderedPageBreak/>
        <w:drawing>
          <wp:inline distT="0" distB="0" distL="0" distR="0" wp14:anchorId="255B3FE6" wp14:editId="38AF33DF">
            <wp:extent cx="5435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29F">
        <w:rPr>
          <w:color w:val="000000" w:themeColor="text1"/>
        </w:rPr>
        <w:drawing>
          <wp:inline distT="0" distB="0" distL="0" distR="0" wp14:anchorId="1E491141" wp14:editId="74279ADD">
            <wp:extent cx="5194300" cy="252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29F" w:rsidRPr="0064029F" w:rsidSect="00DA37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9F"/>
    <w:rsid w:val="004E09D9"/>
    <w:rsid w:val="0064029F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1570"/>
  <w15:chartTrackingRefBased/>
  <w15:docId w15:val="{FEE5DBF2-2FA6-674A-B5FB-7EA07AA6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2019-05-02T08:16:00Z</dcterms:created>
  <dcterms:modified xsi:type="dcterms:W3CDTF">2019-05-02T08:18:00Z</dcterms:modified>
</cp:coreProperties>
</file>